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7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5386"/>
      </w:tblGrid>
      <w:tr w:rsidR="006C6F09" w:rsidRPr="00CD0CE4" w:rsidTr="00D06272">
        <w:trPr>
          <w:trHeight w:hRule="exact" w:val="894"/>
          <w:jc w:val="center"/>
        </w:trPr>
        <w:tc>
          <w:tcPr>
            <w:tcW w:w="4395" w:type="dxa"/>
            <w:shd w:val="clear" w:color="auto" w:fill="FFFFFF"/>
          </w:tcPr>
          <w:p w:rsidR="006C6F09" w:rsidRPr="00AD3C65" w:rsidRDefault="006C6F09" w:rsidP="006C3240">
            <w:pPr>
              <w:spacing w:after="0"/>
              <w:ind w:right="-293"/>
              <w:rPr>
                <w:rFonts w:ascii="Times New Roman" w:eastAsia="Times New Roman" w:hAnsi="Times New Roman" w:cs="Times New Roman"/>
                <w:b/>
                <w:bCs/>
                <w:w w:val="120"/>
                <w:sz w:val="24"/>
                <w:szCs w:val="24"/>
                <w:lang w:val="be-BY"/>
              </w:rPr>
            </w:pPr>
            <w:r w:rsidRPr="00AD3C65">
              <w:rPr>
                <w:rFonts w:ascii="Times New Roman" w:eastAsia="Times New Roman" w:hAnsi="Times New Roman" w:cs="Times New Roman"/>
                <w:b/>
                <w:bCs/>
                <w:w w:val="120"/>
                <w:sz w:val="24"/>
                <w:szCs w:val="24"/>
                <w:lang w:val="be-BY"/>
              </w:rPr>
              <w:t>ІВАЦЭВІЦКІ РАЁННЫ</w:t>
            </w:r>
          </w:p>
          <w:p w:rsidR="006C6F09" w:rsidRPr="00AD3C65" w:rsidRDefault="006C6F09" w:rsidP="00D06272">
            <w:pPr>
              <w:pStyle w:val="a7"/>
              <w:shd w:val="clear" w:color="auto" w:fill="auto"/>
              <w:ind w:left="0"/>
              <w:rPr>
                <w:sz w:val="24"/>
                <w:szCs w:val="24"/>
              </w:rPr>
            </w:pPr>
            <w:r w:rsidRPr="00AD3C65">
              <w:rPr>
                <w:sz w:val="24"/>
                <w:szCs w:val="24"/>
              </w:rPr>
              <w:t>ВЫКАНА</w:t>
            </w:r>
            <w:r w:rsidRPr="00AD3C65">
              <w:rPr>
                <w:bCs w:val="0"/>
                <w:w w:val="120"/>
                <w:sz w:val="24"/>
                <w:szCs w:val="24"/>
                <w:lang w:val="be-BY"/>
              </w:rPr>
              <w:t>Ў</w:t>
            </w:r>
            <w:r w:rsidRPr="00AD3C65">
              <w:rPr>
                <w:sz w:val="24"/>
                <w:szCs w:val="24"/>
              </w:rPr>
              <w:t>ЧЫ КАМ</w:t>
            </w:r>
            <w:r w:rsidRPr="00AD3C65">
              <w:rPr>
                <w:w w:val="120"/>
                <w:sz w:val="24"/>
                <w:szCs w:val="24"/>
                <w:lang w:val="be-BY"/>
              </w:rPr>
              <w:t>І</w:t>
            </w:r>
            <w:r w:rsidRPr="00AD3C65">
              <w:rPr>
                <w:sz w:val="24"/>
                <w:szCs w:val="24"/>
              </w:rPr>
              <w:t>ТЭТ</w:t>
            </w:r>
          </w:p>
        </w:tc>
        <w:tc>
          <w:tcPr>
            <w:tcW w:w="5386" w:type="dxa"/>
            <w:shd w:val="clear" w:color="auto" w:fill="FFFFFF"/>
          </w:tcPr>
          <w:p w:rsidR="006C6F09" w:rsidRPr="00AD3C65" w:rsidRDefault="006C6F09" w:rsidP="00D06272">
            <w:pPr>
              <w:pStyle w:val="a7"/>
              <w:shd w:val="clear" w:color="auto" w:fill="auto"/>
              <w:ind w:left="1267"/>
              <w:jc w:val="both"/>
              <w:rPr>
                <w:sz w:val="24"/>
                <w:szCs w:val="24"/>
              </w:rPr>
            </w:pPr>
            <w:r w:rsidRPr="00AD3C65">
              <w:rPr>
                <w:sz w:val="24"/>
                <w:szCs w:val="24"/>
              </w:rPr>
              <w:t>ИВАЦЕВИЧСКИЙ РАЙОННЫЙ ИСПОЛНИТЕЛЬНЫЙ КОМИТЕТ</w:t>
            </w:r>
          </w:p>
        </w:tc>
      </w:tr>
      <w:tr w:rsidR="006C6F09" w:rsidRPr="00CD0CE4" w:rsidTr="00D06272">
        <w:trPr>
          <w:trHeight w:hRule="exact" w:val="659"/>
          <w:jc w:val="center"/>
        </w:trPr>
        <w:tc>
          <w:tcPr>
            <w:tcW w:w="4395" w:type="dxa"/>
            <w:shd w:val="clear" w:color="auto" w:fill="FFFFFF"/>
            <w:vAlign w:val="bottom"/>
          </w:tcPr>
          <w:p w:rsidR="006C6F09" w:rsidRPr="00EC7FDB" w:rsidRDefault="006C6F09" w:rsidP="00D06272">
            <w:pPr>
              <w:pStyle w:val="a7"/>
              <w:shd w:val="clear" w:color="auto" w:fill="auto"/>
              <w:ind w:left="0"/>
              <w:rPr>
                <w:bCs w:val="0"/>
                <w:sz w:val="32"/>
                <w:szCs w:val="32"/>
              </w:rPr>
            </w:pPr>
            <w:r w:rsidRPr="00EC7FDB">
              <w:rPr>
                <w:bCs w:val="0"/>
                <w:sz w:val="32"/>
                <w:szCs w:val="32"/>
              </w:rPr>
              <w:t>РАШЭННЕ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6C6F09" w:rsidRPr="00EC7FDB" w:rsidRDefault="006C6F09" w:rsidP="00D06272">
            <w:pPr>
              <w:pStyle w:val="a7"/>
              <w:shd w:val="clear" w:color="auto" w:fill="auto"/>
              <w:ind w:left="1267"/>
              <w:jc w:val="both"/>
              <w:rPr>
                <w:sz w:val="32"/>
                <w:szCs w:val="32"/>
              </w:rPr>
            </w:pPr>
            <w:r w:rsidRPr="00EC7FDB">
              <w:rPr>
                <w:bCs w:val="0"/>
                <w:sz w:val="32"/>
                <w:szCs w:val="32"/>
              </w:rPr>
              <w:t>РЕШЕНИЕ</w:t>
            </w:r>
          </w:p>
        </w:tc>
      </w:tr>
      <w:tr w:rsidR="006C6F09" w:rsidRPr="00CD0CE4" w:rsidTr="00D06272">
        <w:trPr>
          <w:trHeight w:val="20"/>
          <w:jc w:val="center"/>
        </w:trPr>
        <w:tc>
          <w:tcPr>
            <w:tcW w:w="4395" w:type="dxa"/>
            <w:shd w:val="clear" w:color="auto" w:fill="FFFFFF"/>
          </w:tcPr>
          <w:p w:rsidR="006C6F09" w:rsidRPr="00EC7FDB" w:rsidRDefault="00DB2465" w:rsidP="002A76C7">
            <w:pPr>
              <w:pStyle w:val="a7"/>
              <w:shd w:val="clear" w:color="auto" w:fill="auto"/>
              <w:tabs>
                <w:tab w:val="left" w:pos="695"/>
              </w:tabs>
              <w:spacing w:before="120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9 августа 2024 </w:t>
            </w:r>
            <w:r w:rsidR="006C6F09" w:rsidRPr="00EC7FDB">
              <w:rPr>
                <w:b w:val="0"/>
                <w:bCs w:val="0"/>
                <w:sz w:val="28"/>
                <w:szCs w:val="28"/>
              </w:rPr>
              <w:t xml:space="preserve">г. № </w:t>
            </w:r>
            <w:r>
              <w:rPr>
                <w:b w:val="0"/>
                <w:bCs w:val="0"/>
                <w:sz w:val="28"/>
                <w:szCs w:val="28"/>
              </w:rPr>
              <w:t>1110</w:t>
            </w:r>
          </w:p>
          <w:p w:rsidR="006C6F09" w:rsidRPr="00EC7FDB" w:rsidRDefault="006C6F09" w:rsidP="00D06272">
            <w:pPr>
              <w:pStyle w:val="a7"/>
              <w:shd w:val="clear" w:color="auto" w:fill="auto"/>
              <w:ind w:left="0"/>
              <w:rPr>
                <w:b w:val="0"/>
                <w:sz w:val="20"/>
                <w:szCs w:val="20"/>
              </w:rPr>
            </w:pPr>
            <w:r w:rsidRPr="00EC7FDB">
              <w:rPr>
                <w:b w:val="0"/>
                <w:sz w:val="20"/>
                <w:szCs w:val="20"/>
                <w:lang w:val="be-BY"/>
              </w:rPr>
              <w:t>г. Івацэвічы</w:t>
            </w:r>
            <w:r w:rsidRPr="00EC7FDB">
              <w:rPr>
                <w:b w:val="0"/>
                <w:bCs w:val="0"/>
                <w:sz w:val="19"/>
                <w:szCs w:val="19"/>
              </w:rPr>
              <w:t xml:space="preserve">, </w:t>
            </w:r>
            <w:r w:rsidRPr="00EC7FDB">
              <w:rPr>
                <w:b w:val="0"/>
                <w:sz w:val="20"/>
                <w:szCs w:val="20"/>
                <w:lang w:val="be-BY"/>
              </w:rPr>
              <w:t>Брэсцкая вобласць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6C6F09" w:rsidRPr="00EC7FDB" w:rsidRDefault="006C6F09" w:rsidP="00D06272">
            <w:pPr>
              <w:pStyle w:val="a7"/>
              <w:shd w:val="clear" w:color="auto" w:fill="auto"/>
              <w:ind w:left="1267"/>
              <w:jc w:val="both"/>
              <w:rPr>
                <w:sz w:val="19"/>
                <w:szCs w:val="19"/>
              </w:rPr>
            </w:pPr>
            <w:r w:rsidRPr="00EC7FDB">
              <w:rPr>
                <w:b w:val="0"/>
                <w:bCs w:val="0"/>
                <w:sz w:val="19"/>
                <w:szCs w:val="19"/>
              </w:rPr>
              <w:t>г. Ивацевичи, Брестская область</w:t>
            </w:r>
          </w:p>
        </w:tc>
      </w:tr>
    </w:tbl>
    <w:p w:rsidR="00E90458" w:rsidRDefault="00E90458" w:rsidP="00E90458">
      <w:pPr>
        <w:pStyle w:val="titlencpi"/>
        <w:spacing w:before="0" w:after="0"/>
        <w:ind w:right="-1"/>
        <w:jc w:val="both"/>
        <w:rPr>
          <w:b w:val="0"/>
        </w:rPr>
      </w:pPr>
    </w:p>
    <w:p w:rsidR="001476ED" w:rsidRPr="00E90458" w:rsidRDefault="001476ED" w:rsidP="00E90458">
      <w:pPr>
        <w:pStyle w:val="titlencpi"/>
        <w:spacing w:before="0" w:after="0"/>
        <w:ind w:right="-1"/>
        <w:jc w:val="both"/>
        <w:rPr>
          <w:b w:val="0"/>
          <w:sz w:val="30"/>
          <w:szCs w:val="30"/>
        </w:rPr>
      </w:pPr>
    </w:p>
    <w:p w:rsidR="00E90458" w:rsidRPr="006C6F09" w:rsidRDefault="00E90458" w:rsidP="006C3240">
      <w:pPr>
        <w:pStyle w:val="titlencpi"/>
        <w:tabs>
          <w:tab w:val="left" w:pos="709"/>
        </w:tabs>
        <w:spacing w:before="0" w:after="0" w:line="280" w:lineRule="exact"/>
        <w:ind w:right="3117"/>
        <w:jc w:val="both"/>
        <w:rPr>
          <w:b w:val="0"/>
          <w:sz w:val="30"/>
          <w:szCs w:val="30"/>
        </w:rPr>
      </w:pPr>
      <w:bookmarkStart w:id="0" w:name="_GoBack"/>
      <w:r w:rsidRPr="006C6F09">
        <w:rPr>
          <w:b w:val="0"/>
          <w:sz w:val="30"/>
          <w:szCs w:val="30"/>
        </w:rPr>
        <w:t>Об установлении контрольных цифр приема на </w:t>
      </w:r>
      <w:r w:rsidR="00EB5E14">
        <w:rPr>
          <w:b w:val="0"/>
          <w:sz w:val="30"/>
          <w:szCs w:val="30"/>
        </w:rPr>
        <w:t>2024/2025</w:t>
      </w:r>
      <w:r w:rsidRPr="006C6F09">
        <w:rPr>
          <w:b w:val="0"/>
          <w:sz w:val="30"/>
          <w:szCs w:val="30"/>
        </w:rPr>
        <w:t xml:space="preserve"> учебный год для получения дополнительного образования детей и молодежи</w:t>
      </w:r>
    </w:p>
    <w:bookmarkEnd w:id="0"/>
    <w:p w:rsidR="00E90458" w:rsidRPr="006C6F09" w:rsidRDefault="00E90458" w:rsidP="00E90458">
      <w:pPr>
        <w:pStyle w:val="titlencpi"/>
        <w:spacing w:before="0" w:after="0"/>
        <w:ind w:right="-1"/>
        <w:jc w:val="both"/>
        <w:rPr>
          <w:b w:val="0"/>
          <w:sz w:val="30"/>
          <w:szCs w:val="30"/>
        </w:rPr>
      </w:pPr>
    </w:p>
    <w:p w:rsidR="00E90458" w:rsidRPr="006C6F09" w:rsidRDefault="00E90458" w:rsidP="001476ED">
      <w:pPr>
        <w:pStyle w:val="preamble"/>
        <w:spacing w:before="0" w:after="0"/>
        <w:ind w:firstLine="709"/>
        <w:rPr>
          <w:sz w:val="30"/>
          <w:szCs w:val="30"/>
        </w:rPr>
      </w:pPr>
      <w:r w:rsidRPr="006C6F09">
        <w:rPr>
          <w:sz w:val="30"/>
          <w:szCs w:val="30"/>
        </w:rPr>
        <w:t xml:space="preserve">На основании </w:t>
      </w:r>
      <w:hyperlink r:id="rId4" w:anchor="a1754" w:tooltip="+" w:history="1">
        <w:r w:rsidRPr="006C6F09">
          <w:rPr>
            <w:rStyle w:val="a3"/>
            <w:color w:val="auto"/>
            <w:sz w:val="30"/>
            <w:szCs w:val="30"/>
            <w:u w:val="none"/>
          </w:rPr>
          <w:t>части первой</w:t>
        </w:r>
      </w:hyperlink>
      <w:r w:rsidRPr="006C6F09">
        <w:rPr>
          <w:sz w:val="30"/>
          <w:szCs w:val="30"/>
        </w:rPr>
        <w:t xml:space="preserve"> пункта 3 статьи 57 Кодекса Республики Беларусь об образовании </w:t>
      </w:r>
      <w:proofErr w:type="spellStart"/>
      <w:r w:rsidRPr="006C6F09">
        <w:rPr>
          <w:sz w:val="30"/>
          <w:szCs w:val="30"/>
        </w:rPr>
        <w:t>Ивацевичский</w:t>
      </w:r>
      <w:proofErr w:type="spellEnd"/>
      <w:r w:rsidRPr="006C6F09">
        <w:rPr>
          <w:sz w:val="30"/>
          <w:szCs w:val="30"/>
        </w:rPr>
        <w:t xml:space="preserve"> районный исполнительный комитет РЕШИЛ:</w:t>
      </w:r>
    </w:p>
    <w:p w:rsidR="00E90458" w:rsidRPr="006C6F09" w:rsidRDefault="00E90458" w:rsidP="001476ED">
      <w:pPr>
        <w:pStyle w:val="point"/>
        <w:spacing w:before="0" w:after="0"/>
        <w:ind w:firstLine="709"/>
        <w:rPr>
          <w:sz w:val="30"/>
          <w:szCs w:val="30"/>
        </w:rPr>
      </w:pPr>
      <w:r w:rsidRPr="006C6F09">
        <w:rPr>
          <w:sz w:val="30"/>
          <w:szCs w:val="30"/>
        </w:rPr>
        <w:t xml:space="preserve">1. Установить контрольные цифры приема на </w:t>
      </w:r>
      <w:r w:rsidR="00EB5E14">
        <w:rPr>
          <w:sz w:val="30"/>
          <w:szCs w:val="30"/>
        </w:rPr>
        <w:t>2024</w:t>
      </w:r>
      <w:r w:rsidRPr="006C6F09">
        <w:rPr>
          <w:sz w:val="30"/>
          <w:szCs w:val="30"/>
        </w:rPr>
        <w:t>/</w:t>
      </w:r>
      <w:r w:rsidR="00EB5E14">
        <w:rPr>
          <w:sz w:val="30"/>
          <w:szCs w:val="30"/>
        </w:rPr>
        <w:t>2025</w:t>
      </w:r>
      <w:r w:rsidRPr="006C6F09">
        <w:rPr>
          <w:sz w:val="30"/>
          <w:szCs w:val="30"/>
        </w:rPr>
        <w:t xml:space="preserve"> учебный год для получения за счет средств районного бюджета дополнительного образования детей и молодежи согласно </w:t>
      </w:r>
      <w:hyperlink r:id="rId5" w:anchor="a1" w:tooltip="+" w:history="1">
        <w:r w:rsidRPr="006C6F09">
          <w:rPr>
            <w:rStyle w:val="a3"/>
            <w:color w:val="auto"/>
            <w:sz w:val="30"/>
            <w:szCs w:val="30"/>
            <w:u w:val="none"/>
          </w:rPr>
          <w:t>приложению</w:t>
        </w:r>
      </w:hyperlink>
      <w:r w:rsidRPr="006C6F09">
        <w:rPr>
          <w:sz w:val="30"/>
          <w:szCs w:val="30"/>
        </w:rPr>
        <w:t>.</w:t>
      </w:r>
    </w:p>
    <w:p w:rsidR="00E90458" w:rsidRPr="006C6F09" w:rsidRDefault="00E90458" w:rsidP="001476ED">
      <w:pPr>
        <w:pStyle w:val="point"/>
        <w:spacing w:before="0" w:after="0"/>
        <w:ind w:firstLine="709"/>
        <w:rPr>
          <w:sz w:val="30"/>
          <w:szCs w:val="30"/>
        </w:rPr>
      </w:pPr>
      <w:r w:rsidRPr="006C6F09">
        <w:rPr>
          <w:sz w:val="30"/>
          <w:szCs w:val="30"/>
        </w:rPr>
        <w:t>2. Настоящее решение вступает в силу после его официального опубликования.</w:t>
      </w:r>
    </w:p>
    <w:p w:rsidR="00E90458" w:rsidRDefault="00E90458" w:rsidP="00E90458">
      <w:pPr>
        <w:pStyle w:val="point"/>
        <w:spacing w:before="0" w:after="0"/>
        <w:ind w:firstLine="0"/>
        <w:rPr>
          <w:sz w:val="30"/>
          <w:szCs w:val="30"/>
        </w:rPr>
      </w:pPr>
    </w:p>
    <w:p w:rsidR="00E90458" w:rsidRDefault="00E90458" w:rsidP="001476ED">
      <w:pPr>
        <w:pStyle w:val="point"/>
        <w:spacing w:before="0" w:after="0"/>
        <w:ind w:right="140" w:firstLine="0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 w:rsidR="00EB5E14">
        <w:rPr>
          <w:sz w:val="30"/>
          <w:szCs w:val="30"/>
        </w:rPr>
        <w:t>В.В.Белов</w:t>
      </w:r>
      <w:proofErr w:type="spellEnd"/>
    </w:p>
    <w:p w:rsidR="00E90458" w:rsidRDefault="00E90458" w:rsidP="00E90458">
      <w:pPr>
        <w:pStyle w:val="point"/>
        <w:spacing w:before="0" w:after="0"/>
        <w:ind w:firstLine="0"/>
        <w:rPr>
          <w:sz w:val="30"/>
          <w:szCs w:val="30"/>
        </w:rPr>
      </w:pPr>
    </w:p>
    <w:p w:rsidR="00E90458" w:rsidRPr="00E90458" w:rsidRDefault="00E90458" w:rsidP="00E90458">
      <w:pPr>
        <w:pStyle w:val="newncpi"/>
        <w:spacing w:before="0" w:after="0"/>
        <w:rPr>
          <w:sz w:val="30"/>
          <w:szCs w:val="30"/>
        </w:rPr>
      </w:pPr>
    </w:p>
    <w:p w:rsidR="00E90458" w:rsidRPr="00E90458" w:rsidRDefault="00E90458" w:rsidP="00E90458">
      <w:pPr>
        <w:pStyle w:val="newncpi"/>
        <w:spacing w:before="0" w:after="0"/>
        <w:rPr>
          <w:sz w:val="30"/>
          <w:szCs w:val="30"/>
        </w:rPr>
      </w:pPr>
    </w:p>
    <w:p w:rsidR="00E90458" w:rsidRDefault="00E90458" w:rsidP="00E90458">
      <w:pPr>
        <w:pStyle w:val="newncpi"/>
        <w:spacing w:before="0" w:after="0"/>
      </w:pPr>
    </w:p>
    <w:p w:rsidR="00E90458" w:rsidRDefault="00E90458" w:rsidP="00E90458">
      <w:pPr>
        <w:pStyle w:val="newncpi"/>
        <w:spacing w:before="0" w:after="0"/>
      </w:pPr>
    </w:p>
    <w:p w:rsidR="00E90458" w:rsidRDefault="00E90458" w:rsidP="00E90458">
      <w:pPr>
        <w:pStyle w:val="newncpi"/>
        <w:spacing w:before="0" w:after="0"/>
      </w:pPr>
    </w:p>
    <w:p w:rsidR="00E90458" w:rsidRDefault="00E90458" w:rsidP="00E90458">
      <w:pPr>
        <w:pStyle w:val="newncpi"/>
        <w:spacing w:before="0" w:after="0"/>
      </w:pPr>
    </w:p>
    <w:p w:rsidR="001476ED" w:rsidRDefault="001476ED" w:rsidP="00E90458">
      <w:pPr>
        <w:pStyle w:val="newncpi"/>
        <w:spacing w:before="0" w:after="0"/>
      </w:pPr>
    </w:p>
    <w:p w:rsidR="00E90458" w:rsidRDefault="00E90458" w:rsidP="00E90458">
      <w:pPr>
        <w:pStyle w:val="newncpi"/>
        <w:spacing w:before="0" w:after="0"/>
      </w:pPr>
    </w:p>
    <w:p w:rsidR="00E90458" w:rsidRDefault="00E90458" w:rsidP="00E90458">
      <w:pPr>
        <w:pStyle w:val="newncpi"/>
        <w:spacing w:before="0" w:after="0"/>
      </w:pPr>
    </w:p>
    <w:p w:rsidR="00E90458" w:rsidRDefault="00E90458" w:rsidP="00E90458">
      <w:pPr>
        <w:pStyle w:val="newncpi"/>
        <w:spacing w:before="0" w:after="0"/>
      </w:pPr>
    </w:p>
    <w:p w:rsidR="00E90458" w:rsidRDefault="00E90458" w:rsidP="00E90458">
      <w:pPr>
        <w:pStyle w:val="newncpi"/>
        <w:spacing w:before="0" w:after="0"/>
      </w:pPr>
    </w:p>
    <w:p w:rsidR="00E90458" w:rsidRDefault="00E90458" w:rsidP="00E90458">
      <w:pPr>
        <w:pStyle w:val="newncpi"/>
        <w:spacing w:before="0" w:after="0"/>
      </w:pPr>
    </w:p>
    <w:p w:rsidR="00E90458" w:rsidRDefault="00E90458" w:rsidP="00E90458">
      <w:pPr>
        <w:pStyle w:val="newncpi"/>
        <w:spacing w:before="0" w:after="0"/>
      </w:pPr>
    </w:p>
    <w:p w:rsidR="00EB5E14" w:rsidRDefault="00EB5E14" w:rsidP="00E90458">
      <w:pPr>
        <w:pStyle w:val="newncpi"/>
        <w:spacing w:before="0" w:after="0"/>
      </w:pPr>
    </w:p>
    <w:p w:rsidR="00EB5E14" w:rsidRDefault="00EB5E14" w:rsidP="00E90458">
      <w:pPr>
        <w:pStyle w:val="newncpi"/>
        <w:spacing w:before="0" w:after="0"/>
      </w:pPr>
    </w:p>
    <w:p w:rsidR="00EB5E14" w:rsidRDefault="00EB5E14" w:rsidP="00E90458">
      <w:pPr>
        <w:pStyle w:val="newncpi"/>
        <w:spacing w:before="0" w:after="0"/>
      </w:pPr>
    </w:p>
    <w:p w:rsidR="00EB5E14" w:rsidRDefault="00EB5E14" w:rsidP="00E90458">
      <w:pPr>
        <w:pStyle w:val="newncpi"/>
        <w:spacing w:before="0" w:after="0"/>
      </w:pPr>
    </w:p>
    <w:p w:rsidR="00E90458" w:rsidRDefault="00E90458" w:rsidP="00E90458">
      <w:pPr>
        <w:pStyle w:val="newncpi"/>
        <w:spacing w:before="0" w:after="0"/>
      </w:pPr>
    </w:p>
    <w:p w:rsidR="00E90458" w:rsidRDefault="00E90458" w:rsidP="00E90458">
      <w:pPr>
        <w:pStyle w:val="newncpi"/>
        <w:spacing w:before="0" w:after="0"/>
      </w:pPr>
    </w:p>
    <w:p w:rsidR="00E90458" w:rsidRDefault="00E90458" w:rsidP="00E90458">
      <w:pPr>
        <w:pStyle w:val="newncpi"/>
        <w:spacing w:before="0" w:after="0"/>
      </w:pPr>
    </w:p>
    <w:p w:rsidR="00E90458" w:rsidRDefault="00E90458" w:rsidP="00E90458">
      <w:pPr>
        <w:pStyle w:val="newncpi"/>
        <w:spacing w:before="0" w:after="0"/>
      </w:pPr>
    </w:p>
    <w:p w:rsidR="00E90458" w:rsidRDefault="00E90458" w:rsidP="00E90458">
      <w:pPr>
        <w:pStyle w:val="newncpi"/>
        <w:spacing w:before="0" w:after="0"/>
      </w:pPr>
      <w:r>
        <w:t> </w:t>
      </w:r>
    </w:p>
    <w:tbl>
      <w:tblPr>
        <w:tblW w:w="49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3544"/>
      </w:tblGrid>
      <w:tr w:rsidR="00DB2465" w:rsidRPr="00DB2465" w:rsidTr="001476ED">
        <w:tc>
          <w:tcPr>
            <w:tcW w:w="3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458" w:rsidRDefault="00E90458" w:rsidP="00E90458">
            <w:pPr>
              <w:pStyle w:val="newncpi"/>
              <w:spacing w:before="0" w:after="0"/>
              <w:ind w:firstLine="0"/>
              <w:rPr>
                <w:sz w:val="30"/>
                <w:szCs w:val="30"/>
              </w:rPr>
            </w:pPr>
            <w:r w:rsidRPr="001B3A8F">
              <w:rPr>
                <w:sz w:val="30"/>
                <w:szCs w:val="30"/>
              </w:rPr>
              <w:t> </w:t>
            </w:r>
          </w:p>
          <w:p w:rsidR="00235B66" w:rsidRPr="001B3A8F" w:rsidRDefault="00235B66" w:rsidP="00E90458">
            <w:pPr>
              <w:pStyle w:val="newncpi"/>
              <w:spacing w:before="0" w:after="0"/>
              <w:ind w:firstLine="0"/>
              <w:rPr>
                <w:sz w:val="30"/>
                <w:szCs w:val="30"/>
              </w:rPr>
            </w:pPr>
          </w:p>
        </w:tc>
        <w:tc>
          <w:tcPr>
            <w:tcW w:w="18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5B66" w:rsidRDefault="00235B66" w:rsidP="001476ED">
            <w:pPr>
              <w:pStyle w:val="append1"/>
              <w:spacing w:after="0"/>
              <w:ind w:left="93" w:hanging="98"/>
              <w:rPr>
                <w:i w:val="0"/>
                <w:sz w:val="30"/>
                <w:szCs w:val="30"/>
              </w:rPr>
            </w:pPr>
            <w:bookmarkStart w:id="1" w:name="a1"/>
            <w:bookmarkEnd w:id="1"/>
          </w:p>
          <w:p w:rsidR="00E90458" w:rsidRPr="00DB2465" w:rsidRDefault="00E90458" w:rsidP="001476ED">
            <w:pPr>
              <w:pStyle w:val="append1"/>
              <w:spacing w:after="0"/>
              <w:ind w:left="93" w:hanging="98"/>
              <w:rPr>
                <w:i w:val="0"/>
                <w:sz w:val="30"/>
                <w:szCs w:val="30"/>
              </w:rPr>
            </w:pPr>
            <w:r w:rsidRPr="00DB2465">
              <w:rPr>
                <w:i w:val="0"/>
                <w:sz w:val="30"/>
                <w:szCs w:val="30"/>
              </w:rPr>
              <w:lastRenderedPageBreak/>
              <w:t>Приложение</w:t>
            </w:r>
          </w:p>
          <w:p w:rsidR="00E90458" w:rsidRPr="00DB2465" w:rsidRDefault="00E90458" w:rsidP="001476ED">
            <w:pPr>
              <w:pStyle w:val="append"/>
              <w:spacing w:line="280" w:lineRule="exact"/>
              <w:ind w:left="-5"/>
              <w:rPr>
                <w:i w:val="0"/>
                <w:sz w:val="30"/>
                <w:szCs w:val="30"/>
              </w:rPr>
            </w:pPr>
            <w:proofErr w:type="gramStart"/>
            <w:r w:rsidRPr="00DB2465">
              <w:rPr>
                <w:i w:val="0"/>
                <w:sz w:val="30"/>
                <w:szCs w:val="30"/>
              </w:rPr>
              <w:t>к</w:t>
            </w:r>
            <w:proofErr w:type="gramEnd"/>
            <w:r w:rsidRPr="00DB2465">
              <w:rPr>
                <w:i w:val="0"/>
                <w:sz w:val="30"/>
                <w:szCs w:val="30"/>
              </w:rPr>
              <w:t xml:space="preserve"> </w:t>
            </w:r>
            <w:hyperlink r:id="rId6" w:anchor="a2" w:tooltip="+" w:history="1">
              <w:r w:rsidRPr="00DB2465">
                <w:rPr>
                  <w:rStyle w:val="a3"/>
                  <w:i w:val="0"/>
                  <w:color w:val="auto"/>
                  <w:sz w:val="30"/>
                  <w:szCs w:val="30"/>
                  <w:u w:val="none"/>
                </w:rPr>
                <w:t>решению</w:t>
              </w:r>
            </w:hyperlink>
            <w:r w:rsidRPr="00DB2465">
              <w:rPr>
                <w:i w:val="0"/>
                <w:sz w:val="30"/>
                <w:szCs w:val="30"/>
              </w:rPr>
              <w:br/>
            </w:r>
            <w:r w:rsidR="00AB32B8" w:rsidRPr="00DB2465">
              <w:rPr>
                <w:i w:val="0"/>
                <w:sz w:val="30"/>
                <w:szCs w:val="30"/>
              </w:rPr>
              <w:t>Ивацевичского районного</w:t>
            </w:r>
            <w:r w:rsidRPr="00DB2465">
              <w:rPr>
                <w:i w:val="0"/>
                <w:sz w:val="30"/>
                <w:szCs w:val="30"/>
              </w:rPr>
              <w:br/>
              <w:t xml:space="preserve">исполнительного </w:t>
            </w:r>
            <w:r w:rsidR="001476ED" w:rsidRPr="00DB2465">
              <w:rPr>
                <w:i w:val="0"/>
                <w:sz w:val="30"/>
                <w:szCs w:val="30"/>
              </w:rPr>
              <w:t>к</w:t>
            </w:r>
            <w:r w:rsidRPr="00DB2465">
              <w:rPr>
                <w:i w:val="0"/>
                <w:sz w:val="30"/>
                <w:szCs w:val="30"/>
              </w:rPr>
              <w:t>омитета</w:t>
            </w:r>
          </w:p>
          <w:p w:rsidR="00E90458" w:rsidRPr="00DB2465" w:rsidRDefault="00DB2465" w:rsidP="001476ED">
            <w:pPr>
              <w:pStyle w:val="append"/>
              <w:spacing w:line="280" w:lineRule="exact"/>
              <w:rPr>
                <w:i w:val="0"/>
                <w:sz w:val="30"/>
                <w:szCs w:val="30"/>
              </w:rPr>
            </w:pPr>
            <w:r w:rsidRPr="00DB2465">
              <w:rPr>
                <w:i w:val="0"/>
                <w:sz w:val="30"/>
                <w:szCs w:val="30"/>
              </w:rPr>
              <w:t>09.08.2024</w:t>
            </w:r>
            <w:r w:rsidR="002A76C7" w:rsidRPr="00DB2465">
              <w:rPr>
                <w:i w:val="0"/>
                <w:sz w:val="30"/>
                <w:szCs w:val="30"/>
              </w:rPr>
              <w:t xml:space="preserve"> </w:t>
            </w:r>
            <w:r w:rsidR="00E90458" w:rsidRPr="00DB2465">
              <w:rPr>
                <w:i w:val="0"/>
                <w:sz w:val="30"/>
                <w:szCs w:val="30"/>
              </w:rPr>
              <w:t>№</w:t>
            </w:r>
            <w:r w:rsidR="002A76C7" w:rsidRPr="00DB2465">
              <w:rPr>
                <w:i w:val="0"/>
                <w:sz w:val="30"/>
                <w:szCs w:val="30"/>
              </w:rPr>
              <w:t xml:space="preserve"> </w:t>
            </w:r>
            <w:r>
              <w:rPr>
                <w:i w:val="0"/>
                <w:sz w:val="30"/>
                <w:szCs w:val="30"/>
              </w:rPr>
              <w:t>1110</w:t>
            </w:r>
          </w:p>
          <w:p w:rsidR="006D0C3F" w:rsidRPr="00DB2465" w:rsidRDefault="006D0C3F" w:rsidP="001476ED">
            <w:pPr>
              <w:pStyle w:val="append"/>
              <w:spacing w:line="280" w:lineRule="exact"/>
              <w:rPr>
                <w:i w:val="0"/>
                <w:sz w:val="30"/>
                <w:szCs w:val="30"/>
              </w:rPr>
            </w:pPr>
          </w:p>
        </w:tc>
      </w:tr>
    </w:tbl>
    <w:p w:rsidR="006C6F09" w:rsidRPr="006C6F09" w:rsidRDefault="006C6F09" w:rsidP="001476ED">
      <w:pPr>
        <w:tabs>
          <w:tab w:val="left" w:pos="5670"/>
        </w:tabs>
        <w:spacing w:after="0" w:line="280" w:lineRule="exact"/>
        <w:ind w:right="396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C6F0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КОНТРОЛЬНЫЕ ЦИФРЫ</w:t>
      </w:r>
    </w:p>
    <w:p w:rsidR="006C6F09" w:rsidRPr="006C6F09" w:rsidRDefault="006C6F09" w:rsidP="001476ED">
      <w:pPr>
        <w:tabs>
          <w:tab w:val="left" w:pos="5670"/>
        </w:tabs>
        <w:spacing w:after="0" w:line="280" w:lineRule="exact"/>
        <w:ind w:right="396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6C6F0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приема</w:t>
      </w:r>
      <w:proofErr w:type="gramEnd"/>
      <w:r w:rsidRPr="006C6F0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 </w:t>
      </w:r>
      <w:r w:rsidR="00EB5E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2024</w:t>
      </w:r>
      <w:r w:rsidRPr="006C6F0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/</w:t>
      </w:r>
      <w:r w:rsidR="00EB5E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2025</w:t>
      </w:r>
      <w:r w:rsidRPr="006C6F0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учебный год для получения за счет средств районного бюджета дополнительного образования детей и молодежи</w:t>
      </w:r>
    </w:p>
    <w:p w:rsidR="008D189D" w:rsidRPr="001B3A8F" w:rsidRDefault="008D189D" w:rsidP="00E90458">
      <w:pPr>
        <w:pStyle w:val="titlep"/>
        <w:spacing w:before="0" w:after="0"/>
        <w:jc w:val="left"/>
        <w:rPr>
          <w:sz w:val="30"/>
          <w:szCs w:val="30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2"/>
        <w:gridCol w:w="3465"/>
      </w:tblGrid>
      <w:tr w:rsidR="008D189D" w:rsidRPr="001B3A8F" w:rsidTr="006C6F09">
        <w:trPr>
          <w:trHeight w:val="227"/>
        </w:trPr>
        <w:tc>
          <w:tcPr>
            <w:tcW w:w="31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189D" w:rsidRPr="001B3A8F" w:rsidRDefault="008D189D" w:rsidP="006C6F09">
            <w:pPr>
              <w:pStyle w:val="table10"/>
              <w:jc w:val="center"/>
              <w:rPr>
                <w:sz w:val="30"/>
                <w:szCs w:val="30"/>
              </w:rPr>
            </w:pPr>
            <w:r w:rsidRPr="001B3A8F">
              <w:rPr>
                <w:sz w:val="30"/>
                <w:szCs w:val="30"/>
              </w:rPr>
              <w:t>Наименование учреждения</w:t>
            </w:r>
            <w:r w:rsidR="006C6F09">
              <w:rPr>
                <w:sz w:val="30"/>
                <w:szCs w:val="30"/>
              </w:rPr>
              <w:t xml:space="preserve"> образования</w:t>
            </w:r>
          </w:p>
        </w:tc>
        <w:tc>
          <w:tcPr>
            <w:tcW w:w="18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189D" w:rsidRPr="001B3A8F" w:rsidRDefault="006C6F09" w:rsidP="006C6F09">
            <w:pPr>
              <w:pStyle w:val="table10"/>
              <w:jc w:val="center"/>
              <w:rPr>
                <w:sz w:val="30"/>
                <w:szCs w:val="30"/>
              </w:rPr>
            </w:pPr>
            <w:r w:rsidRPr="006C6F09">
              <w:rPr>
                <w:sz w:val="30"/>
                <w:szCs w:val="30"/>
              </w:rPr>
              <w:t>Контрольная цифра приема, человек</w:t>
            </w:r>
          </w:p>
        </w:tc>
      </w:tr>
      <w:tr w:rsidR="008D189D" w:rsidRPr="001B3A8F" w:rsidTr="006C6F09">
        <w:trPr>
          <w:trHeight w:val="227"/>
        </w:trPr>
        <w:tc>
          <w:tcPr>
            <w:tcW w:w="31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89D" w:rsidRPr="001B3A8F" w:rsidRDefault="008D189D" w:rsidP="006C6F09">
            <w:pPr>
              <w:pStyle w:val="table10"/>
              <w:jc w:val="both"/>
              <w:rPr>
                <w:sz w:val="30"/>
                <w:szCs w:val="30"/>
              </w:rPr>
            </w:pPr>
            <w:r w:rsidRPr="001B3A8F">
              <w:rPr>
                <w:sz w:val="30"/>
                <w:szCs w:val="30"/>
              </w:rPr>
              <w:t>Государственное учреждение образования «Детская школа искусств г. Ивацевичи»</w:t>
            </w:r>
          </w:p>
        </w:tc>
        <w:tc>
          <w:tcPr>
            <w:tcW w:w="18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189D" w:rsidRPr="00242E39" w:rsidRDefault="00EB5E14" w:rsidP="006C6F09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115</w:t>
            </w:r>
          </w:p>
        </w:tc>
      </w:tr>
      <w:tr w:rsidR="008D189D" w:rsidRPr="001B3A8F" w:rsidTr="006C6F09">
        <w:trPr>
          <w:trHeight w:val="227"/>
        </w:trPr>
        <w:tc>
          <w:tcPr>
            <w:tcW w:w="31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89D" w:rsidRPr="001B3A8F" w:rsidRDefault="008D189D" w:rsidP="006C6F09">
            <w:pPr>
              <w:pStyle w:val="table10"/>
              <w:jc w:val="both"/>
              <w:rPr>
                <w:sz w:val="30"/>
                <w:szCs w:val="30"/>
              </w:rPr>
            </w:pPr>
            <w:r w:rsidRPr="001B3A8F">
              <w:rPr>
                <w:sz w:val="30"/>
                <w:szCs w:val="30"/>
              </w:rPr>
              <w:t>Государственное учреждение образования «Детская школа искусств г. Коссово»</w:t>
            </w:r>
          </w:p>
        </w:tc>
        <w:tc>
          <w:tcPr>
            <w:tcW w:w="18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189D" w:rsidRPr="001B3A8F" w:rsidRDefault="00EB5E14" w:rsidP="006C6F09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</w:t>
            </w:r>
          </w:p>
        </w:tc>
      </w:tr>
      <w:tr w:rsidR="008D189D" w:rsidRPr="001B3A8F" w:rsidTr="006C6F09">
        <w:trPr>
          <w:trHeight w:val="227"/>
        </w:trPr>
        <w:tc>
          <w:tcPr>
            <w:tcW w:w="31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89D" w:rsidRPr="001B3A8F" w:rsidRDefault="008D189D" w:rsidP="006C6F09">
            <w:pPr>
              <w:pStyle w:val="table10"/>
              <w:jc w:val="both"/>
              <w:rPr>
                <w:sz w:val="30"/>
                <w:szCs w:val="30"/>
              </w:rPr>
            </w:pPr>
            <w:r w:rsidRPr="001B3A8F">
              <w:rPr>
                <w:sz w:val="30"/>
                <w:szCs w:val="30"/>
              </w:rPr>
              <w:t xml:space="preserve">Государственное учреждение образования «Детская школа искусств </w:t>
            </w:r>
            <w:proofErr w:type="spellStart"/>
            <w:r w:rsidRPr="001B3A8F">
              <w:rPr>
                <w:sz w:val="30"/>
                <w:szCs w:val="30"/>
              </w:rPr>
              <w:t>г.п</w:t>
            </w:r>
            <w:proofErr w:type="spellEnd"/>
            <w:r w:rsidRPr="001B3A8F">
              <w:rPr>
                <w:sz w:val="30"/>
                <w:szCs w:val="30"/>
              </w:rPr>
              <w:t xml:space="preserve">. </w:t>
            </w:r>
            <w:proofErr w:type="spellStart"/>
            <w:r w:rsidRPr="001B3A8F">
              <w:rPr>
                <w:sz w:val="30"/>
                <w:szCs w:val="30"/>
              </w:rPr>
              <w:t>Телеханы</w:t>
            </w:r>
            <w:proofErr w:type="spellEnd"/>
            <w:r w:rsidRPr="001B3A8F">
              <w:rPr>
                <w:sz w:val="30"/>
                <w:szCs w:val="30"/>
              </w:rPr>
              <w:t>»</w:t>
            </w:r>
          </w:p>
        </w:tc>
        <w:tc>
          <w:tcPr>
            <w:tcW w:w="18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189D" w:rsidRPr="001B3A8F" w:rsidRDefault="00EB5E14" w:rsidP="006C6F09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</w:tr>
      <w:tr w:rsidR="008D189D" w:rsidRPr="001B3A8F" w:rsidTr="006C6F09">
        <w:trPr>
          <w:trHeight w:val="227"/>
        </w:trPr>
        <w:tc>
          <w:tcPr>
            <w:tcW w:w="31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89D" w:rsidRPr="001B3A8F" w:rsidRDefault="008D189D" w:rsidP="006C6F09">
            <w:pPr>
              <w:pStyle w:val="table10"/>
              <w:jc w:val="both"/>
              <w:rPr>
                <w:sz w:val="30"/>
                <w:szCs w:val="30"/>
              </w:rPr>
            </w:pPr>
            <w:r w:rsidRPr="001B3A8F">
              <w:rPr>
                <w:sz w:val="30"/>
                <w:szCs w:val="30"/>
              </w:rPr>
              <w:t xml:space="preserve">Государственное учреждение образования «Детская школа искусств д. </w:t>
            </w:r>
            <w:proofErr w:type="spellStart"/>
            <w:r w:rsidRPr="001B3A8F">
              <w:rPr>
                <w:sz w:val="30"/>
                <w:szCs w:val="30"/>
              </w:rPr>
              <w:t>Бытень</w:t>
            </w:r>
            <w:proofErr w:type="spellEnd"/>
            <w:r w:rsidRPr="001B3A8F">
              <w:rPr>
                <w:sz w:val="30"/>
                <w:szCs w:val="30"/>
              </w:rPr>
              <w:t>»</w:t>
            </w:r>
          </w:p>
        </w:tc>
        <w:tc>
          <w:tcPr>
            <w:tcW w:w="18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189D" w:rsidRPr="001B3A8F" w:rsidRDefault="00EB5E14" w:rsidP="006C6F09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</w:tr>
      <w:tr w:rsidR="008823DB" w:rsidRPr="001B3A8F" w:rsidTr="006C6F09">
        <w:trPr>
          <w:trHeight w:val="227"/>
        </w:trPr>
        <w:tc>
          <w:tcPr>
            <w:tcW w:w="31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823DB" w:rsidRPr="001B3A8F" w:rsidRDefault="006D0C3F" w:rsidP="006C6F09">
            <w:pPr>
              <w:pStyle w:val="table10"/>
              <w:jc w:val="both"/>
              <w:rPr>
                <w:sz w:val="30"/>
                <w:szCs w:val="30"/>
              </w:rPr>
            </w:pPr>
            <w:r w:rsidRPr="001B3A8F">
              <w:rPr>
                <w:sz w:val="30"/>
                <w:szCs w:val="30"/>
              </w:rPr>
              <w:t>ВСЕГО</w:t>
            </w:r>
          </w:p>
        </w:tc>
        <w:tc>
          <w:tcPr>
            <w:tcW w:w="18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823DB" w:rsidRPr="001B3A8F" w:rsidRDefault="00EB5E14" w:rsidP="00A31CE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181</w:t>
            </w:r>
          </w:p>
        </w:tc>
      </w:tr>
    </w:tbl>
    <w:p w:rsidR="008D189D" w:rsidRDefault="008D189D" w:rsidP="00E90458">
      <w:pPr>
        <w:spacing w:after="0" w:line="240" w:lineRule="auto"/>
      </w:pPr>
    </w:p>
    <w:sectPr w:rsidR="008D189D" w:rsidSect="006C6F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58"/>
    <w:rsid w:val="001476ED"/>
    <w:rsid w:val="001B3A8F"/>
    <w:rsid w:val="00235B66"/>
    <w:rsid w:val="00242E39"/>
    <w:rsid w:val="002A76C7"/>
    <w:rsid w:val="006C3240"/>
    <w:rsid w:val="006C6F09"/>
    <w:rsid w:val="006D0C3F"/>
    <w:rsid w:val="00720303"/>
    <w:rsid w:val="008823DB"/>
    <w:rsid w:val="008D189D"/>
    <w:rsid w:val="00986F68"/>
    <w:rsid w:val="00A31CEF"/>
    <w:rsid w:val="00AB2402"/>
    <w:rsid w:val="00AB32B8"/>
    <w:rsid w:val="00AD3C65"/>
    <w:rsid w:val="00DB2465"/>
    <w:rsid w:val="00E4163F"/>
    <w:rsid w:val="00E90458"/>
    <w:rsid w:val="00EB5E14"/>
    <w:rsid w:val="00EC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6E708-FD51-4407-9CBA-C1E7E55C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458"/>
    <w:pPr>
      <w:spacing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458"/>
    <w:rPr>
      <w:color w:val="0000FF"/>
      <w:u w:val="single"/>
    </w:rPr>
  </w:style>
  <w:style w:type="paragraph" w:customStyle="1" w:styleId="titlencpi">
    <w:name w:val="titlencpi"/>
    <w:basedOn w:val="a"/>
    <w:rsid w:val="00E90458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rsid w:val="00E90458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E90458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E90458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E9045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E90458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E90458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E90458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E90458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E90458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E90458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E90458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E90458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E904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E904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D1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89D"/>
    <w:rPr>
      <w:rFonts w:ascii="Segoe UI" w:eastAsiaTheme="minorEastAsia" w:hAnsi="Segoe UI" w:cs="Segoe UI"/>
      <w:sz w:val="18"/>
      <w:szCs w:val="18"/>
    </w:rPr>
  </w:style>
  <w:style w:type="character" w:customStyle="1" w:styleId="a6">
    <w:name w:val="Другое_"/>
    <w:basedOn w:val="a0"/>
    <w:link w:val="a7"/>
    <w:rsid w:val="006C6F0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7">
    <w:name w:val="Другое"/>
    <w:basedOn w:val="a"/>
    <w:link w:val="a6"/>
    <w:rsid w:val="006C6F09"/>
    <w:pPr>
      <w:widowControl w:val="0"/>
      <w:shd w:val="clear" w:color="auto" w:fill="FFFFFF"/>
      <w:spacing w:after="0" w:line="240" w:lineRule="auto"/>
      <w:ind w:left="130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Reshenie_29.05.2023_740.doc" TargetMode="External"/><Relationship Id="rId5" Type="http://schemas.openxmlformats.org/officeDocument/2006/relationships/hyperlink" Target="file:///C:\Users\&#1055;&#1086;&#1083;&#1100;&#1079;&#1086;&#1074;&#1072;&#1090;&#1077;&#1083;&#1100;\Downloads\Reshenie_29.05.2023_740.doc" TargetMode="External"/><Relationship Id="rId4" Type="http://schemas.openxmlformats.org/officeDocument/2006/relationships/hyperlink" Target="file:///C:\Users\&#1055;&#1086;&#1083;&#1100;&#1079;&#1086;&#1074;&#1072;&#1090;&#1077;&#1083;&#1100;\Downloads\tx.dll?d=204095&amp;a=1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Алла В. Сачишина</cp:lastModifiedBy>
  <cp:revision>16</cp:revision>
  <cp:lastPrinted>2023-08-31T08:17:00Z</cp:lastPrinted>
  <dcterms:created xsi:type="dcterms:W3CDTF">2023-08-31T08:01:00Z</dcterms:created>
  <dcterms:modified xsi:type="dcterms:W3CDTF">2024-08-23T09:07:00Z</dcterms:modified>
</cp:coreProperties>
</file>