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AC" w:rsidRPr="00B91A3A" w:rsidRDefault="00111EA9" w:rsidP="003F3BE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91A3A">
        <w:rPr>
          <w:rFonts w:ascii="Times New Roman" w:hAnsi="Times New Roman" w:cs="Times New Roman"/>
          <w:b/>
          <w:sz w:val="26"/>
          <w:szCs w:val="26"/>
        </w:rPr>
        <w:t>Гуманитарный проект отделения дневного пребывания для граждан пожилого возраста ГУ «Ивацевичский территориальный центр социального обслуживания населения» Брестской области ищет спонсоров</w:t>
      </w:r>
    </w:p>
    <w:p w:rsidR="003F3BEF" w:rsidRPr="00B91A3A" w:rsidRDefault="003F3BEF" w:rsidP="003F3BEF">
      <w:pPr>
        <w:jc w:val="both"/>
        <w:rPr>
          <w:rFonts w:ascii="Times New Roman" w:hAnsi="Times New Roman" w:cs="Times New Roman"/>
          <w:sz w:val="26"/>
          <w:szCs w:val="26"/>
        </w:rPr>
      </w:pPr>
      <w:r w:rsidRPr="00B91A3A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60800" behindDoc="0" locked="0" layoutInCell="1" allowOverlap="1" wp14:anchorId="646FB9FA" wp14:editId="2D3E8D27">
            <wp:simplePos x="0" y="0"/>
            <wp:positionH relativeFrom="column">
              <wp:posOffset>1280160</wp:posOffset>
            </wp:positionH>
            <wp:positionV relativeFrom="paragraph">
              <wp:posOffset>149225</wp:posOffset>
            </wp:positionV>
            <wp:extent cx="2974975" cy="1992630"/>
            <wp:effectExtent l="0" t="0" r="0" b="7620"/>
            <wp:wrapSquare wrapText="bothSides"/>
            <wp:docPr id="4" name="Рисунок 4" descr="Продажа автобусов Рено Мастер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дажа автобусов Рено Мастер 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BEF" w:rsidRPr="00B91A3A" w:rsidRDefault="003F3BEF" w:rsidP="003F3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3BEF" w:rsidRPr="00B91A3A" w:rsidRDefault="003F3BEF" w:rsidP="003F3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3BEF" w:rsidRPr="00B91A3A" w:rsidRDefault="003F3BEF" w:rsidP="003F3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3BEF" w:rsidRPr="00B91A3A" w:rsidRDefault="003F3BEF" w:rsidP="003F3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3BEF" w:rsidRDefault="003F3BEF" w:rsidP="003F3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1A3A" w:rsidRPr="00B91A3A" w:rsidRDefault="00B91A3A" w:rsidP="003F3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11EA9" w:rsidRPr="00B91A3A" w:rsidRDefault="00111EA9" w:rsidP="003F3BE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91A3A">
        <w:rPr>
          <w:rFonts w:ascii="Times New Roman" w:hAnsi="Times New Roman" w:cs="Times New Roman"/>
          <w:b/>
          <w:sz w:val="26"/>
          <w:szCs w:val="26"/>
        </w:rPr>
        <w:t xml:space="preserve">Цель проекта: приобретение микроавтобуса создаёт благоприятные условия для успешной адаптации пожилых людей в современной жизни, направленные на сохранение здоровья, организации правильного и полезного отдыха, расширение круга общения по интересам, </w:t>
      </w:r>
      <w:r w:rsidR="001F70F8" w:rsidRPr="00B91A3A">
        <w:rPr>
          <w:rFonts w:ascii="Times New Roman" w:hAnsi="Times New Roman" w:cs="Times New Roman"/>
          <w:b/>
          <w:sz w:val="26"/>
          <w:szCs w:val="26"/>
        </w:rPr>
        <w:t>повышения работоспособности организма.</w:t>
      </w: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4185"/>
        <w:gridCol w:w="5596"/>
      </w:tblGrid>
      <w:tr w:rsidR="001F70F8" w:rsidRPr="00B91A3A" w:rsidTr="003F3BEF">
        <w:tc>
          <w:tcPr>
            <w:tcW w:w="9781" w:type="dxa"/>
            <w:gridSpan w:val="2"/>
          </w:tcPr>
          <w:p w:rsidR="001F70F8" w:rsidRPr="00B91A3A" w:rsidRDefault="001F70F8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проекта: Микроавтобус для граждан пожилого </w:t>
            </w:r>
          </w:p>
          <w:p w:rsidR="001F70F8" w:rsidRPr="00B91A3A" w:rsidRDefault="003F3BEF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F84F21" w:rsidRPr="00B91A3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F70F8" w:rsidRPr="00B91A3A">
              <w:rPr>
                <w:rFonts w:ascii="Times New Roman" w:hAnsi="Times New Roman" w:cs="Times New Roman"/>
                <w:sz w:val="26"/>
                <w:szCs w:val="26"/>
              </w:rPr>
              <w:t>озраста ГУ «Ивацевичский центр социального обслуживания населения»</w:t>
            </w:r>
          </w:p>
        </w:tc>
      </w:tr>
      <w:tr w:rsidR="001F70F8" w:rsidRPr="00B91A3A" w:rsidTr="003F3BEF">
        <w:tc>
          <w:tcPr>
            <w:tcW w:w="9781" w:type="dxa"/>
            <w:gridSpan w:val="2"/>
          </w:tcPr>
          <w:p w:rsidR="001F70F8" w:rsidRPr="00B91A3A" w:rsidRDefault="001F70F8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проекта: долгосрочный</w:t>
            </w:r>
          </w:p>
        </w:tc>
      </w:tr>
      <w:tr w:rsidR="001F70F8" w:rsidRPr="00B91A3A" w:rsidTr="003F3BEF">
        <w:tc>
          <w:tcPr>
            <w:tcW w:w="9781" w:type="dxa"/>
            <w:gridSpan w:val="2"/>
          </w:tcPr>
          <w:p w:rsidR="001F70F8" w:rsidRPr="00B91A3A" w:rsidRDefault="001F70F8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Организация-заявитель, предлагающая проект: Государственное учреждение «Ивацевичский центр социального обслуживания населения»</w:t>
            </w:r>
          </w:p>
        </w:tc>
      </w:tr>
      <w:tr w:rsidR="001F70F8" w:rsidRPr="00B91A3A" w:rsidTr="003F3BEF">
        <w:tc>
          <w:tcPr>
            <w:tcW w:w="9781" w:type="dxa"/>
            <w:gridSpan w:val="2"/>
          </w:tcPr>
          <w:p w:rsidR="00D956B1" w:rsidRPr="00B91A3A" w:rsidRDefault="00D956B1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Цели проекта:</w:t>
            </w:r>
            <w:r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C424B4" w:rsidRPr="00B91A3A">
              <w:rPr>
                <w:rFonts w:ascii="Times New Roman" w:hAnsi="Times New Roman" w:cs="Times New Roman"/>
                <w:sz w:val="26"/>
                <w:szCs w:val="26"/>
              </w:rPr>
              <w:t>приобретение микроавтобуса создаёт благоприятные условия для успешной адаптации пожилых людей в современной жизни, направленные на сохранение здоровья, организации правильного и полезного отдыха, расширение круга общения по интересам, повышения работоспособности организма.</w:t>
            </w:r>
          </w:p>
        </w:tc>
      </w:tr>
      <w:tr w:rsidR="00D956B1" w:rsidRPr="00B91A3A" w:rsidTr="003F3BEF">
        <w:tc>
          <w:tcPr>
            <w:tcW w:w="9781" w:type="dxa"/>
            <w:gridSpan w:val="2"/>
          </w:tcPr>
          <w:p w:rsidR="00D956B1" w:rsidRPr="00B91A3A" w:rsidRDefault="00D956B1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Задачи, планируемые к выполнению</w:t>
            </w:r>
            <w:r w:rsidR="00C424B4" w:rsidRPr="00B91A3A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реализации проекта:</w:t>
            </w:r>
          </w:p>
          <w:p w:rsidR="00C424B4" w:rsidRPr="00B91A3A" w:rsidRDefault="00C424B4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3F3BEF" w:rsidRPr="00B91A3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создать благоприятные условия для успешной адаптации пожилых людей в современной жизни: заниматься изучением культуры родной страны, получить возможность съездить отдохнуть на природу, посещать те</w:t>
            </w:r>
            <w:r w:rsidR="003F3BEF"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атры, музеи, православные храмы;</w:t>
            </w:r>
            <w:r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C424B4" w:rsidRPr="00B91A3A" w:rsidRDefault="003F3BEF" w:rsidP="003F3BEF">
            <w:pPr>
              <w:ind w:left="462" w:hanging="46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      </w:t>
            </w:r>
            <w:r w:rsidR="00C424B4"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повышать социальную активность пожилых людей, расширять круг общения, укреплять здоровье, сохранять хорошую физическую форму, повышат</w:t>
            </w:r>
            <w:r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ь жизненный тонус пожилых людей;</w:t>
            </w:r>
          </w:p>
          <w:p w:rsidR="00A0136F" w:rsidRPr="00B91A3A" w:rsidRDefault="003F3BEF" w:rsidP="003F3BEF">
            <w:pPr>
              <w:ind w:left="462" w:hanging="46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        </w:t>
            </w:r>
            <w:r w:rsidR="00C424B4"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активизировать человека в таких сферах и направлениях как познавательные процессы, самоутверждение, дает оздоровительный э</w:t>
            </w:r>
            <w:r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ффект и двигательную активность;</w:t>
            </w:r>
          </w:p>
          <w:p w:rsidR="00C424B4" w:rsidRPr="00B91A3A" w:rsidRDefault="003F3BEF" w:rsidP="003F3BEF">
            <w:pPr>
              <w:pStyle w:val="a6"/>
              <w:tabs>
                <w:tab w:val="left" w:pos="1185"/>
              </w:tabs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       </w:t>
            </w:r>
            <w:r w:rsidR="00C424B4" w:rsidRPr="00B91A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поднимать настроение и тонус человека, что позволяет ему ощущать всю полноту жизни, настраивает на позитивный лад, придает силы в борьбе с недугами, способствует долголетию.</w:t>
            </w:r>
          </w:p>
        </w:tc>
      </w:tr>
      <w:tr w:rsidR="00C424B4" w:rsidRPr="00B91A3A" w:rsidTr="003F3BEF">
        <w:tc>
          <w:tcPr>
            <w:tcW w:w="9781" w:type="dxa"/>
            <w:gridSpan w:val="2"/>
          </w:tcPr>
          <w:p w:rsidR="00C424B4" w:rsidRPr="00B91A3A" w:rsidRDefault="00C424B4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Целевая группа: пожилые граждане после 60 лет</w:t>
            </w:r>
          </w:p>
        </w:tc>
      </w:tr>
      <w:tr w:rsidR="00C424B4" w:rsidRPr="00B91A3A" w:rsidTr="003F3BEF">
        <w:tc>
          <w:tcPr>
            <w:tcW w:w="9781" w:type="dxa"/>
            <w:gridSpan w:val="2"/>
          </w:tcPr>
          <w:p w:rsidR="00C424B4" w:rsidRPr="00B91A3A" w:rsidRDefault="00C424B4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мероприятий в рамках проекта:</w:t>
            </w:r>
          </w:p>
          <w:p w:rsidR="00C424B4" w:rsidRPr="00B91A3A" w:rsidRDefault="003F3BEF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C424B4" w:rsidRPr="00B91A3A">
              <w:rPr>
                <w:rFonts w:ascii="Times New Roman" w:hAnsi="Times New Roman" w:cs="Times New Roman"/>
                <w:sz w:val="26"/>
                <w:szCs w:val="26"/>
              </w:rPr>
              <w:t>приобретение микроавтобуса для граждан пожилого возраста</w:t>
            </w:r>
          </w:p>
        </w:tc>
      </w:tr>
      <w:tr w:rsidR="00C424B4" w:rsidRPr="00B91A3A" w:rsidTr="003F3BEF">
        <w:tc>
          <w:tcPr>
            <w:tcW w:w="9781" w:type="dxa"/>
            <w:gridSpan w:val="2"/>
          </w:tcPr>
          <w:p w:rsidR="00C424B4" w:rsidRPr="00B91A3A" w:rsidRDefault="00C424B4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объём финансирования (в долларах США)</w:t>
            </w:r>
          </w:p>
        </w:tc>
      </w:tr>
      <w:tr w:rsidR="00DF5643" w:rsidRPr="00B91A3A" w:rsidTr="003F3BEF">
        <w:tc>
          <w:tcPr>
            <w:tcW w:w="4185" w:type="dxa"/>
          </w:tcPr>
          <w:p w:rsidR="00DF5643" w:rsidRPr="00B91A3A" w:rsidRDefault="00DF5643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596" w:type="dxa"/>
          </w:tcPr>
          <w:p w:rsidR="00DF5643" w:rsidRPr="00B91A3A" w:rsidRDefault="00DF5643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 xml:space="preserve">Объём финансирования </w:t>
            </w:r>
          </w:p>
          <w:p w:rsidR="00DF5643" w:rsidRPr="00B91A3A" w:rsidRDefault="00DF5643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(в долларах США)</w:t>
            </w:r>
          </w:p>
        </w:tc>
      </w:tr>
      <w:tr w:rsidR="00DF5643" w:rsidRPr="00B91A3A" w:rsidTr="003F3BEF">
        <w:tc>
          <w:tcPr>
            <w:tcW w:w="4185" w:type="dxa"/>
          </w:tcPr>
          <w:p w:rsidR="00DF5643" w:rsidRPr="00B91A3A" w:rsidRDefault="00DF5643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Средства донора</w:t>
            </w:r>
          </w:p>
        </w:tc>
        <w:tc>
          <w:tcPr>
            <w:tcW w:w="5596" w:type="dxa"/>
          </w:tcPr>
          <w:p w:rsidR="00DF5643" w:rsidRPr="00B91A3A" w:rsidRDefault="00DF5643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41400</w:t>
            </w:r>
          </w:p>
        </w:tc>
      </w:tr>
      <w:tr w:rsidR="00DF5643" w:rsidRPr="00B91A3A" w:rsidTr="003F3BEF">
        <w:tc>
          <w:tcPr>
            <w:tcW w:w="4185" w:type="dxa"/>
          </w:tcPr>
          <w:p w:rsidR="00DF5643" w:rsidRPr="00B91A3A" w:rsidRDefault="00DF5643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</w:p>
        </w:tc>
        <w:tc>
          <w:tcPr>
            <w:tcW w:w="5596" w:type="dxa"/>
          </w:tcPr>
          <w:p w:rsidR="00DF5643" w:rsidRPr="00B91A3A" w:rsidRDefault="00DF5643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4140</w:t>
            </w:r>
          </w:p>
        </w:tc>
      </w:tr>
      <w:tr w:rsidR="00DF5643" w:rsidRPr="00B91A3A" w:rsidTr="003F3BEF">
        <w:tc>
          <w:tcPr>
            <w:tcW w:w="9781" w:type="dxa"/>
            <w:gridSpan w:val="2"/>
          </w:tcPr>
          <w:p w:rsidR="00DF5643" w:rsidRPr="00B91A3A" w:rsidRDefault="00DF5643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Место реализации проекта (область/район): Брестская область,</w:t>
            </w:r>
          </w:p>
          <w:p w:rsidR="00DF5643" w:rsidRPr="00B91A3A" w:rsidRDefault="00DF5643" w:rsidP="003F3BEF">
            <w:pPr>
              <w:pStyle w:val="a6"/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Ивацевичский район, город Ивацевичи, улица Щорса,13</w:t>
            </w:r>
          </w:p>
        </w:tc>
      </w:tr>
      <w:tr w:rsidR="00DF5643" w:rsidRPr="00B91A3A" w:rsidTr="003F3BEF">
        <w:tc>
          <w:tcPr>
            <w:tcW w:w="9781" w:type="dxa"/>
            <w:gridSpan w:val="2"/>
          </w:tcPr>
          <w:p w:rsidR="00DF5643" w:rsidRPr="00B91A3A" w:rsidRDefault="00DF5643" w:rsidP="003F3BEF">
            <w:pPr>
              <w:pStyle w:val="a6"/>
              <w:numPr>
                <w:ilvl w:val="0"/>
                <w:numId w:val="2"/>
              </w:numPr>
              <w:ind w:left="462" w:hanging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лицо: </w:t>
            </w:r>
            <w:proofErr w:type="spellStart"/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С.В.Аврусевич</w:t>
            </w:r>
            <w:proofErr w:type="spellEnd"/>
            <w:r w:rsidRPr="00B91A3A">
              <w:rPr>
                <w:rFonts w:ascii="Times New Roman" w:hAnsi="Times New Roman" w:cs="Times New Roman"/>
                <w:sz w:val="26"/>
                <w:szCs w:val="26"/>
              </w:rPr>
              <w:t xml:space="preserve">, заведующий отделением дневного пребывания для граждан пожилого возраста, телефон 80164596097, </w:t>
            </w:r>
            <w:proofErr w:type="gramStart"/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B91A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91A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91A3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B91A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Ivtcson</w:t>
            </w:r>
            <w:proofErr w:type="spellEnd"/>
            <w:r w:rsidR="00CC759E" w:rsidRPr="00B91A3A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="00CC759E" w:rsidRPr="00B91A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tut</w:t>
            </w:r>
            <w:r w:rsidR="00CC759E" w:rsidRPr="00B91A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C759E" w:rsidRPr="00B91A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</w:p>
        </w:tc>
      </w:tr>
    </w:tbl>
    <w:p w:rsidR="003F3BEF" w:rsidRPr="00B91A3A" w:rsidRDefault="003F3BEF" w:rsidP="003F3BE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0136F" w:rsidRPr="00B91A3A" w:rsidRDefault="003F3BEF" w:rsidP="003F3BEF">
      <w:pPr>
        <w:tabs>
          <w:tab w:val="left" w:pos="2864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1A3A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</w:t>
      </w:r>
      <w:proofErr w:type="spellStart"/>
      <w:r w:rsidR="00D72D7C" w:rsidRPr="00B91A3A">
        <w:rPr>
          <w:rFonts w:ascii="Times New Roman" w:hAnsi="Times New Roman" w:cs="Times New Roman"/>
          <w:b/>
          <w:i/>
          <w:sz w:val="26"/>
          <w:szCs w:val="26"/>
          <w:lang w:val="en-US"/>
        </w:rPr>
        <w:t>Надеемся</w:t>
      </w:r>
      <w:proofErr w:type="spellEnd"/>
      <w:r w:rsidR="00D72D7C" w:rsidRPr="00B91A3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D72D7C" w:rsidRPr="00B91A3A">
        <w:rPr>
          <w:rFonts w:ascii="Times New Roman" w:hAnsi="Times New Roman" w:cs="Times New Roman"/>
          <w:b/>
          <w:i/>
          <w:sz w:val="26"/>
          <w:szCs w:val="26"/>
        </w:rPr>
        <w:t>на</w:t>
      </w:r>
      <w:r w:rsidR="00D72D7C" w:rsidRPr="00B91A3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D72D7C" w:rsidRPr="00B91A3A">
        <w:rPr>
          <w:rFonts w:ascii="Times New Roman" w:hAnsi="Times New Roman" w:cs="Times New Roman"/>
          <w:b/>
          <w:i/>
          <w:sz w:val="26"/>
          <w:szCs w:val="26"/>
        </w:rPr>
        <w:t>сотрудничество</w:t>
      </w:r>
      <w:r w:rsidR="00D72D7C" w:rsidRPr="00B91A3A">
        <w:rPr>
          <w:rFonts w:ascii="Times New Roman" w:hAnsi="Times New Roman" w:cs="Times New Roman"/>
          <w:b/>
          <w:i/>
          <w:sz w:val="26"/>
          <w:szCs w:val="26"/>
          <w:lang w:val="en-US"/>
        </w:rPr>
        <w:t>!</w:t>
      </w:r>
    </w:p>
    <w:p w:rsidR="00A0136F" w:rsidRPr="00B91A3A" w:rsidRDefault="00A0136F" w:rsidP="003F3BEF">
      <w:pPr>
        <w:tabs>
          <w:tab w:val="left" w:pos="2864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0136F" w:rsidRPr="00B91A3A" w:rsidRDefault="00A0136F" w:rsidP="003F3BEF">
      <w:pPr>
        <w:tabs>
          <w:tab w:val="left" w:pos="2864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F3BEF" w:rsidRPr="00B91A3A" w:rsidRDefault="003F3BEF" w:rsidP="003F3BEF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D01F3" w:rsidRPr="00B91A3A" w:rsidRDefault="00BD01F3" w:rsidP="00A0136F">
      <w:pPr>
        <w:spacing w:after="225" w:line="240" w:lineRule="auto"/>
        <w:ind w:left="-2552" w:right="-800"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sectPr w:rsidR="00BD01F3" w:rsidRPr="00B91A3A" w:rsidSect="003F3B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7F4" w:rsidRDefault="008107F4" w:rsidP="00CC759E">
      <w:pPr>
        <w:spacing w:after="0" w:line="240" w:lineRule="auto"/>
      </w:pPr>
      <w:r>
        <w:separator/>
      </w:r>
    </w:p>
  </w:endnote>
  <w:endnote w:type="continuationSeparator" w:id="0">
    <w:p w:rsidR="008107F4" w:rsidRDefault="008107F4" w:rsidP="00CC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F4" w:rsidRDefault="008107F4" w:rsidP="00CC759E">
      <w:pPr>
        <w:spacing w:after="0" w:line="240" w:lineRule="auto"/>
      </w:pPr>
      <w:r>
        <w:separator/>
      </w:r>
    </w:p>
  </w:footnote>
  <w:footnote w:type="continuationSeparator" w:id="0">
    <w:p w:rsidR="008107F4" w:rsidRDefault="008107F4" w:rsidP="00CC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13A"/>
    <w:multiLevelType w:val="hybridMultilevel"/>
    <w:tmpl w:val="AEE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B6096"/>
    <w:multiLevelType w:val="hybridMultilevel"/>
    <w:tmpl w:val="CF30EC8A"/>
    <w:lvl w:ilvl="0" w:tplc="B112B3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328DD"/>
    <w:multiLevelType w:val="hybridMultilevel"/>
    <w:tmpl w:val="FC00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A3DCD"/>
    <w:multiLevelType w:val="hybridMultilevel"/>
    <w:tmpl w:val="0C42831C"/>
    <w:lvl w:ilvl="0" w:tplc="383A6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4C"/>
    <w:rsid w:val="00036AD3"/>
    <w:rsid w:val="000545B9"/>
    <w:rsid w:val="00093664"/>
    <w:rsid w:val="00097EDE"/>
    <w:rsid w:val="000E4254"/>
    <w:rsid w:val="000F246B"/>
    <w:rsid w:val="00111EA9"/>
    <w:rsid w:val="0011524C"/>
    <w:rsid w:val="00124E6B"/>
    <w:rsid w:val="00130C7A"/>
    <w:rsid w:val="00136C15"/>
    <w:rsid w:val="00167086"/>
    <w:rsid w:val="00171AFF"/>
    <w:rsid w:val="001C09AF"/>
    <w:rsid w:val="001D6588"/>
    <w:rsid w:val="001F0C30"/>
    <w:rsid w:val="001F70F8"/>
    <w:rsid w:val="002065C3"/>
    <w:rsid w:val="00227DEF"/>
    <w:rsid w:val="00253D37"/>
    <w:rsid w:val="002566E7"/>
    <w:rsid w:val="00271F83"/>
    <w:rsid w:val="00286DF6"/>
    <w:rsid w:val="002C36F9"/>
    <w:rsid w:val="002D38FB"/>
    <w:rsid w:val="002E34B0"/>
    <w:rsid w:val="002F1C5E"/>
    <w:rsid w:val="002F75E5"/>
    <w:rsid w:val="00322FB5"/>
    <w:rsid w:val="00337A83"/>
    <w:rsid w:val="003554E2"/>
    <w:rsid w:val="0037027C"/>
    <w:rsid w:val="00390C18"/>
    <w:rsid w:val="00397D7C"/>
    <w:rsid w:val="003A09B7"/>
    <w:rsid w:val="003E4774"/>
    <w:rsid w:val="003F24FA"/>
    <w:rsid w:val="003F3BEF"/>
    <w:rsid w:val="00406145"/>
    <w:rsid w:val="00407731"/>
    <w:rsid w:val="004207D4"/>
    <w:rsid w:val="00420E47"/>
    <w:rsid w:val="00421834"/>
    <w:rsid w:val="00422A84"/>
    <w:rsid w:val="004309A9"/>
    <w:rsid w:val="00435FFF"/>
    <w:rsid w:val="00444210"/>
    <w:rsid w:val="004510D8"/>
    <w:rsid w:val="00457566"/>
    <w:rsid w:val="00474657"/>
    <w:rsid w:val="004A731C"/>
    <w:rsid w:val="004D7F2E"/>
    <w:rsid w:val="004E07A1"/>
    <w:rsid w:val="0050573A"/>
    <w:rsid w:val="00541B1E"/>
    <w:rsid w:val="005A1EDC"/>
    <w:rsid w:val="005B7DE8"/>
    <w:rsid w:val="005C22AD"/>
    <w:rsid w:val="005D42BA"/>
    <w:rsid w:val="005F4958"/>
    <w:rsid w:val="00611EA3"/>
    <w:rsid w:val="006120D9"/>
    <w:rsid w:val="00637F1F"/>
    <w:rsid w:val="00640A4E"/>
    <w:rsid w:val="0065082C"/>
    <w:rsid w:val="00660AB3"/>
    <w:rsid w:val="00675267"/>
    <w:rsid w:val="006A5930"/>
    <w:rsid w:val="006D56FB"/>
    <w:rsid w:val="006E0427"/>
    <w:rsid w:val="006F2FA5"/>
    <w:rsid w:val="006F6A00"/>
    <w:rsid w:val="00700EC8"/>
    <w:rsid w:val="00732663"/>
    <w:rsid w:val="00747619"/>
    <w:rsid w:val="007505C0"/>
    <w:rsid w:val="00762D94"/>
    <w:rsid w:val="007A5A2F"/>
    <w:rsid w:val="007D4F2E"/>
    <w:rsid w:val="007E3141"/>
    <w:rsid w:val="007E5536"/>
    <w:rsid w:val="007E6A99"/>
    <w:rsid w:val="007E788B"/>
    <w:rsid w:val="00804F48"/>
    <w:rsid w:val="008107F4"/>
    <w:rsid w:val="00813C30"/>
    <w:rsid w:val="008171F4"/>
    <w:rsid w:val="00823632"/>
    <w:rsid w:val="00832474"/>
    <w:rsid w:val="00836128"/>
    <w:rsid w:val="00874EC9"/>
    <w:rsid w:val="0088628E"/>
    <w:rsid w:val="008C3292"/>
    <w:rsid w:val="008D1A98"/>
    <w:rsid w:val="008E2DA9"/>
    <w:rsid w:val="008F30FC"/>
    <w:rsid w:val="008F4061"/>
    <w:rsid w:val="008F4B1E"/>
    <w:rsid w:val="008F710A"/>
    <w:rsid w:val="0091678B"/>
    <w:rsid w:val="009346C2"/>
    <w:rsid w:val="009A3A6F"/>
    <w:rsid w:val="009B102D"/>
    <w:rsid w:val="009B59AC"/>
    <w:rsid w:val="009C02D8"/>
    <w:rsid w:val="009D00CF"/>
    <w:rsid w:val="00A0136F"/>
    <w:rsid w:val="00A06DD1"/>
    <w:rsid w:val="00A12BDB"/>
    <w:rsid w:val="00A214FC"/>
    <w:rsid w:val="00A47BA8"/>
    <w:rsid w:val="00A61667"/>
    <w:rsid w:val="00A8506F"/>
    <w:rsid w:val="00AC29D1"/>
    <w:rsid w:val="00AD05A5"/>
    <w:rsid w:val="00AE613E"/>
    <w:rsid w:val="00B31EC0"/>
    <w:rsid w:val="00B33B80"/>
    <w:rsid w:val="00B55BDC"/>
    <w:rsid w:val="00B57BC4"/>
    <w:rsid w:val="00B879F8"/>
    <w:rsid w:val="00B91A3A"/>
    <w:rsid w:val="00BA5C41"/>
    <w:rsid w:val="00BD01F3"/>
    <w:rsid w:val="00BD7683"/>
    <w:rsid w:val="00BE0A27"/>
    <w:rsid w:val="00BE627E"/>
    <w:rsid w:val="00BF306D"/>
    <w:rsid w:val="00BF467F"/>
    <w:rsid w:val="00C00042"/>
    <w:rsid w:val="00C00865"/>
    <w:rsid w:val="00C424B4"/>
    <w:rsid w:val="00C66AEB"/>
    <w:rsid w:val="00C82B81"/>
    <w:rsid w:val="00C94A39"/>
    <w:rsid w:val="00CB102D"/>
    <w:rsid w:val="00CC2F67"/>
    <w:rsid w:val="00CC759E"/>
    <w:rsid w:val="00CD1BF5"/>
    <w:rsid w:val="00D01C2D"/>
    <w:rsid w:val="00D13395"/>
    <w:rsid w:val="00D33E41"/>
    <w:rsid w:val="00D34E9B"/>
    <w:rsid w:val="00D52FD5"/>
    <w:rsid w:val="00D711FD"/>
    <w:rsid w:val="00D72D7C"/>
    <w:rsid w:val="00D80220"/>
    <w:rsid w:val="00D865D1"/>
    <w:rsid w:val="00D956B1"/>
    <w:rsid w:val="00D96EC0"/>
    <w:rsid w:val="00DB00EF"/>
    <w:rsid w:val="00DB3DC9"/>
    <w:rsid w:val="00DC0ABC"/>
    <w:rsid w:val="00DD7748"/>
    <w:rsid w:val="00DF5643"/>
    <w:rsid w:val="00E165CF"/>
    <w:rsid w:val="00E219F1"/>
    <w:rsid w:val="00E326F9"/>
    <w:rsid w:val="00E468C6"/>
    <w:rsid w:val="00E761F4"/>
    <w:rsid w:val="00E76909"/>
    <w:rsid w:val="00EB26A3"/>
    <w:rsid w:val="00EB3841"/>
    <w:rsid w:val="00EE346E"/>
    <w:rsid w:val="00EE6CC0"/>
    <w:rsid w:val="00EF0A4E"/>
    <w:rsid w:val="00EF2C6F"/>
    <w:rsid w:val="00F0064C"/>
    <w:rsid w:val="00F01CB9"/>
    <w:rsid w:val="00F55598"/>
    <w:rsid w:val="00F57B93"/>
    <w:rsid w:val="00F67216"/>
    <w:rsid w:val="00F67774"/>
    <w:rsid w:val="00F73F0D"/>
    <w:rsid w:val="00F84F21"/>
    <w:rsid w:val="00F91F90"/>
    <w:rsid w:val="00FA0957"/>
    <w:rsid w:val="00FA4B6D"/>
    <w:rsid w:val="00FB04DE"/>
    <w:rsid w:val="00FC4B41"/>
    <w:rsid w:val="00FC6254"/>
    <w:rsid w:val="00FD7850"/>
    <w:rsid w:val="00FE69F7"/>
    <w:rsid w:val="00FF2BA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E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70F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59E"/>
  </w:style>
  <w:style w:type="paragraph" w:styleId="a9">
    <w:name w:val="footer"/>
    <w:basedOn w:val="a"/>
    <w:link w:val="aa"/>
    <w:uiPriority w:val="99"/>
    <w:unhideWhenUsed/>
    <w:rsid w:val="00CC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59E"/>
  </w:style>
  <w:style w:type="character" w:styleId="ab">
    <w:name w:val="Strong"/>
    <w:basedOn w:val="a0"/>
    <w:uiPriority w:val="22"/>
    <w:qFormat/>
    <w:rsid w:val="00F84F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E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70F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59E"/>
  </w:style>
  <w:style w:type="paragraph" w:styleId="a9">
    <w:name w:val="footer"/>
    <w:basedOn w:val="a"/>
    <w:link w:val="aa"/>
    <w:uiPriority w:val="99"/>
    <w:unhideWhenUsed/>
    <w:rsid w:val="00CC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59E"/>
  </w:style>
  <w:style w:type="character" w:styleId="ab">
    <w:name w:val="Strong"/>
    <w:basedOn w:val="a0"/>
    <w:uiPriority w:val="22"/>
    <w:qFormat/>
    <w:rsid w:val="00F84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181C-DC42-4CA0-9DD3-D92E26B9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класс</dc:creator>
  <cp:keywords/>
  <dc:description/>
  <cp:lastModifiedBy>ОДПИ</cp:lastModifiedBy>
  <cp:revision>12</cp:revision>
  <dcterms:created xsi:type="dcterms:W3CDTF">2019-12-09T13:07:00Z</dcterms:created>
  <dcterms:modified xsi:type="dcterms:W3CDTF">2019-12-10T07:59:00Z</dcterms:modified>
</cp:coreProperties>
</file>