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37" w:rsidRDefault="00FC3037" w:rsidP="00FC3037">
      <w:pPr>
        <w:pStyle w:val="table10"/>
        <w:jc w:val="both"/>
        <w:rPr>
          <w:b/>
          <w:sz w:val="30"/>
          <w:szCs w:val="30"/>
        </w:rPr>
      </w:pPr>
      <w:r w:rsidRPr="00D95ED9">
        <w:rPr>
          <w:b/>
          <w:sz w:val="30"/>
          <w:szCs w:val="30"/>
        </w:rPr>
        <w:t>8.9.5. Исключение сведений из Торгового реестра Республики Беларусь</w:t>
      </w:r>
    </w:p>
    <w:p w:rsidR="00FC3037" w:rsidRPr="007270F7" w:rsidRDefault="00FC3037" w:rsidP="00FC3037">
      <w:pPr>
        <w:pStyle w:val="table10"/>
        <w:jc w:val="both"/>
        <w:rPr>
          <w:sz w:val="30"/>
          <w:szCs w:val="30"/>
        </w:rPr>
      </w:pPr>
      <w:r w:rsidRPr="00EB6DFC">
        <w:rPr>
          <w:rStyle w:val="name"/>
          <w:sz w:val="28"/>
          <w:szCs w:val="28"/>
        </w:rPr>
        <w:t>ПОСТАНОВЛЕНИЕ </w:t>
      </w:r>
      <w:r w:rsidRPr="00EB6DFC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EB6DFC">
        <w:rPr>
          <w:rStyle w:val="datepr"/>
          <w:sz w:val="28"/>
          <w:szCs w:val="28"/>
        </w:rPr>
        <w:t>12 января 2022 г.</w:t>
      </w:r>
      <w:r w:rsidRPr="00EB6DFC">
        <w:rPr>
          <w:rStyle w:val="number"/>
          <w:sz w:val="28"/>
          <w:szCs w:val="28"/>
        </w:rPr>
        <w:t xml:space="preserve"> № 5 «</w:t>
      </w:r>
      <w:r w:rsidRPr="00EB6DFC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7270F7">
        <w:rPr>
          <w:rStyle w:val="number"/>
          <w:sz w:val="30"/>
          <w:szCs w:val="30"/>
        </w:rPr>
        <w:t>»</w:t>
      </w:r>
      <w:r w:rsidRPr="007270F7">
        <w:rPr>
          <w:sz w:val="30"/>
          <w:szCs w:val="30"/>
        </w:rPr>
        <w:t xml:space="preserve"> </w:t>
      </w:r>
      <w:hyperlink r:id="rId5" w:history="1">
        <w:r w:rsidR="007270F7" w:rsidRPr="007270F7">
          <w:rPr>
            <w:rStyle w:val="a3"/>
            <w:sz w:val="30"/>
            <w:szCs w:val="30"/>
          </w:rPr>
          <w:t>https://pravo.by/document/?guid=3871&amp;p0=W22237775</w:t>
        </w:r>
      </w:hyperlink>
    </w:p>
    <w:tbl>
      <w:tblPr>
        <w:tblW w:w="106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43"/>
        <w:gridCol w:w="4556"/>
        <w:gridCol w:w="937"/>
      </w:tblGrid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Служба «о</w:t>
            </w:r>
            <w:r w:rsidR="005C11B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но окно» г</w:t>
            </w:r>
            <w:proofErr w:type="gramStart"/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вацевичи, ул.Ленина, д.44, первый этаж понедельник, вторник, четверг, пятница с 8.00-13.00, 14.00-17.00, среда с 8.00-20.00 (801645 93790, </w:t>
            </w:r>
            <w:r w:rsidR="007270F7">
              <w:rPr>
                <w:rFonts w:ascii="Times New Roman" w:hAnsi="Times New Roman" w:cs="Times New Roman"/>
                <w:sz w:val="28"/>
                <w:szCs w:val="28"/>
              </w:rPr>
              <w:t xml:space="preserve">38490, </w:t>
            </w: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142) 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236" w:type="dxa"/>
            <w:gridSpan w:val="3"/>
          </w:tcPr>
          <w:p w:rsidR="00FC3037" w:rsidRPr="00FC3037" w:rsidRDefault="00242240" w:rsidP="000043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242240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 w:rsidRPr="00242240">
              <w:rPr>
                <w:rStyle w:val="FontStyle13"/>
                <w:sz w:val="30"/>
                <w:szCs w:val="30"/>
              </w:rPr>
              <w:t xml:space="preserve"> </w:t>
            </w:r>
            <w:r w:rsidR="00EF6AE5">
              <w:rPr>
                <w:rFonts w:ascii="Times New Roman" w:hAnsi="Times New Roman" w:cs="Times New Roman"/>
                <w:sz w:val="30"/>
                <w:szCs w:val="30"/>
              </w:rPr>
              <w:t>МАКАРЧЕНЯ</w:t>
            </w:r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 Дарья Сергеевна (</w:t>
            </w:r>
            <w:proofErr w:type="spell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, 44, 3 этаж, </w:t>
            </w:r>
            <w:proofErr w:type="spell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. 306, тел. (801645) 9 16 00), </w:t>
            </w:r>
            <w:r w:rsidRPr="00242240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r w:rsidR="00EF6AE5">
              <w:rPr>
                <w:rFonts w:ascii="Times New Roman" w:hAnsi="Times New Roman" w:cs="Times New Roman"/>
                <w:sz w:val="30"/>
                <w:szCs w:val="30"/>
              </w:rPr>
              <w:t>Макарчени</w:t>
            </w:r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 Д.С.</w:t>
            </w:r>
            <w:r>
              <w:rPr>
                <w:sz w:val="30"/>
                <w:szCs w:val="30"/>
              </w:rPr>
              <w:t xml:space="preserve"> 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экономики </w:t>
            </w:r>
            <w:r w:rsidR="00004367" w:rsidRPr="00004367">
              <w:rPr>
                <w:rFonts w:ascii="Times New Roman" w:hAnsi="Times New Roman" w:cs="Times New Roman"/>
                <w:sz w:val="30"/>
                <w:szCs w:val="30"/>
              </w:rPr>
              <w:t>КРИШТОПИК Мария Ивановна</w:t>
            </w:r>
            <w:r w:rsidR="00004367">
              <w:rPr>
                <w:sz w:val="30"/>
                <w:szCs w:val="30"/>
              </w:rPr>
              <w:t xml:space="preserve"> 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вацевичи</w:t>
            </w:r>
            <w:proofErr w:type="spell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, 44,3 этаж, </w:t>
            </w:r>
            <w:proofErr w:type="spell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. 31</w:t>
            </w:r>
            <w:r w:rsidR="000043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, тел. (801645) </w:t>
            </w:r>
            <w:r w:rsidR="00326424">
              <w:rPr>
                <w:rFonts w:ascii="Times New Roman" w:hAnsi="Times New Roman" w:cs="Times New Roman"/>
                <w:sz w:val="28"/>
                <w:szCs w:val="28"/>
              </w:rPr>
              <w:t>3 19 47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FC3037" w:rsidRPr="00FC3037">
              <w:rPr>
                <w:rStyle w:val="FontStyle13"/>
                <w:b w:val="0"/>
                <w:i w:val="0"/>
                <w:sz w:val="28"/>
                <w:szCs w:val="28"/>
              </w:rPr>
              <w:t>режим работы: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понедельник- пятница с 8.00 до 13.00 с 14.00 до 17.00)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36" w:type="dxa"/>
            <w:gridSpan w:val="3"/>
          </w:tcPr>
          <w:p w:rsidR="00FC3037" w:rsidRPr="00FC3037" w:rsidRDefault="007270F7" w:rsidP="00FC3037">
            <w:pPr>
              <w:pStyle w:val="table10"/>
              <w:ind w:firstLine="120"/>
              <w:jc w:val="both"/>
              <w:rPr>
                <w:rStyle w:val="name"/>
                <w:sz w:val="28"/>
                <w:szCs w:val="28"/>
              </w:rPr>
            </w:pPr>
            <w:r>
              <w:rPr>
                <w:rStyle w:val="name"/>
                <w:sz w:val="28"/>
                <w:szCs w:val="28"/>
              </w:rPr>
              <w:t>заявление</w:t>
            </w:r>
          </w:p>
          <w:p w:rsidR="00FC3037" w:rsidRPr="00FC3037" w:rsidRDefault="00FC3037" w:rsidP="00FC3037">
            <w:pPr>
              <w:pStyle w:val="table10"/>
              <w:jc w:val="both"/>
              <w:rPr>
                <w:sz w:val="28"/>
                <w:szCs w:val="28"/>
              </w:rPr>
            </w:pP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236" w:type="dxa"/>
            <w:gridSpan w:val="3"/>
          </w:tcPr>
          <w:p w:rsidR="00FC3037" w:rsidRPr="00FC3037" w:rsidRDefault="00863ACD" w:rsidP="00FC3037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3037" w:rsidRPr="00FC3037">
              <w:rPr>
                <w:sz w:val="28"/>
                <w:szCs w:val="28"/>
              </w:rPr>
              <w:t> рабочих дн</w:t>
            </w:r>
            <w:r>
              <w:rPr>
                <w:sz w:val="28"/>
                <w:szCs w:val="28"/>
              </w:rPr>
              <w:t>я</w:t>
            </w:r>
          </w:p>
          <w:p w:rsidR="00FC3037" w:rsidRPr="00FC3037" w:rsidRDefault="00FC3037" w:rsidP="00FC3037">
            <w:pPr>
              <w:pStyle w:val="table10"/>
              <w:jc w:val="both"/>
              <w:rPr>
                <w:sz w:val="28"/>
                <w:szCs w:val="28"/>
              </w:rPr>
            </w:pP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бесплатно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236" w:type="dxa"/>
            <w:gridSpan w:val="3"/>
          </w:tcPr>
          <w:p w:rsidR="00FC3037" w:rsidRDefault="00FC3037" w:rsidP="007270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 w:rsidRPr="007270F7">
              <w:rPr>
                <w:rFonts w:ascii="Times New Roman" w:hAnsi="Times New Roman" w:cs="Times New Roman"/>
                <w:sz w:val="30"/>
                <w:szCs w:val="30"/>
              </w:rP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  <w:r w:rsidR="007270F7" w:rsidRPr="007270F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7270F7" w:rsidRPr="007270F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государственный информационный ресурс «Государственный реестр плательщиков (иных обязанных лиц)»</w:t>
            </w:r>
            <w:proofErr w:type="gramEnd"/>
          </w:p>
          <w:p w:rsidR="007270F7" w:rsidRPr="007270F7" w:rsidRDefault="007270F7" w:rsidP="00727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C3037" w:rsidRPr="00FC3037" w:rsidRDefault="00FC3037" w:rsidP="007270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 w:rsidRPr="007270F7">
              <w:rPr>
                <w:rFonts w:ascii="Times New Roman" w:hAnsi="Times New Roman" w:cs="Times New Roman"/>
                <w:sz w:val="30"/>
                <w:szCs w:val="30"/>
              </w:rPr>
              <w:t>сведения, предусмотренные в абзацах пятом, седьмом, девятом–пятнадцатом части первой подпункта 8.1 пункта 8 Положения о Торговом реестре Республики Беларусь</w:t>
            </w:r>
            <w:r w:rsidR="007270F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270F7" w:rsidRPr="007270F7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7270F7" w:rsidRPr="007270F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Единый государственный регистр юридических лиц и индивидуальных предпринимателей</w:t>
            </w:r>
            <w:proofErr w:type="gramEnd"/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  <w:tr w:rsidR="007270F7" w:rsidRPr="007270F7" w:rsidTr="00727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37" w:type="dxa"/>
        </w:trPr>
        <w:tc>
          <w:tcPr>
            <w:tcW w:w="514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Default="007270F7" w:rsidP="007270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7DEB" w:rsidRDefault="00D27DEB" w:rsidP="007270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DEB" w:rsidRPr="007270F7" w:rsidRDefault="00D27DEB" w:rsidP="007270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DEB" w:rsidRDefault="00D27DEB" w:rsidP="007270F7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70F7" w:rsidRPr="007270F7" w:rsidRDefault="007270F7" w:rsidP="007270F7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</w:t>
            </w:r>
          </w:p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t>к Регламенту административной процедуры,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>хозяйствования, по подпункту 8.9.5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«Исключение сведений из Торгового 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реестра Республики Беларусь» </w:t>
            </w:r>
          </w:p>
        </w:tc>
      </w:tr>
    </w:tbl>
    <w:p w:rsidR="007270F7" w:rsidRPr="007270F7" w:rsidRDefault="007270F7" w:rsidP="007270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70F7">
        <w:rPr>
          <w:rFonts w:ascii="Times New Roman" w:eastAsia="Times New Roman" w:hAnsi="Times New Roman" w:cs="Times New Roman"/>
          <w:lang w:eastAsia="ru-RU"/>
        </w:rPr>
        <w:lastRenderedPageBreak/>
        <w:t>Форма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4931"/>
      </w:tblGrid>
      <w:tr w:rsidR="007270F7" w:rsidRPr="007270F7" w:rsidTr="007270F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  <w:tr w:rsidR="007270F7" w:rsidRPr="007270F7" w:rsidTr="007270F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  <w:tr w:rsidR="007270F7" w:rsidRPr="007270F7" w:rsidTr="007270F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</w:tbl>
    <w:p w:rsidR="007270F7" w:rsidRPr="007270F7" w:rsidRDefault="007270F7" w:rsidP="007270F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27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исключения сведений из Торгового реестра Республики Беларусь</w:t>
      </w:r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270F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0F7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исключить сведения из Торгового реестра Республики Беларусь.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2701"/>
      </w:tblGrid>
      <w:tr w:rsidR="007270F7" w:rsidRPr="007270F7" w:rsidTr="007270F7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3341"/>
        <w:gridCol w:w="2545"/>
      </w:tblGrid>
      <w:tr w:rsidR="007270F7" w:rsidRPr="007270F7" w:rsidTr="007270F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(индивидуальный предприниматель) </w:t>
            </w: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70F7" w:rsidRPr="007270F7" w:rsidRDefault="007270F7" w:rsidP="007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7270F7" w:rsidRPr="007270F7" w:rsidTr="007270F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ind w:right="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7270F7" w:rsidRPr="007270F7" w:rsidRDefault="007270F7" w:rsidP="0072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_______________ 20____ г.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574C" w:rsidRDefault="007270F7" w:rsidP="007270F7">
      <w:pPr>
        <w:spacing w:after="0" w:line="240" w:lineRule="auto"/>
        <w:ind w:firstLine="567"/>
        <w:jc w:val="both"/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9574C" w:rsidSect="00242240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7"/>
    <w:rsid w:val="00004367"/>
    <w:rsid w:val="00094C92"/>
    <w:rsid w:val="001F1D01"/>
    <w:rsid w:val="00242240"/>
    <w:rsid w:val="00314E68"/>
    <w:rsid w:val="00326424"/>
    <w:rsid w:val="003B7485"/>
    <w:rsid w:val="00517378"/>
    <w:rsid w:val="005C11B1"/>
    <w:rsid w:val="00691259"/>
    <w:rsid w:val="007270F7"/>
    <w:rsid w:val="00810BDA"/>
    <w:rsid w:val="00821697"/>
    <w:rsid w:val="00863ACD"/>
    <w:rsid w:val="00A90A34"/>
    <w:rsid w:val="00CD475F"/>
    <w:rsid w:val="00D27DEB"/>
    <w:rsid w:val="00DA2571"/>
    <w:rsid w:val="00EB6DFC"/>
    <w:rsid w:val="00EF6AE5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216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2169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8216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216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2169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216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FC303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C30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C30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C303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C3037"/>
    <w:rPr>
      <w:rFonts w:ascii="Times New Roman" w:hAnsi="Times New Roman" w:cs="Times New Roman" w:hint="default"/>
    </w:rPr>
  </w:style>
  <w:style w:type="character" w:customStyle="1" w:styleId="number">
    <w:name w:val="number"/>
    <w:rsid w:val="00FC303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1F1D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75F"/>
    <w:rPr>
      <w:rFonts w:ascii="Tahoma" w:hAnsi="Tahoma" w:cs="Tahoma"/>
      <w:sz w:val="16"/>
      <w:szCs w:val="16"/>
    </w:rPr>
  </w:style>
  <w:style w:type="paragraph" w:customStyle="1" w:styleId="endform">
    <w:name w:val="endform"/>
    <w:basedOn w:val="a"/>
    <w:rsid w:val="007270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216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2169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8216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216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2169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216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FC303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C30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C30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C303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C3037"/>
    <w:rPr>
      <w:rFonts w:ascii="Times New Roman" w:hAnsi="Times New Roman" w:cs="Times New Roman" w:hint="default"/>
    </w:rPr>
  </w:style>
  <w:style w:type="character" w:customStyle="1" w:styleId="number">
    <w:name w:val="number"/>
    <w:rsid w:val="00FC303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1F1D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75F"/>
    <w:rPr>
      <w:rFonts w:ascii="Tahoma" w:hAnsi="Tahoma" w:cs="Tahoma"/>
      <w:sz w:val="16"/>
      <w:szCs w:val="16"/>
    </w:rPr>
  </w:style>
  <w:style w:type="paragraph" w:customStyle="1" w:styleId="endform">
    <w:name w:val="endform"/>
    <w:basedOn w:val="a"/>
    <w:rsid w:val="007270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А. Дылько</cp:lastModifiedBy>
  <cp:revision>7</cp:revision>
  <cp:lastPrinted>2026-03-26T09:46:00Z</cp:lastPrinted>
  <dcterms:created xsi:type="dcterms:W3CDTF">2024-02-09T07:47:00Z</dcterms:created>
  <dcterms:modified xsi:type="dcterms:W3CDTF">2026-03-26T09:49:00Z</dcterms:modified>
</cp:coreProperties>
</file>