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EA0" w:rsidRDefault="00FB4EA0" w:rsidP="009658DE">
      <w:pPr>
        <w:pStyle w:val="table10"/>
        <w:spacing w:before="120"/>
        <w:jc w:val="both"/>
        <w:rPr>
          <w:b/>
          <w:sz w:val="30"/>
          <w:szCs w:val="30"/>
        </w:rPr>
      </w:pPr>
      <w:r w:rsidRPr="00AE0655">
        <w:rPr>
          <w:b/>
          <w:sz w:val="30"/>
          <w:szCs w:val="30"/>
        </w:rPr>
        <w:t xml:space="preserve">3.12.2. Принятие решения о возможности использования капитального строения, изолированного помещения или </w:t>
      </w:r>
      <w:proofErr w:type="spellStart"/>
      <w:r w:rsidRPr="00AE0655">
        <w:rPr>
          <w:b/>
          <w:sz w:val="30"/>
          <w:szCs w:val="30"/>
        </w:rPr>
        <w:t>машино</w:t>
      </w:r>
      <w:proofErr w:type="spellEnd"/>
      <w:r w:rsidRPr="00AE0655">
        <w:rPr>
          <w:b/>
          <w:sz w:val="30"/>
          <w:szCs w:val="30"/>
        </w:rPr>
        <w:t>-места, часть которого погибла, по назначению в соответствии с единой классификацией назначения объектов недвижимого имущества</w:t>
      </w:r>
    </w:p>
    <w:p w:rsidR="00B05DD2" w:rsidRPr="00886CAC" w:rsidRDefault="00B05DD2" w:rsidP="00B05DD2">
      <w:pPr>
        <w:jc w:val="both"/>
        <w:rPr>
          <w:bCs/>
          <w:sz w:val="30"/>
          <w:szCs w:val="30"/>
          <w:shd w:val="clear" w:color="auto" w:fill="FFFFFF"/>
        </w:rPr>
      </w:pPr>
      <w:r w:rsidRPr="00886CAC">
        <w:rPr>
          <w:bCs/>
          <w:sz w:val="30"/>
          <w:szCs w:val="30"/>
          <w:shd w:val="clear" w:color="auto" w:fill="FFFFFF"/>
        </w:rPr>
        <w:t>Постановление Государственного комитета по имуществу Республики Беларусь 25 марта 2022 г. № 10</w:t>
      </w:r>
    </w:p>
    <w:p w:rsidR="005E40D3" w:rsidRPr="00A90C9D" w:rsidRDefault="007D4578" w:rsidP="00A90C9D">
      <w:pPr>
        <w:pStyle w:val="table10"/>
        <w:jc w:val="both"/>
        <w:rPr>
          <w:sz w:val="30"/>
          <w:szCs w:val="30"/>
        </w:rPr>
      </w:pPr>
      <w:hyperlink r:id="rId6" w:history="1">
        <w:r w:rsidR="00A90C9D" w:rsidRPr="00A90C9D">
          <w:rPr>
            <w:rStyle w:val="a3"/>
            <w:sz w:val="30"/>
            <w:szCs w:val="30"/>
          </w:rPr>
          <w:t>https://pravo.by/document/?guid=3871&amp;p0=W22238552</w:t>
        </w:r>
      </w:hyperlink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946"/>
      </w:tblGrid>
      <w:tr w:rsidR="009658DE" w:rsidRPr="00143478" w:rsidTr="00296493">
        <w:tc>
          <w:tcPr>
            <w:tcW w:w="3085" w:type="dxa"/>
          </w:tcPr>
          <w:p w:rsidR="009658DE" w:rsidRPr="00143478" w:rsidRDefault="009658DE" w:rsidP="00131573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 xml:space="preserve">Государственный орган (организация), в который </w:t>
            </w:r>
            <w:r>
              <w:rPr>
                <w:sz w:val="30"/>
                <w:szCs w:val="30"/>
              </w:rPr>
              <w:t>заинтересованное лицо</w:t>
            </w:r>
            <w:r w:rsidRPr="00143478">
              <w:rPr>
                <w:sz w:val="30"/>
                <w:szCs w:val="30"/>
              </w:rPr>
              <w:t xml:space="preserve"> долж</w:t>
            </w:r>
            <w:r>
              <w:rPr>
                <w:sz w:val="30"/>
                <w:szCs w:val="30"/>
              </w:rPr>
              <w:t>но</w:t>
            </w:r>
            <w:r w:rsidRPr="00143478">
              <w:rPr>
                <w:sz w:val="30"/>
                <w:szCs w:val="30"/>
              </w:rPr>
              <w:t xml:space="preserve"> обратиться</w:t>
            </w:r>
          </w:p>
        </w:tc>
        <w:tc>
          <w:tcPr>
            <w:tcW w:w="6946" w:type="dxa"/>
          </w:tcPr>
          <w:p w:rsidR="00296493" w:rsidRDefault="00296493" w:rsidP="0029649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Служба «одно окно» </w:t>
            </w:r>
            <w:proofErr w:type="spellStart"/>
            <w:r>
              <w:rPr>
                <w:sz w:val="30"/>
                <w:szCs w:val="30"/>
              </w:rPr>
              <w:t>г</w:t>
            </w:r>
            <w:proofErr w:type="gramStart"/>
            <w:r>
              <w:rPr>
                <w:sz w:val="30"/>
                <w:szCs w:val="30"/>
              </w:rPr>
              <w:t>.И</w:t>
            </w:r>
            <w:proofErr w:type="gramEnd"/>
            <w:r>
              <w:rPr>
                <w:sz w:val="30"/>
                <w:szCs w:val="30"/>
              </w:rPr>
              <w:t>вацевичи</w:t>
            </w:r>
            <w:proofErr w:type="spellEnd"/>
            <w:r>
              <w:rPr>
                <w:sz w:val="30"/>
                <w:szCs w:val="30"/>
              </w:rPr>
              <w:t xml:space="preserve">, </w:t>
            </w:r>
            <w:proofErr w:type="spellStart"/>
            <w:r>
              <w:rPr>
                <w:sz w:val="30"/>
                <w:szCs w:val="30"/>
              </w:rPr>
              <w:t>ул.Ленина</w:t>
            </w:r>
            <w:proofErr w:type="spellEnd"/>
            <w:r>
              <w:rPr>
                <w:sz w:val="30"/>
                <w:szCs w:val="30"/>
              </w:rPr>
              <w:t>, д.44, первый этаж понедельник, вторник, четверг, пятница 8.00-13.00, 14.00-17.00, среда 8.00-20.00</w:t>
            </w:r>
          </w:p>
          <w:p w:rsidR="00296493" w:rsidRDefault="00296493" w:rsidP="0029649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суббота с 8.00-12.00 по предварительной записи,</w:t>
            </w:r>
          </w:p>
          <w:p w:rsidR="009658DE" w:rsidRPr="009658DE" w:rsidRDefault="00296493" w:rsidP="0029649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тел. (801645 9-37-90, </w:t>
            </w:r>
            <w:r w:rsidR="00B874BB">
              <w:rPr>
                <w:sz w:val="30"/>
                <w:szCs w:val="30"/>
              </w:rPr>
              <w:t xml:space="preserve">3-84-90, </w:t>
            </w:r>
            <w:r>
              <w:rPr>
                <w:sz w:val="30"/>
                <w:szCs w:val="30"/>
              </w:rPr>
              <w:t>142)</w:t>
            </w:r>
          </w:p>
        </w:tc>
      </w:tr>
      <w:tr w:rsidR="009658DE" w:rsidRPr="00143478" w:rsidTr="00296493">
        <w:tc>
          <w:tcPr>
            <w:tcW w:w="3085" w:type="dxa"/>
          </w:tcPr>
          <w:p w:rsidR="009658DE" w:rsidRPr="00143478" w:rsidRDefault="009658DE" w:rsidP="0013157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Ответственный за осуществление административной процедуры</w:t>
            </w:r>
          </w:p>
        </w:tc>
        <w:tc>
          <w:tcPr>
            <w:tcW w:w="6946" w:type="dxa"/>
          </w:tcPr>
          <w:p w:rsidR="009658DE" w:rsidRPr="009658DE" w:rsidRDefault="00595360" w:rsidP="007D4578">
            <w:pPr>
              <w:jc w:val="both"/>
              <w:rPr>
                <w:sz w:val="30"/>
                <w:szCs w:val="30"/>
              </w:rPr>
            </w:pPr>
            <w:proofErr w:type="gramStart"/>
            <w:r w:rsidRPr="009658DE">
              <w:rPr>
                <w:sz w:val="30"/>
                <w:szCs w:val="30"/>
              </w:rPr>
              <w:t xml:space="preserve">начальник </w:t>
            </w:r>
            <w:r w:rsidR="009658DE" w:rsidRPr="009658DE">
              <w:rPr>
                <w:sz w:val="30"/>
                <w:szCs w:val="30"/>
              </w:rPr>
              <w:t>отдел архитектуры</w:t>
            </w:r>
            <w:r>
              <w:rPr>
                <w:sz w:val="30"/>
                <w:szCs w:val="30"/>
              </w:rPr>
              <w:t xml:space="preserve"> и</w:t>
            </w:r>
            <w:r w:rsidR="009658DE" w:rsidRPr="009658DE">
              <w:rPr>
                <w:sz w:val="30"/>
                <w:szCs w:val="30"/>
              </w:rPr>
              <w:t xml:space="preserve"> строительства ИВАНОВА Ирина </w:t>
            </w:r>
            <w:proofErr w:type="spellStart"/>
            <w:r w:rsidR="009658DE" w:rsidRPr="009658DE">
              <w:rPr>
                <w:sz w:val="30"/>
                <w:szCs w:val="30"/>
              </w:rPr>
              <w:t>Эдвардовна</w:t>
            </w:r>
            <w:proofErr w:type="spellEnd"/>
            <w:r w:rsidR="009658DE" w:rsidRPr="009658DE">
              <w:rPr>
                <w:sz w:val="30"/>
                <w:szCs w:val="30"/>
              </w:rPr>
              <w:t xml:space="preserve"> (г. Ивацевичи, ул. Ленина, д.44, 2 этаж, </w:t>
            </w:r>
            <w:proofErr w:type="spellStart"/>
            <w:r w:rsidR="009658DE" w:rsidRPr="009658DE">
              <w:rPr>
                <w:sz w:val="30"/>
                <w:szCs w:val="30"/>
              </w:rPr>
              <w:t>каб</w:t>
            </w:r>
            <w:proofErr w:type="spellEnd"/>
            <w:r w:rsidR="009658DE" w:rsidRPr="009658DE">
              <w:rPr>
                <w:sz w:val="30"/>
                <w:szCs w:val="30"/>
              </w:rPr>
              <w:t>. № 20</w:t>
            </w:r>
            <w:r w:rsidR="007D4578">
              <w:rPr>
                <w:sz w:val="30"/>
                <w:szCs w:val="30"/>
              </w:rPr>
              <w:t>5</w:t>
            </w:r>
            <w:r w:rsidR="009658DE" w:rsidRPr="009658DE">
              <w:rPr>
                <w:sz w:val="30"/>
                <w:szCs w:val="30"/>
              </w:rPr>
              <w:t>, тел. (8 016 45) 9 10 78, режим работы: понедельник-пятница с 08.00 до 13.00 и с 14.00 до 17.00.</w:t>
            </w:r>
            <w:proofErr w:type="gramEnd"/>
            <w:r w:rsidR="009658DE" w:rsidRPr="009658DE">
              <w:rPr>
                <w:sz w:val="30"/>
                <w:szCs w:val="30"/>
              </w:rPr>
              <w:t xml:space="preserve"> На время отсутствия Ивановой И.Э.- главный специалист отдела МИХНЮК Ольга Ивановна (г</w:t>
            </w:r>
            <w:proofErr w:type="gramStart"/>
            <w:r w:rsidR="009658DE" w:rsidRPr="009658DE">
              <w:rPr>
                <w:sz w:val="30"/>
                <w:szCs w:val="30"/>
              </w:rPr>
              <w:t>.И</w:t>
            </w:r>
            <w:proofErr w:type="gramEnd"/>
            <w:r w:rsidR="009658DE" w:rsidRPr="009658DE">
              <w:rPr>
                <w:sz w:val="30"/>
                <w:szCs w:val="30"/>
              </w:rPr>
              <w:t xml:space="preserve">вацевичи, ул. Ленина, 44, 2 этаж, </w:t>
            </w:r>
            <w:proofErr w:type="spellStart"/>
            <w:r w:rsidR="009658DE" w:rsidRPr="009658DE">
              <w:rPr>
                <w:sz w:val="30"/>
                <w:szCs w:val="30"/>
              </w:rPr>
              <w:t>каб</w:t>
            </w:r>
            <w:proofErr w:type="spellEnd"/>
            <w:r w:rsidR="009658DE" w:rsidRPr="009658DE">
              <w:rPr>
                <w:sz w:val="30"/>
                <w:szCs w:val="30"/>
              </w:rPr>
              <w:t>. № 20</w:t>
            </w:r>
            <w:r w:rsidR="007D4578">
              <w:rPr>
                <w:sz w:val="30"/>
                <w:szCs w:val="30"/>
              </w:rPr>
              <w:t>6</w:t>
            </w:r>
            <w:bookmarkStart w:id="0" w:name="_GoBack"/>
            <w:bookmarkEnd w:id="0"/>
            <w:r w:rsidR="009658DE" w:rsidRPr="009658DE">
              <w:rPr>
                <w:sz w:val="30"/>
                <w:szCs w:val="30"/>
              </w:rPr>
              <w:t>, тел.(8 01645) 9 12 81, режим работы: понедельник-пятница с 08.00 до 13.00 и с 14.00 до 17.00.</w:t>
            </w:r>
          </w:p>
        </w:tc>
      </w:tr>
      <w:tr w:rsidR="009658DE" w:rsidRPr="00143478" w:rsidTr="00296493">
        <w:tc>
          <w:tcPr>
            <w:tcW w:w="3085" w:type="dxa"/>
          </w:tcPr>
          <w:p w:rsidR="009658DE" w:rsidRPr="00143478" w:rsidRDefault="009658DE" w:rsidP="00131573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 xml:space="preserve">Документы и (или) сведения, представляемые </w:t>
            </w:r>
            <w:r>
              <w:rPr>
                <w:sz w:val="30"/>
                <w:szCs w:val="30"/>
              </w:rPr>
              <w:t>заинтересованным лицом</w:t>
            </w:r>
            <w:r w:rsidRPr="00143478">
              <w:rPr>
                <w:sz w:val="30"/>
                <w:szCs w:val="30"/>
              </w:rPr>
              <w:t xml:space="preserve"> для осуществления административной процедуры</w:t>
            </w:r>
          </w:p>
        </w:tc>
        <w:tc>
          <w:tcPr>
            <w:tcW w:w="6946" w:type="dxa"/>
          </w:tcPr>
          <w:p w:rsidR="009658DE" w:rsidRPr="00A22475" w:rsidRDefault="009658DE" w:rsidP="009658DE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183" w:firstLine="177"/>
              <w:rPr>
                <w:color w:val="000000"/>
                <w:sz w:val="30"/>
                <w:szCs w:val="30"/>
              </w:rPr>
            </w:pPr>
            <w:r w:rsidRPr="00A22475">
              <w:rPr>
                <w:color w:val="FF0000"/>
                <w:spacing w:val="-8"/>
                <w:sz w:val="30"/>
                <w:szCs w:val="30"/>
              </w:rPr>
              <w:t xml:space="preserve"> </w:t>
            </w:r>
            <w:r w:rsidRPr="00A22475">
              <w:rPr>
                <w:color w:val="000000"/>
                <w:sz w:val="30"/>
                <w:szCs w:val="30"/>
              </w:rPr>
              <w:t>заявление</w:t>
            </w:r>
          </w:p>
          <w:p w:rsidR="009658DE" w:rsidRPr="00A22475" w:rsidRDefault="009658DE" w:rsidP="009658DE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183" w:firstLine="177"/>
              <w:rPr>
                <w:color w:val="000000"/>
                <w:sz w:val="30"/>
                <w:szCs w:val="30"/>
              </w:rPr>
            </w:pPr>
            <w:r w:rsidRPr="00A22475">
              <w:rPr>
                <w:color w:val="000000"/>
                <w:sz w:val="30"/>
                <w:szCs w:val="30"/>
              </w:rPr>
              <w:t>технический паспорт или ведомость технических характеристик</w:t>
            </w:r>
          </w:p>
          <w:p w:rsidR="009658DE" w:rsidRPr="005A65E6" w:rsidRDefault="005A65E6" w:rsidP="005A65E6">
            <w:pPr>
              <w:rPr>
                <w:b/>
                <w:sz w:val="30"/>
                <w:szCs w:val="30"/>
              </w:rPr>
            </w:pPr>
            <w:r w:rsidRPr="005A65E6">
              <w:rPr>
                <w:sz w:val="30"/>
                <w:szCs w:val="30"/>
              </w:rPr>
              <w:t xml:space="preserve">заключение о надежности, несущей способности и устойчивости конструкции капитального строения (здания, сооружения), изолированного помещения, часть которого погибла, – представляется в отношении капитальных строений (зданий, сооружений), изолированных помещений более одного этажа </w:t>
            </w:r>
          </w:p>
        </w:tc>
      </w:tr>
      <w:tr w:rsidR="009658DE" w:rsidRPr="00AE0655" w:rsidTr="00296493">
        <w:tc>
          <w:tcPr>
            <w:tcW w:w="3085" w:type="dxa"/>
          </w:tcPr>
          <w:p w:rsidR="009658DE" w:rsidRPr="00143478" w:rsidRDefault="009658DE" w:rsidP="00131573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Максимальный срок осуществления процедуры</w:t>
            </w:r>
          </w:p>
        </w:tc>
        <w:tc>
          <w:tcPr>
            <w:tcW w:w="6946" w:type="dxa"/>
          </w:tcPr>
          <w:p w:rsidR="009658DE" w:rsidRPr="00AE0655" w:rsidRDefault="009658DE" w:rsidP="00C80365">
            <w:pPr>
              <w:pStyle w:val="table10"/>
              <w:spacing w:before="120"/>
              <w:rPr>
                <w:sz w:val="30"/>
                <w:szCs w:val="30"/>
              </w:rPr>
            </w:pPr>
            <w:r w:rsidRPr="00AE0655">
              <w:rPr>
                <w:sz w:val="30"/>
                <w:szCs w:val="30"/>
              </w:rPr>
              <w:t xml:space="preserve">15 дней </w:t>
            </w:r>
          </w:p>
        </w:tc>
      </w:tr>
      <w:tr w:rsidR="009658DE" w:rsidRPr="00143478" w:rsidTr="00296493">
        <w:tc>
          <w:tcPr>
            <w:tcW w:w="3085" w:type="dxa"/>
          </w:tcPr>
          <w:p w:rsidR="009658DE" w:rsidRPr="00143478" w:rsidRDefault="009658DE" w:rsidP="00131573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Срок действия документа</w:t>
            </w:r>
          </w:p>
        </w:tc>
        <w:tc>
          <w:tcPr>
            <w:tcW w:w="6946" w:type="dxa"/>
          </w:tcPr>
          <w:p w:rsidR="009658DE" w:rsidRPr="00143478" w:rsidRDefault="009658DE" w:rsidP="0013157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бессрочно</w:t>
            </w:r>
          </w:p>
        </w:tc>
      </w:tr>
      <w:tr w:rsidR="009658DE" w:rsidRPr="00143478" w:rsidTr="00296493">
        <w:tc>
          <w:tcPr>
            <w:tcW w:w="3085" w:type="dxa"/>
          </w:tcPr>
          <w:p w:rsidR="009658DE" w:rsidRPr="00143478" w:rsidRDefault="009658DE" w:rsidP="00131573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Размер платы</w:t>
            </w:r>
          </w:p>
        </w:tc>
        <w:tc>
          <w:tcPr>
            <w:tcW w:w="6946" w:type="dxa"/>
          </w:tcPr>
          <w:p w:rsidR="009658DE" w:rsidRPr="00143478" w:rsidRDefault="009658DE" w:rsidP="0013157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бесплатно</w:t>
            </w:r>
          </w:p>
        </w:tc>
      </w:tr>
      <w:tr w:rsidR="00C5662C" w:rsidRPr="00143478" w:rsidTr="00296493">
        <w:tc>
          <w:tcPr>
            <w:tcW w:w="3085" w:type="dxa"/>
          </w:tcPr>
          <w:p w:rsidR="00C5662C" w:rsidRPr="00143478" w:rsidRDefault="00C5662C" w:rsidP="00131573">
            <w:pPr>
              <w:jc w:val="both"/>
              <w:rPr>
                <w:sz w:val="30"/>
                <w:szCs w:val="30"/>
              </w:rPr>
            </w:pPr>
            <w:r w:rsidRPr="00C5662C">
              <w:rPr>
                <w:sz w:val="30"/>
                <w:szCs w:val="30"/>
              </w:rPr>
              <w:t xml:space="preserve">Перечень самостоятельно запрашиваемых уполномоченным </w:t>
            </w:r>
            <w:r w:rsidRPr="00C5662C">
              <w:rPr>
                <w:sz w:val="30"/>
                <w:szCs w:val="30"/>
              </w:rPr>
              <w:lastRenderedPageBreak/>
              <w:t>органом документов и (или) сведений</w:t>
            </w:r>
          </w:p>
        </w:tc>
        <w:tc>
          <w:tcPr>
            <w:tcW w:w="6946" w:type="dxa"/>
          </w:tcPr>
          <w:p w:rsidR="00C5662C" w:rsidRDefault="00C5662C" w:rsidP="00131573">
            <w:pPr>
              <w:jc w:val="both"/>
              <w:rPr>
                <w:sz w:val="30"/>
                <w:szCs w:val="30"/>
              </w:rPr>
            </w:pPr>
            <w:proofErr w:type="gramStart"/>
            <w:r w:rsidRPr="00C5662C">
              <w:rPr>
                <w:sz w:val="30"/>
                <w:szCs w:val="30"/>
              </w:rPr>
              <w:lastRenderedPageBreak/>
              <w:t xml:space="preserve">информация о существующих в момент выдачи информации правах, ограничениях (обременениях) прав на капитальное строение (здание, сооружение), изолированное помещение, </w:t>
            </w:r>
            <w:proofErr w:type="spellStart"/>
            <w:r w:rsidRPr="00C5662C">
              <w:rPr>
                <w:sz w:val="30"/>
                <w:szCs w:val="30"/>
              </w:rPr>
              <w:t>машино</w:t>
            </w:r>
            <w:proofErr w:type="spellEnd"/>
            <w:r w:rsidRPr="00C5662C">
              <w:rPr>
                <w:sz w:val="30"/>
                <w:szCs w:val="30"/>
              </w:rPr>
              <w:t>-</w:t>
            </w:r>
            <w:r w:rsidRPr="00C5662C">
              <w:rPr>
                <w:sz w:val="30"/>
                <w:szCs w:val="30"/>
              </w:rPr>
              <w:lastRenderedPageBreak/>
              <w:t xml:space="preserve">место, часть которого погибла, и земельный участок, на котором это капитальное строение (здание, сооружение), изолированное помещение, </w:t>
            </w:r>
            <w:proofErr w:type="spellStart"/>
            <w:r w:rsidRPr="00C5662C">
              <w:rPr>
                <w:sz w:val="30"/>
                <w:szCs w:val="30"/>
              </w:rPr>
              <w:t>машино</w:t>
            </w:r>
            <w:proofErr w:type="spellEnd"/>
            <w:r w:rsidRPr="00C5662C">
              <w:rPr>
                <w:sz w:val="30"/>
                <w:szCs w:val="30"/>
              </w:rPr>
              <w:t>-место расположено</w:t>
            </w:r>
            <w:proofErr w:type="gramEnd"/>
          </w:p>
        </w:tc>
      </w:tr>
      <w:tr w:rsidR="009658DE" w:rsidTr="00296493">
        <w:tc>
          <w:tcPr>
            <w:tcW w:w="3085" w:type="dxa"/>
          </w:tcPr>
          <w:p w:rsidR="009658DE" w:rsidRPr="00143478" w:rsidRDefault="009658DE" w:rsidP="00131573">
            <w:pPr>
              <w:jc w:val="both"/>
              <w:rPr>
                <w:sz w:val="30"/>
                <w:szCs w:val="30"/>
              </w:rPr>
            </w:pPr>
            <w:r w:rsidRPr="00A22475">
              <w:rPr>
                <w:sz w:val="30"/>
                <w:szCs w:val="30"/>
              </w:rPr>
              <w:lastRenderedPageBreak/>
              <w:t>Наименование, место нахождения и режим работы вышестоящего государственного органа</w:t>
            </w:r>
            <w:r w:rsidRPr="00A22475">
              <w:rPr>
                <w:sz w:val="30"/>
                <w:szCs w:val="30"/>
              </w:rPr>
              <w:tab/>
            </w:r>
          </w:p>
          <w:p w:rsidR="009658DE" w:rsidRPr="00143478" w:rsidRDefault="009658DE" w:rsidP="00131573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6946" w:type="dxa"/>
          </w:tcPr>
          <w:p w:rsidR="009658DE" w:rsidRPr="00A22475" w:rsidRDefault="009658DE" w:rsidP="00131573">
            <w:pPr>
              <w:jc w:val="both"/>
              <w:rPr>
                <w:sz w:val="30"/>
                <w:szCs w:val="30"/>
              </w:rPr>
            </w:pPr>
            <w:r w:rsidRPr="00A22475">
              <w:rPr>
                <w:sz w:val="30"/>
                <w:szCs w:val="30"/>
              </w:rPr>
              <w:t>Брестский областной исполнительный комитет</w:t>
            </w:r>
          </w:p>
          <w:p w:rsidR="009658DE" w:rsidRPr="00A22475" w:rsidRDefault="009658DE" w:rsidP="00131573">
            <w:pPr>
              <w:jc w:val="both"/>
              <w:rPr>
                <w:sz w:val="30"/>
                <w:szCs w:val="30"/>
              </w:rPr>
            </w:pPr>
            <w:r w:rsidRPr="00A22475">
              <w:rPr>
                <w:sz w:val="30"/>
                <w:szCs w:val="30"/>
              </w:rPr>
              <w:t>224005 г. Брест, ул. Ленина, 11</w:t>
            </w:r>
          </w:p>
          <w:p w:rsidR="009658DE" w:rsidRPr="00A22475" w:rsidRDefault="009658DE" w:rsidP="00131573">
            <w:pPr>
              <w:jc w:val="both"/>
              <w:rPr>
                <w:sz w:val="30"/>
                <w:szCs w:val="30"/>
              </w:rPr>
            </w:pPr>
            <w:r w:rsidRPr="00A22475">
              <w:rPr>
                <w:sz w:val="30"/>
                <w:szCs w:val="30"/>
              </w:rPr>
              <w:t>Понедельник - пятница: 08.30 - 13.00, 14.00 - 17.30.</w:t>
            </w:r>
          </w:p>
          <w:p w:rsidR="009658DE" w:rsidRDefault="009658DE" w:rsidP="00131573">
            <w:pPr>
              <w:jc w:val="both"/>
              <w:rPr>
                <w:sz w:val="30"/>
                <w:szCs w:val="30"/>
              </w:rPr>
            </w:pPr>
            <w:r w:rsidRPr="00A22475">
              <w:rPr>
                <w:sz w:val="30"/>
                <w:szCs w:val="30"/>
              </w:rPr>
              <w:t>Суббота, воскресенье: выходной.</w:t>
            </w:r>
          </w:p>
        </w:tc>
      </w:tr>
    </w:tbl>
    <w:p w:rsidR="009658DE" w:rsidRDefault="009658DE" w:rsidP="00FB4EA0">
      <w:pPr>
        <w:pStyle w:val="table10"/>
        <w:spacing w:before="120"/>
        <w:jc w:val="center"/>
        <w:rPr>
          <w:b/>
          <w:sz w:val="30"/>
          <w:szCs w:val="30"/>
        </w:rPr>
      </w:pPr>
    </w:p>
    <w:p w:rsidR="009658DE" w:rsidRDefault="009658DE">
      <w:pPr>
        <w:spacing w:after="160" w:line="259" w:lineRule="auto"/>
        <w:rPr>
          <w:b/>
          <w:sz w:val="30"/>
          <w:szCs w:val="30"/>
        </w:rPr>
      </w:pPr>
      <w:r>
        <w:rPr>
          <w:b/>
          <w:sz w:val="30"/>
          <w:szCs w:val="30"/>
        </w:rPr>
        <w:br w:type="page"/>
      </w:r>
    </w:p>
    <w:p w:rsidR="00C80365" w:rsidRPr="002F1C09" w:rsidRDefault="00C80365" w:rsidP="00C80365">
      <w:pPr>
        <w:pStyle w:val="newncpi"/>
        <w:ind w:left="4536" w:firstLine="0"/>
        <w:rPr>
          <w:sz w:val="30"/>
          <w:szCs w:val="30"/>
        </w:rPr>
      </w:pPr>
      <w:proofErr w:type="spellStart"/>
      <w:r>
        <w:rPr>
          <w:sz w:val="30"/>
          <w:szCs w:val="30"/>
        </w:rPr>
        <w:lastRenderedPageBreak/>
        <w:t>Ивацевичский</w:t>
      </w:r>
      <w:proofErr w:type="spellEnd"/>
      <w:r>
        <w:rPr>
          <w:sz w:val="30"/>
          <w:szCs w:val="30"/>
        </w:rPr>
        <w:t xml:space="preserve"> районный</w:t>
      </w:r>
    </w:p>
    <w:p w:rsidR="00C80365" w:rsidRPr="002F1C09" w:rsidRDefault="00C80365" w:rsidP="00C80365">
      <w:pPr>
        <w:pStyle w:val="newncpi"/>
        <w:ind w:left="4536" w:firstLine="0"/>
        <w:rPr>
          <w:sz w:val="30"/>
          <w:szCs w:val="30"/>
        </w:rPr>
      </w:pPr>
      <w:r w:rsidRPr="002F1C09">
        <w:rPr>
          <w:sz w:val="30"/>
          <w:szCs w:val="30"/>
        </w:rPr>
        <w:t>исполнительный комитет</w:t>
      </w:r>
    </w:p>
    <w:p w:rsidR="00C80365" w:rsidRDefault="00C80365" w:rsidP="00C80365">
      <w:pPr>
        <w:pStyle w:val="newncpi"/>
        <w:ind w:left="4536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:rsidR="00C80365" w:rsidRPr="00BD7694" w:rsidRDefault="00C80365" w:rsidP="00C80365">
      <w:pPr>
        <w:pStyle w:val="newncpi"/>
        <w:ind w:left="4536" w:firstLine="0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(наименование и место нахождения, </w:t>
      </w:r>
      <w:proofErr w:type="spellStart"/>
      <w:r w:rsidRPr="00EE647A">
        <w:rPr>
          <w:sz w:val="20"/>
          <w:szCs w:val="20"/>
        </w:rPr>
        <w:t>Ф.И.О</w:t>
      </w:r>
      <w:r>
        <w:rPr>
          <w:sz w:val="20"/>
          <w:szCs w:val="20"/>
        </w:rPr>
        <w:t>тчество</w:t>
      </w:r>
      <w:proofErr w:type="spellEnd"/>
      <w:r>
        <w:rPr>
          <w:sz w:val="20"/>
          <w:szCs w:val="20"/>
        </w:rPr>
        <w:t xml:space="preserve"> </w:t>
      </w:r>
      <w:r w:rsidRPr="00EE647A">
        <w:rPr>
          <w:sz w:val="20"/>
          <w:szCs w:val="20"/>
        </w:rPr>
        <w:t xml:space="preserve">(если </w:t>
      </w:r>
      <w:proofErr w:type="gramEnd"/>
    </w:p>
    <w:p w:rsidR="00C80365" w:rsidRDefault="00C80365" w:rsidP="00C80365">
      <w:pPr>
        <w:pStyle w:val="newncpi"/>
        <w:ind w:left="4536" w:firstLine="0"/>
        <w:rPr>
          <w:sz w:val="30"/>
          <w:szCs w:val="30"/>
        </w:rPr>
      </w:pPr>
      <w:r>
        <w:rPr>
          <w:sz w:val="30"/>
          <w:szCs w:val="30"/>
        </w:rPr>
        <w:t xml:space="preserve">__________________________________ </w:t>
      </w:r>
    </w:p>
    <w:p w:rsidR="00C80365" w:rsidRPr="00EE647A" w:rsidRDefault="00C80365" w:rsidP="00C80365">
      <w:pPr>
        <w:pStyle w:val="newncpi"/>
        <w:ind w:left="4536" w:firstLine="0"/>
        <w:rPr>
          <w:sz w:val="20"/>
          <w:szCs w:val="20"/>
        </w:rPr>
      </w:pPr>
      <w:r w:rsidRPr="00EE647A">
        <w:rPr>
          <w:sz w:val="20"/>
          <w:szCs w:val="20"/>
        </w:rPr>
        <w:t>тако</w:t>
      </w:r>
      <w:r>
        <w:rPr>
          <w:sz w:val="20"/>
          <w:szCs w:val="20"/>
        </w:rPr>
        <w:t>во</w:t>
      </w:r>
      <w:r w:rsidRPr="00EE647A">
        <w:rPr>
          <w:sz w:val="20"/>
          <w:szCs w:val="20"/>
        </w:rPr>
        <w:t>е имеется)</w:t>
      </w:r>
      <w:r>
        <w:rPr>
          <w:sz w:val="20"/>
          <w:szCs w:val="20"/>
        </w:rPr>
        <w:t xml:space="preserve">, место жительства, </w:t>
      </w:r>
      <w:proofErr w:type="gramStart"/>
      <w:r>
        <w:rPr>
          <w:sz w:val="20"/>
          <w:szCs w:val="20"/>
        </w:rPr>
        <w:t>регистрационный</w:t>
      </w:r>
      <w:proofErr w:type="gramEnd"/>
      <w:r>
        <w:rPr>
          <w:sz w:val="20"/>
          <w:szCs w:val="20"/>
        </w:rPr>
        <w:t xml:space="preserve"> </w:t>
      </w:r>
    </w:p>
    <w:p w:rsidR="00C80365" w:rsidRDefault="00C80365" w:rsidP="00C80365">
      <w:pPr>
        <w:pStyle w:val="newncpi"/>
        <w:ind w:left="4536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:rsidR="00C80365" w:rsidRPr="00EE647A" w:rsidRDefault="00C80365" w:rsidP="00C80365">
      <w:pPr>
        <w:pStyle w:val="newncpi"/>
        <w:ind w:left="4536" w:firstLine="0"/>
        <w:rPr>
          <w:sz w:val="20"/>
          <w:szCs w:val="20"/>
        </w:rPr>
      </w:pPr>
      <w:r>
        <w:rPr>
          <w:sz w:val="20"/>
          <w:szCs w:val="20"/>
        </w:rPr>
        <w:t xml:space="preserve">номер в Едином государственном регистре </w:t>
      </w:r>
      <w:proofErr w:type="gramStart"/>
      <w:r>
        <w:rPr>
          <w:sz w:val="20"/>
          <w:szCs w:val="20"/>
        </w:rPr>
        <w:t>юридических</w:t>
      </w:r>
      <w:proofErr w:type="gramEnd"/>
      <w:r>
        <w:rPr>
          <w:sz w:val="20"/>
          <w:szCs w:val="20"/>
        </w:rPr>
        <w:t xml:space="preserve"> </w:t>
      </w:r>
    </w:p>
    <w:p w:rsidR="00C80365" w:rsidRDefault="00C80365" w:rsidP="00C80365">
      <w:pPr>
        <w:pStyle w:val="newncpi"/>
        <w:ind w:left="4536" w:firstLine="0"/>
        <w:rPr>
          <w:sz w:val="30"/>
          <w:szCs w:val="30"/>
        </w:rPr>
      </w:pPr>
      <w:r w:rsidRPr="005450C3">
        <w:rPr>
          <w:sz w:val="30"/>
          <w:szCs w:val="30"/>
        </w:rPr>
        <w:t>__________________</w:t>
      </w:r>
      <w:r>
        <w:rPr>
          <w:sz w:val="30"/>
          <w:szCs w:val="30"/>
        </w:rPr>
        <w:t xml:space="preserve">________________ </w:t>
      </w:r>
    </w:p>
    <w:p w:rsidR="00C80365" w:rsidRPr="005450C3" w:rsidRDefault="00C80365" w:rsidP="00C80365">
      <w:pPr>
        <w:pStyle w:val="newncpi"/>
        <w:ind w:left="4536" w:firstLine="0"/>
        <w:rPr>
          <w:sz w:val="30"/>
          <w:szCs w:val="30"/>
        </w:rPr>
      </w:pPr>
      <w:r>
        <w:rPr>
          <w:sz w:val="20"/>
          <w:szCs w:val="20"/>
        </w:rPr>
        <w:t>лиц</w:t>
      </w:r>
      <w:r w:rsidRPr="00BD7694">
        <w:rPr>
          <w:sz w:val="20"/>
          <w:szCs w:val="20"/>
        </w:rPr>
        <w:t xml:space="preserve"> </w:t>
      </w:r>
      <w:r>
        <w:rPr>
          <w:sz w:val="20"/>
          <w:szCs w:val="20"/>
        </w:rPr>
        <w:t>и индивидуальных предпринимателей,</w:t>
      </w:r>
      <w:r w:rsidRPr="005450C3">
        <w:rPr>
          <w:sz w:val="30"/>
          <w:szCs w:val="30"/>
        </w:rPr>
        <w:t xml:space="preserve"> </w:t>
      </w:r>
      <w:r>
        <w:rPr>
          <w:sz w:val="20"/>
          <w:szCs w:val="20"/>
        </w:rPr>
        <w:t>наименование</w:t>
      </w:r>
    </w:p>
    <w:p w:rsidR="00C80365" w:rsidRDefault="00C80365" w:rsidP="00C80365">
      <w:pPr>
        <w:pStyle w:val="newncpi"/>
        <w:ind w:left="4536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:rsidR="00C80365" w:rsidRPr="005450C3" w:rsidRDefault="00C80365" w:rsidP="00C80365">
      <w:pPr>
        <w:pStyle w:val="newncpi"/>
        <w:ind w:left="4536" w:firstLine="0"/>
        <w:rPr>
          <w:sz w:val="30"/>
          <w:szCs w:val="30"/>
        </w:rPr>
      </w:pPr>
      <w:r>
        <w:rPr>
          <w:sz w:val="20"/>
          <w:szCs w:val="20"/>
        </w:rPr>
        <w:t xml:space="preserve">государственного органа, иной государственной </w:t>
      </w:r>
      <w:r w:rsidRPr="005450C3">
        <w:rPr>
          <w:sz w:val="30"/>
          <w:szCs w:val="30"/>
        </w:rPr>
        <w:t xml:space="preserve"> </w:t>
      </w:r>
    </w:p>
    <w:p w:rsidR="00C80365" w:rsidRDefault="00C80365" w:rsidP="00C80365">
      <w:pPr>
        <w:pStyle w:val="newncpi"/>
        <w:ind w:left="4536" w:firstLine="0"/>
        <w:rPr>
          <w:sz w:val="30"/>
          <w:szCs w:val="30"/>
        </w:rPr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 xml:space="preserve">__________________________ </w:t>
      </w:r>
    </w:p>
    <w:p w:rsidR="00C80365" w:rsidRPr="005450C3" w:rsidRDefault="00C80365" w:rsidP="00C80365">
      <w:pPr>
        <w:pStyle w:val="newncpi"/>
        <w:ind w:left="4536" w:firstLine="0"/>
        <w:rPr>
          <w:sz w:val="30"/>
          <w:szCs w:val="30"/>
        </w:rPr>
      </w:pPr>
      <w:r>
        <w:rPr>
          <w:sz w:val="20"/>
          <w:szCs w:val="20"/>
        </w:rPr>
        <w:t xml:space="preserve">организации, </w:t>
      </w:r>
      <w:proofErr w:type="gramStart"/>
      <w:r>
        <w:rPr>
          <w:sz w:val="20"/>
          <w:szCs w:val="20"/>
        </w:rPr>
        <w:t>осуществивших</w:t>
      </w:r>
      <w:proofErr w:type="gramEnd"/>
      <w:r>
        <w:rPr>
          <w:sz w:val="20"/>
          <w:szCs w:val="20"/>
        </w:rPr>
        <w:t xml:space="preserve"> государственную</w:t>
      </w:r>
      <w:r w:rsidRPr="005450C3">
        <w:rPr>
          <w:sz w:val="30"/>
          <w:szCs w:val="30"/>
        </w:rPr>
        <w:t xml:space="preserve"> </w:t>
      </w:r>
    </w:p>
    <w:p w:rsidR="00C80365" w:rsidRDefault="00C80365" w:rsidP="00C80365">
      <w:pPr>
        <w:pStyle w:val="newncpi"/>
        <w:ind w:left="4536" w:firstLine="0"/>
      </w:pPr>
      <w:r w:rsidRPr="005450C3">
        <w:rPr>
          <w:sz w:val="30"/>
          <w:szCs w:val="30"/>
        </w:rPr>
        <w:t>________</w:t>
      </w:r>
      <w:r>
        <w:rPr>
          <w:sz w:val="30"/>
          <w:szCs w:val="30"/>
        </w:rPr>
        <w:t>__________________________</w:t>
      </w:r>
      <w:r>
        <w:t xml:space="preserve">  </w:t>
      </w:r>
    </w:p>
    <w:p w:rsidR="00C80365" w:rsidRPr="00EE647A" w:rsidRDefault="00C80365" w:rsidP="00C80365">
      <w:pPr>
        <w:pStyle w:val="newncpi"/>
        <w:ind w:left="4536" w:firstLine="0"/>
        <w:rPr>
          <w:sz w:val="20"/>
          <w:szCs w:val="20"/>
        </w:rPr>
      </w:pPr>
      <w:r>
        <w:rPr>
          <w:sz w:val="20"/>
          <w:szCs w:val="20"/>
        </w:rPr>
        <w:t xml:space="preserve">регистрацию) </w:t>
      </w:r>
    </w:p>
    <w:p w:rsidR="00A90C9D" w:rsidRDefault="00C80365" w:rsidP="00A90C9D">
      <w:pPr>
        <w:ind w:firstLine="66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ЗАЯВЛЕНИЕ </w:t>
      </w:r>
    </w:p>
    <w:p w:rsidR="00A90C9D" w:rsidRDefault="00A90C9D" w:rsidP="00A90C9D">
      <w:pPr>
        <w:ind w:firstLine="660"/>
        <w:jc w:val="both"/>
        <w:rPr>
          <w:sz w:val="30"/>
          <w:szCs w:val="30"/>
        </w:rPr>
      </w:pPr>
    </w:p>
    <w:p w:rsidR="009658DE" w:rsidRPr="00A90C9D" w:rsidRDefault="00A90C9D" w:rsidP="00A90C9D">
      <w:pPr>
        <w:ind w:firstLine="66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Просим выдать решение </w:t>
      </w:r>
      <w:r w:rsidRPr="00A90C9D">
        <w:rPr>
          <w:sz w:val="30"/>
          <w:szCs w:val="30"/>
        </w:rPr>
        <w:t xml:space="preserve">о возможности использования капитального строения, изолированного помещения или </w:t>
      </w:r>
      <w:proofErr w:type="spellStart"/>
      <w:r w:rsidRPr="00A90C9D">
        <w:rPr>
          <w:sz w:val="30"/>
          <w:szCs w:val="30"/>
        </w:rPr>
        <w:t>машино</w:t>
      </w:r>
      <w:proofErr w:type="spellEnd"/>
      <w:r w:rsidRPr="00A90C9D">
        <w:rPr>
          <w:sz w:val="30"/>
          <w:szCs w:val="30"/>
        </w:rPr>
        <w:t>-места, часть которого погибла, по назначению в соответствии с единой классификацией назначения объектов недвижимого имущества</w:t>
      </w:r>
      <w:r w:rsidR="009658DE" w:rsidRPr="00A90C9D">
        <w:rPr>
          <w:sz w:val="30"/>
          <w:szCs w:val="30"/>
        </w:rPr>
        <w:t>.</w:t>
      </w:r>
    </w:p>
    <w:p w:rsidR="009658DE" w:rsidRDefault="009658DE" w:rsidP="009658DE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  <w:t>Сведения об объекте:</w:t>
      </w:r>
    </w:p>
    <w:p w:rsidR="009658DE" w:rsidRDefault="009658DE" w:rsidP="009658DE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</w:t>
      </w:r>
    </w:p>
    <w:p w:rsidR="009658DE" w:rsidRPr="00C21E54" w:rsidRDefault="009658DE" w:rsidP="009658DE">
      <w:pPr>
        <w:jc w:val="center"/>
        <w:rPr>
          <w:sz w:val="18"/>
          <w:szCs w:val="18"/>
        </w:rPr>
      </w:pPr>
      <w:r w:rsidRPr="00C21E54">
        <w:rPr>
          <w:sz w:val="18"/>
          <w:szCs w:val="18"/>
        </w:rPr>
        <w:t>(наименование, этажность, размеры, площадь, назначение и другие параметры и технические характеристики)</w:t>
      </w:r>
    </w:p>
    <w:p w:rsidR="009658DE" w:rsidRDefault="009658DE" w:rsidP="009658DE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_______________________________________________________________,</w:t>
      </w:r>
    </w:p>
    <w:p w:rsidR="009658DE" w:rsidRDefault="009658DE" w:rsidP="009658DE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расположенного </w:t>
      </w:r>
      <w:r w:rsidRPr="007A5CF0">
        <w:rPr>
          <w:sz w:val="30"/>
          <w:szCs w:val="30"/>
        </w:rPr>
        <w:t>на</w:t>
      </w:r>
      <w:r>
        <w:rPr>
          <w:sz w:val="30"/>
          <w:szCs w:val="30"/>
        </w:rPr>
        <w:t xml:space="preserve"> </w:t>
      </w:r>
      <w:r w:rsidRPr="00C8392D">
        <w:rPr>
          <w:sz w:val="30"/>
          <w:szCs w:val="30"/>
        </w:rPr>
        <w:t>земельном участке</w:t>
      </w:r>
      <w:r>
        <w:rPr>
          <w:sz w:val="30"/>
          <w:szCs w:val="30"/>
        </w:rPr>
        <w:t xml:space="preserve"> </w:t>
      </w:r>
      <w:r w:rsidRPr="00C8392D">
        <w:rPr>
          <w:sz w:val="30"/>
          <w:szCs w:val="30"/>
        </w:rPr>
        <w:t>по адресу:</w:t>
      </w:r>
    </w:p>
    <w:p w:rsidR="009658DE" w:rsidRPr="00C21E54" w:rsidRDefault="009658DE" w:rsidP="009658DE">
      <w:pPr>
        <w:jc w:val="center"/>
        <w:rPr>
          <w:sz w:val="18"/>
          <w:szCs w:val="18"/>
        </w:rPr>
      </w:pPr>
      <w:r w:rsidRPr="00C8392D">
        <w:rPr>
          <w:sz w:val="30"/>
          <w:szCs w:val="30"/>
        </w:rPr>
        <w:t>_______________________________________________________________</w:t>
      </w:r>
      <w:r>
        <w:rPr>
          <w:sz w:val="30"/>
          <w:szCs w:val="30"/>
        </w:rPr>
        <w:t>,</w:t>
      </w:r>
    </w:p>
    <w:p w:rsidR="009658DE" w:rsidRDefault="009658DE" w:rsidP="009658DE">
      <w:pPr>
        <w:jc w:val="both"/>
        <w:rPr>
          <w:sz w:val="30"/>
          <w:szCs w:val="30"/>
        </w:rPr>
      </w:pPr>
      <w:r>
        <w:rPr>
          <w:sz w:val="30"/>
          <w:szCs w:val="30"/>
        </w:rPr>
        <w:t>на котором также расположены:</w:t>
      </w:r>
    </w:p>
    <w:p w:rsidR="009658DE" w:rsidRDefault="009658DE" w:rsidP="009658DE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</w:t>
      </w:r>
    </w:p>
    <w:p w:rsidR="009658DE" w:rsidRPr="00C21E54" w:rsidRDefault="009658DE" w:rsidP="009658DE">
      <w:pPr>
        <w:jc w:val="center"/>
        <w:rPr>
          <w:sz w:val="18"/>
          <w:szCs w:val="18"/>
        </w:rPr>
      </w:pPr>
      <w:r w:rsidRPr="00C21E54">
        <w:rPr>
          <w:sz w:val="18"/>
          <w:szCs w:val="18"/>
        </w:rPr>
        <w:t>(указать другие строения, расположенные на земельном участке)</w:t>
      </w:r>
    </w:p>
    <w:p w:rsidR="009658DE" w:rsidRDefault="009658DE" w:rsidP="009658DE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10"/>
        <w:gridCol w:w="6344"/>
      </w:tblGrid>
      <w:tr w:rsidR="009658DE" w:rsidRPr="008322B1" w:rsidTr="00131573">
        <w:tc>
          <w:tcPr>
            <w:tcW w:w="3510" w:type="dxa"/>
          </w:tcPr>
          <w:p w:rsidR="009658DE" w:rsidRPr="008322B1" w:rsidRDefault="009658DE" w:rsidP="0013157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Код назначения объекта: </w:t>
            </w:r>
          </w:p>
        </w:tc>
        <w:tc>
          <w:tcPr>
            <w:tcW w:w="6344" w:type="dxa"/>
            <w:tcBorders>
              <w:bottom w:val="single" w:sz="4" w:space="0" w:color="auto"/>
            </w:tcBorders>
          </w:tcPr>
          <w:p w:rsidR="009658DE" w:rsidRPr="008322B1" w:rsidRDefault="009658DE" w:rsidP="00131573">
            <w:pPr>
              <w:rPr>
                <w:sz w:val="30"/>
                <w:szCs w:val="30"/>
              </w:rPr>
            </w:pPr>
          </w:p>
        </w:tc>
      </w:tr>
      <w:tr w:rsidR="009658DE" w:rsidRPr="008322B1" w:rsidTr="00131573">
        <w:tc>
          <w:tcPr>
            <w:tcW w:w="9854" w:type="dxa"/>
            <w:gridSpan w:val="2"/>
          </w:tcPr>
          <w:p w:rsidR="009658DE" w:rsidRPr="008322B1" w:rsidRDefault="009658DE" w:rsidP="00131573">
            <w:pPr>
              <w:rPr>
                <w:szCs w:val="18"/>
              </w:rPr>
            </w:pPr>
            <w:r w:rsidRPr="008322B1">
              <w:rPr>
                <w:sz w:val="18"/>
                <w:szCs w:val="18"/>
              </w:rPr>
              <w:t xml:space="preserve">                                                                     </w:t>
            </w:r>
            <w:r>
              <w:rPr>
                <w:sz w:val="18"/>
                <w:szCs w:val="18"/>
              </w:rPr>
              <w:t xml:space="preserve">     </w:t>
            </w:r>
            <w:r w:rsidRPr="008322B1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согласно единой классификации назначения объектов недвижимого имущества</w:t>
            </w:r>
            <w:r w:rsidRPr="008322B1">
              <w:rPr>
                <w:sz w:val="18"/>
                <w:szCs w:val="18"/>
              </w:rPr>
              <w:t>)</w:t>
            </w:r>
          </w:p>
        </w:tc>
      </w:tr>
    </w:tbl>
    <w:p w:rsidR="009658DE" w:rsidRPr="00C21E54" w:rsidRDefault="009658DE" w:rsidP="009658DE">
      <w:pPr>
        <w:rPr>
          <w:sz w:val="30"/>
          <w:szCs w:val="30"/>
        </w:rPr>
      </w:pPr>
      <w:r w:rsidRPr="00C21E54">
        <w:rPr>
          <w:sz w:val="30"/>
          <w:szCs w:val="30"/>
        </w:rPr>
        <w:tab/>
        <w:t>К заявлению прилагаются:</w:t>
      </w:r>
    </w:p>
    <w:p w:rsidR="009658DE" w:rsidRPr="00227976" w:rsidRDefault="009658DE" w:rsidP="009658DE">
      <w:pPr>
        <w:jc w:val="both"/>
        <w:rPr>
          <w:sz w:val="30"/>
          <w:szCs w:val="30"/>
        </w:rPr>
      </w:pPr>
      <w:r w:rsidRPr="00C21E54">
        <w:rPr>
          <w:sz w:val="30"/>
          <w:szCs w:val="30"/>
        </w:rPr>
        <w:tab/>
      </w:r>
      <w:r w:rsidRPr="00227976">
        <w:rPr>
          <w:sz w:val="30"/>
          <w:szCs w:val="30"/>
        </w:rPr>
        <w:t xml:space="preserve">- </w:t>
      </w:r>
      <w:r w:rsidRPr="00227976">
        <w:rPr>
          <w:color w:val="000000"/>
          <w:sz w:val="30"/>
          <w:szCs w:val="30"/>
          <w:shd w:val="clear" w:color="auto" w:fill="FFFFFF"/>
        </w:rPr>
        <w:t xml:space="preserve">заключение о надежности, несущей способности и устойчивости конструкции капитального строения, изолированного помещения, </w:t>
      </w:r>
      <w:proofErr w:type="spellStart"/>
      <w:r w:rsidRPr="00227976">
        <w:rPr>
          <w:color w:val="000000"/>
          <w:sz w:val="30"/>
          <w:szCs w:val="30"/>
          <w:shd w:val="clear" w:color="auto" w:fill="FFFFFF"/>
        </w:rPr>
        <w:t>машино</w:t>
      </w:r>
      <w:proofErr w:type="spellEnd"/>
      <w:r w:rsidRPr="00227976">
        <w:rPr>
          <w:color w:val="000000"/>
          <w:sz w:val="30"/>
          <w:szCs w:val="30"/>
          <w:shd w:val="clear" w:color="auto" w:fill="FFFFFF"/>
        </w:rPr>
        <w:t>-места, часть которого погибла - для построек более одного этажа</w:t>
      </w:r>
      <w:r w:rsidRPr="00227976">
        <w:rPr>
          <w:sz w:val="30"/>
          <w:szCs w:val="30"/>
        </w:rPr>
        <w:t>;</w:t>
      </w:r>
    </w:p>
    <w:p w:rsidR="009658DE" w:rsidRPr="00227976" w:rsidRDefault="009658DE" w:rsidP="009658DE">
      <w:pPr>
        <w:shd w:val="clear" w:color="auto" w:fill="FFFFFF"/>
        <w:ind w:left="300"/>
        <w:rPr>
          <w:color w:val="000000"/>
          <w:sz w:val="30"/>
          <w:szCs w:val="30"/>
        </w:rPr>
      </w:pPr>
      <w:r w:rsidRPr="00227976">
        <w:rPr>
          <w:sz w:val="30"/>
          <w:szCs w:val="30"/>
        </w:rPr>
        <w:tab/>
        <w:t xml:space="preserve">- </w:t>
      </w:r>
      <w:r w:rsidRPr="00227976">
        <w:rPr>
          <w:color w:val="000000"/>
          <w:sz w:val="30"/>
          <w:szCs w:val="30"/>
        </w:rPr>
        <w:t>технический паспорт или ведомость технических характеристик;</w:t>
      </w:r>
    </w:p>
    <w:p w:rsidR="00C80365" w:rsidRDefault="00C80365" w:rsidP="00C80365">
      <w:pPr>
        <w:spacing w:line="280" w:lineRule="exact"/>
        <w:rPr>
          <w:rStyle w:val="word-wrapper"/>
          <w:b/>
          <w:color w:val="242424"/>
          <w:sz w:val="22"/>
          <w:szCs w:val="30"/>
          <w:shd w:val="clear" w:color="auto" w:fill="FFFFFF"/>
        </w:rPr>
      </w:pPr>
    </w:p>
    <w:p w:rsidR="00C80365" w:rsidRPr="004923B1" w:rsidRDefault="00C80365" w:rsidP="00C80365">
      <w:pPr>
        <w:spacing w:line="280" w:lineRule="exact"/>
        <w:rPr>
          <w:rStyle w:val="word-wrapper"/>
          <w:b/>
          <w:color w:val="242424"/>
          <w:sz w:val="22"/>
          <w:szCs w:val="30"/>
          <w:shd w:val="clear" w:color="auto" w:fill="FFFFFF"/>
        </w:rPr>
      </w:pPr>
      <w:r w:rsidRPr="004923B1">
        <w:rPr>
          <w:rStyle w:val="word-wrapper"/>
          <w:b/>
          <w:color w:val="242424"/>
          <w:sz w:val="22"/>
          <w:szCs w:val="30"/>
          <w:shd w:val="clear" w:color="auto" w:fill="FFFFFF"/>
        </w:rPr>
        <w:t xml:space="preserve">Подпись руководителя </w:t>
      </w:r>
    </w:p>
    <w:p w:rsidR="00C80365" w:rsidRPr="004923B1" w:rsidRDefault="00C80365" w:rsidP="00C80365">
      <w:pPr>
        <w:spacing w:line="280" w:lineRule="exact"/>
        <w:rPr>
          <w:rStyle w:val="word-wrapper"/>
          <w:b/>
          <w:color w:val="242424"/>
          <w:sz w:val="22"/>
          <w:szCs w:val="30"/>
          <w:shd w:val="clear" w:color="auto" w:fill="FFFFFF"/>
        </w:rPr>
      </w:pPr>
      <w:r w:rsidRPr="004923B1">
        <w:rPr>
          <w:rStyle w:val="word-wrapper"/>
          <w:b/>
          <w:color w:val="242424"/>
          <w:sz w:val="22"/>
          <w:szCs w:val="30"/>
          <w:shd w:val="clear" w:color="auto" w:fill="FFFFFF"/>
        </w:rPr>
        <w:t xml:space="preserve">юридического лица </w:t>
      </w:r>
    </w:p>
    <w:p w:rsidR="00C80365" w:rsidRPr="004923B1" w:rsidRDefault="00C80365" w:rsidP="00C80365">
      <w:pPr>
        <w:spacing w:line="280" w:lineRule="exact"/>
        <w:rPr>
          <w:b/>
        </w:rPr>
      </w:pPr>
      <w:r w:rsidRPr="004923B1">
        <w:rPr>
          <w:rStyle w:val="word-wrapper"/>
          <w:b/>
          <w:color w:val="242424"/>
          <w:sz w:val="22"/>
          <w:szCs w:val="30"/>
          <w:shd w:val="clear" w:color="auto" w:fill="FFFFFF"/>
        </w:rPr>
        <w:t>или лица, уполномоченного</w:t>
      </w:r>
      <w:r w:rsidRPr="004923B1">
        <w:rPr>
          <w:b/>
          <w:sz w:val="32"/>
          <w:szCs w:val="28"/>
        </w:rPr>
        <w:t xml:space="preserve">     </w:t>
      </w:r>
      <w:r>
        <w:rPr>
          <w:b/>
          <w:sz w:val="32"/>
          <w:szCs w:val="28"/>
        </w:rPr>
        <w:t>____________________</w:t>
      </w:r>
    </w:p>
    <w:p w:rsidR="00C80365" w:rsidRPr="00AF570E" w:rsidRDefault="00C80365" w:rsidP="00C80365">
      <w:pPr>
        <w:rPr>
          <w:b/>
          <w:i/>
          <w:sz w:val="30"/>
          <w:szCs w:val="30"/>
        </w:rPr>
      </w:pPr>
      <w:r w:rsidRPr="00AF570E">
        <w:rPr>
          <w:rStyle w:val="word-wrapper"/>
          <w:i/>
          <w:color w:val="242424"/>
          <w:sz w:val="30"/>
          <w:szCs w:val="30"/>
          <w:shd w:val="clear" w:color="auto" w:fill="FFFFFF"/>
        </w:rPr>
        <w:t>Реквизиты документа, подтверждающего полномочия представителя заинтересованного лица</w:t>
      </w:r>
    </w:p>
    <w:sectPr w:rsidR="00C80365" w:rsidRPr="00AF570E" w:rsidSect="009658DE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9D0506"/>
    <w:multiLevelType w:val="hybridMultilevel"/>
    <w:tmpl w:val="46ACA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FC3E9A"/>
    <w:multiLevelType w:val="multilevel"/>
    <w:tmpl w:val="C38E9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AAD"/>
    <w:rsid w:val="001F1AAD"/>
    <w:rsid w:val="00296493"/>
    <w:rsid w:val="00595360"/>
    <w:rsid w:val="005A65E6"/>
    <w:rsid w:val="005E40D3"/>
    <w:rsid w:val="00626068"/>
    <w:rsid w:val="007D4578"/>
    <w:rsid w:val="009658DE"/>
    <w:rsid w:val="00A90C9D"/>
    <w:rsid w:val="00B05DD2"/>
    <w:rsid w:val="00B874BB"/>
    <w:rsid w:val="00C55DCC"/>
    <w:rsid w:val="00C5662C"/>
    <w:rsid w:val="00C80365"/>
    <w:rsid w:val="00E13FE4"/>
    <w:rsid w:val="00FB2D21"/>
    <w:rsid w:val="00FB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FB4EA0"/>
    <w:rPr>
      <w:sz w:val="20"/>
      <w:szCs w:val="20"/>
    </w:rPr>
  </w:style>
  <w:style w:type="character" w:customStyle="1" w:styleId="table100">
    <w:name w:val="table10 Знак"/>
    <w:link w:val="table10"/>
    <w:rsid w:val="00FB4E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E40D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66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662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ewncpi">
    <w:name w:val="newncpi"/>
    <w:basedOn w:val="a"/>
    <w:rsid w:val="00C80365"/>
    <w:pPr>
      <w:ind w:firstLine="567"/>
      <w:jc w:val="both"/>
    </w:pPr>
  </w:style>
  <w:style w:type="character" w:customStyle="1" w:styleId="word-wrapper">
    <w:name w:val="word-wrapper"/>
    <w:basedOn w:val="a0"/>
    <w:rsid w:val="00C80365"/>
  </w:style>
  <w:style w:type="character" w:styleId="a6">
    <w:name w:val="FollowedHyperlink"/>
    <w:basedOn w:val="a0"/>
    <w:uiPriority w:val="99"/>
    <w:semiHidden/>
    <w:unhideWhenUsed/>
    <w:rsid w:val="00A90C9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FB4EA0"/>
    <w:rPr>
      <w:sz w:val="20"/>
      <w:szCs w:val="20"/>
    </w:rPr>
  </w:style>
  <w:style w:type="character" w:customStyle="1" w:styleId="table100">
    <w:name w:val="table10 Знак"/>
    <w:link w:val="table10"/>
    <w:rsid w:val="00FB4E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E40D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566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662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ewncpi">
    <w:name w:val="newncpi"/>
    <w:basedOn w:val="a"/>
    <w:rsid w:val="00C80365"/>
    <w:pPr>
      <w:ind w:firstLine="567"/>
      <w:jc w:val="both"/>
    </w:pPr>
  </w:style>
  <w:style w:type="character" w:customStyle="1" w:styleId="word-wrapper">
    <w:name w:val="word-wrapper"/>
    <w:basedOn w:val="a0"/>
    <w:rsid w:val="00C80365"/>
  </w:style>
  <w:style w:type="character" w:styleId="a6">
    <w:name w:val="FollowedHyperlink"/>
    <w:basedOn w:val="a0"/>
    <w:uiPriority w:val="99"/>
    <w:semiHidden/>
    <w:unhideWhenUsed/>
    <w:rsid w:val="00A90C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0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.by/document/?guid=3871&amp;p0=W2223855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А. Дылько</dc:creator>
  <cp:lastModifiedBy>Ольга А. Дылько</cp:lastModifiedBy>
  <cp:revision>7</cp:revision>
  <cp:lastPrinted>2026-10-05T14:17:00Z</cp:lastPrinted>
  <dcterms:created xsi:type="dcterms:W3CDTF">2024-12-17T06:41:00Z</dcterms:created>
  <dcterms:modified xsi:type="dcterms:W3CDTF">2026-10-05T14:17:00Z</dcterms:modified>
</cp:coreProperties>
</file>