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26" w:rsidRPr="00252FB4" w:rsidRDefault="00EF4926" w:rsidP="00252FB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EF4926">
        <w:rPr>
          <w:b/>
          <w:sz w:val="28"/>
        </w:rPr>
        <w:t>16.11.1 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</w:t>
      </w:r>
      <w:r w:rsidRPr="00252FB4">
        <w:rPr>
          <w:b/>
          <w:sz w:val="28"/>
          <w:szCs w:val="28"/>
        </w:rPr>
        <w:t>изменении вида права на земельный участок в случаях, когда необходимость такого изменения предусмотрена Кодексом Республики Беларусь о земле</w:t>
      </w:r>
    </w:p>
    <w:p w:rsidR="00EF4926" w:rsidRPr="00252FB4" w:rsidRDefault="00EF4926" w:rsidP="00252FB4">
      <w:pPr>
        <w:pStyle w:val="newncpi0"/>
        <w:jc w:val="center"/>
        <w:rPr>
          <w:sz w:val="28"/>
          <w:szCs w:val="28"/>
        </w:rPr>
      </w:pPr>
      <w:r w:rsidRPr="00252FB4">
        <w:rPr>
          <w:rStyle w:val="name"/>
          <w:sz w:val="28"/>
          <w:szCs w:val="28"/>
        </w:rPr>
        <w:t>ПОСТАНОВЛЕНИЕ </w:t>
      </w:r>
      <w:r w:rsidRPr="00252FB4">
        <w:rPr>
          <w:rStyle w:val="promulgator"/>
          <w:sz w:val="28"/>
          <w:szCs w:val="28"/>
        </w:rPr>
        <w:t>ГОСУДАРСТВЕННОГО КОМИТЕТА ПО ИМУЩЕСТВУ РЕСПУБЛИКИ БЕЛАРУСЬ</w:t>
      </w:r>
    </w:p>
    <w:p w:rsidR="00EF4926" w:rsidRDefault="00EF4926" w:rsidP="00EF4926">
      <w:pPr>
        <w:pStyle w:val="newncpi"/>
        <w:ind w:firstLine="0"/>
        <w:jc w:val="center"/>
      </w:pPr>
      <w:r>
        <w:rPr>
          <w:rStyle w:val="datepr"/>
        </w:rPr>
        <w:t>30 января 2023 г.</w:t>
      </w:r>
      <w:r>
        <w:rPr>
          <w:rStyle w:val="number"/>
        </w:rPr>
        <w:t xml:space="preserve"> № 7 «</w:t>
      </w:r>
      <w:r>
        <w:t>Об утверждении регламента административной процедуры»</w:t>
      </w:r>
    </w:p>
    <w:p w:rsidR="00252FB4" w:rsidRPr="000C3410" w:rsidRDefault="00AC2765" w:rsidP="00EF4926">
      <w:pPr>
        <w:pStyle w:val="table10"/>
        <w:jc w:val="center"/>
        <w:rPr>
          <w:sz w:val="28"/>
        </w:rPr>
      </w:pPr>
      <w:hyperlink r:id="rId7" w:history="1">
        <w:r w:rsidR="000C3410" w:rsidRPr="000C3410">
          <w:rPr>
            <w:rStyle w:val="a3"/>
            <w:sz w:val="28"/>
          </w:rPr>
          <w:t>https://pravo.by/document/?guid=3871&amp;p0=W22339574</w:t>
        </w:r>
      </w:hyperlink>
    </w:p>
    <w:p w:rsidR="000C3410" w:rsidRPr="00674A0F" w:rsidRDefault="000C3410" w:rsidP="00EF4926">
      <w:pPr>
        <w:pStyle w:val="table10"/>
        <w:jc w:val="center"/>
        <w:rPr>
          <w:b/>
          <w:sz w:val="28"/>
          <w:szCs w:val="30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289"/>
      </w:tblGrid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431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«оно окно» </w:t>
            </w:r>
            <w:proofErr w:type="spell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, д.44, первый этаж понедельник, вторник, четверг, пятница с 8.00-13.00, 14.00-17.00, среда с 8.00-20.00 (801645 93790, </w:t>
            </w:r>
            <w:r w:rsidR="00A207D3">
              <w:rPr>
                <w:rFonts w:ascii="Times New Roman" w:hAnsi="Times New Roman" w:cs="Times New Roman"/>
                <w:sz w:val="30"/>
                <w:szCs w:val="30"/>
              </w:rPr>
              <w:t xml:space="preserve">38490, 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142) </w:t>
            </w:r>
          </w:p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431" w:type="dxa"/>
          </w:tcPr>
          <w:p w:rsidR="00EF4926" w:rsidRPr="00674A0F" w:rsidRDefault="00EF4926" w:rsidP="00733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главны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 отдел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D34256">
              <w:rPr>
                <w:rFonts w:ascii="Times New Roman" w:hAnsi="Times New Roman" w:cs="Times New Roman"/>
                <w:sz w:val="30"/>
                <w:szCs w:val="30"/>
              </w:rPr>
              <w:t xml:space="preserve"> землеустройства </w:t>
            </w:r>
            <w:proofErr w:type="spellStart"/>
            <w:r w:rsidR="00E149C0">
              <w:rPr>
                <w:rFonts w:ascii="Times New Roman" w:hAnsi="Times New Roman" w:cs="Times New Roman"/>
                <w:sz w:val="30"/>
                <w:szCs w:val="30"/>
              </w:rPr>
              <w:t>Мироновский</w:t>
            </w:r>
            <w:proofErr w:type="spellEnd"/>
            <w:r w:rsidR="00E149C0">
              <w:rPr>
                <w:rFonts w:ascii="Times New Roman" w:hAnsi="Times New Roman" w:cs="Times New Roman"/>
                <w:sz w:val="30"/>
                <w:szCs w:val="30"/>
              </w:rPr>
              <w:t xml:space="preserve"> Александр Викторович</w:t>
            </w:r>
            <w:r w:rsidR="00AC276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AC2765">
              <w:rPr>
                <w:rFonts w:ascii="Times New Roman" w:hAnsi="Times New Roman" w:cs="Times New Roman"/>
                <w:sz w:val="30"/>
                <w:szCs w:val="30"/>
              </w:rPr>
              <w:t>Матиевский</w:t>
            </w:r>
            <w:proofErr w:type="spellEnd"/>
            <w:r w:rsidR="00AC2765">
              <w:rPr>
                <w:rFonts w:ascii="Times New Roman" w:hAnsi="Times New Roman" w:cs="Times New Roman"/>
                <w:sz w:val="30"/>
                <w:szCs w:val="30"/>
              </w:rPr>
              <w:t xml:space="preserve"> Станислав Иосифович </w:t>
            </w:r>
            <w:bookmarkStart w:id="0" w:name="_GoBack"/>
            <w:bookmarkEnd w:id="0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(4 этаж, </w:t>
            </w:r>
            <w:proofErr w:type="spell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. №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04 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тел. (801645) </w:t>
            </w:r>
            <w:r w:rsidR="00E149C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149C0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4 76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Пушило Людмила Васильевна, Комар Светлана Ивановна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.№ 405, тел. (801645) 9 13 69,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Гацукович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Марина </w:t>
            </w:r>
            <w:r w:rsidR="006E059E">
              <w:rPr>
                <w:rFonts w:ascii="Times New Roman" w:hAnsi="Times New Roman" w:cs="Times New Roman"/>
                <w:sz w:val="30"/>
                <w:szCs w:val="30"/>
              </w:rPr>
              <w:t>Павловна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Соляр Юрий Николаевич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№ 412, тел. (801645) 9 38 27)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 режим работы: понедельник-пятница с 8.00 до 13.00, с 14.00 до 17.00)</w:t>
            </w:r>
            <w:proofErr w:type="gramEnd"/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и (или) сведения, 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представляемые заинтересованным лицом для осуществления административной процедуры</w:t>
            </w:r>
          </w:p>
        </w:tc>
        <w:tc>
          <w:tcPr>
            <w:tcW w:w="8431" w:type="dxa"/>
          </w:tcPr>
          <w:p w:rsidR="00EF4926" w:rsidRPr="00EF4926" w:rsidRDefault="00EF4926" w:rsidP="00E97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F492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lastRenderedPageBreak/>
              <w:t xml:space="preserve">Принятие решения о разрешении раздела земельного участка, предоставленного для строительства и (или) обслуживания </w:t>
            </w:r>
            <w:r w:rsidRPr="00EF492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lastRenderedPageBreak/>
              <w:t>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</w:t>
            </w:r>
            <w:r w:rsidRPr="00EF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92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Кодексом Республики Беларусь о земле</w:t>
            </w:r>
          </w:p>
          <w:p w:rsidR="00EF4926" w:rsidRPr="00E9778D" w:rsidRDefault="00EF4926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 заявление о разрешении раздела земельного участка, предоставленного для строительства и (или) обслуживания одноквартирного, блокированного жилого дома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EF4926" w:rsidRPr="00E9778D" w:rsidRDefault="00EF4926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 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EF4926" w:rsidRPr="00E9778D" w:rsidRDefault="00EF4926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 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:rsidR="00EF4926" w:rsidRPr="00E9778D" w:rsidRDefault="00EF4926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EF4926" w:rsidRPr="00E9778D" w:rsidRDefault="00EF4926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:rsidR="00EF4926" w:rsidRPr="00E9778D" w:rsidRDefault="00E9778D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 xml:space="preserve">- </w:t>
            </w:r>
            <w:r w:rsidR="00EF4926" w:rsidRPr="00E9778D">
              <w:rPr>
                <w:sz w:val="30"/>
                <w:szCs w:val="30"/>
              </w:rPr>
              <w:t xml:space="preserve">документ, подтверждающий внесение платы за право аренды </w:t>
            </w:r>
            <w:r w:rsidR="00EF4926" w:rsidRPr="00E9778D">
              <w:rPr>
                <w:sz w:val="30"/>
                <w:szCs w:val="30"/>
              </w:rPr>
              <w:lastRenderedPageBreak/>
              <w:t>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E9778D" w:rsidRPr="00E9778D" w:rsidRDefault="00E9778D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:rsidR="00E9778D" w:rsidRPr="00E9778D" w:rsidRDefault="00E9778D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:rsidR="00EF4926" w:rsidRPr="00674A0F" w:rsidRDefault="00E9778D" w:rsidP="00E9778D">
            <w:pPr>
              <w:pStyle w:val="table10"/>
              <w:jc w:val="both"/>
              <w:rPr>
                <w:b/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</w:tr>
      <w:tr w:rsidR="00E9778D" w:rsidRPr="00674A0F" w:rsidTr="002670D0">
        <w:tc>
          <w:tcPr>
            <w:tcW w:w="2626" w:type="dxa"/>
          </w:tcPr>
          <w:p w:rsidR="00E9778D" w:rsidRPr="003C29CC" w:rsidRDefault="003C29CC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C29C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</w:t>
            </w:r>
            <w:r w:rsidRPr="003C29C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перечни документов и (или) сведений, представляемых заинтересованными лицами</w:t>
            </w:r>
          </w:p>
        </w:tc>
        <w:tc>
          <w:tcPr>
            <w:tcW w:w="8431" w:type="dxa"/>
          </w:tcPr>
          <w:p w:rsidR="003C29CC" w:rsidRPr="003C29CC" w:rsidRDefault="003C29CC" w:rsidP="003C2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C29C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3C29CC" w:rsidRPr="003C29CC" w:rsidRDefault="003C29CC" w:rsidP="003C29CC">
            <w:pPr>
              <w:pStyle w:val="table10"/>
              <w:jc w:val="both"/>
              <w:rPr>
                <w:sz w:val="30"/>
                <w:szCs w:val="30"/>
              </w:rPr>
            </w:pPr>
            <w:r w:rsidRPr="003C29CC">
              <w:rPr>
                <w:sz w:val="30"/>
                <w:szCs w:val="30"/>
              </w:rPr>
              <w:t>- 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</w:p>
          <w:p w:rsidR="00E9778D" w:rsidRPr="00EF4926" w:rsidRDefault="00E9778D" w:rsidP="00E97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9CC" w:rsidRPr="00674A0F" w:rsidTr="002670D0">
        <w:tc>
          <w:tcPr>
            <w:tcW w:w="2626" w:type="dxa"/>
          </w:tcPr>
          <w:p w:rsidR="003C29CC" w:rsidRPr="003C29CC" w:rsidRDefault="003C29CC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431" w:type="dxa"/>
          </w:tcPr>
          <w:p w:rsidR="003C29CC" w:rsidRPr="003C29CC" w:rsidRDefault="003C29CC" w:rsidP="00260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3C29C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Принятие решения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3C29CC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 xml:space="preserve">- </w:t>
            </w:r>
            <w:r w:rsidR="003C29CC" w:rsidRPr="00260E13">
              <w:rPr>
                <w:sz w:val="30"/>
                <w:szCs w:val="30"/>
              </w:rPr>
              <w:t>заявление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3C29CC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 xml:space="preserve">- </w:t>
            </w:r>
            <w:r w:rsidR="003C29CC" w:rsidRPr="00260E13">
              <w:rPr>
                <w:sz w:val="30"/>
                <w:szCs w:val="30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>- 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 xml:space="preserve">- 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</w:t>
            </w:r>
            <w:r w:rsidRPr="00260E13">
              <w:rPr>
                <w:sz w:val="30"/>
                <w:szCs w:val="30"/>
              </w:rPr>
              <w:lastRenderedPageBreak/>
              <w:t>комитетами*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>- 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>- 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>- 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>- 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:rsidR="003C29CC" w:rsidRDefault="00260E13" w:rsidP="00260E13">
            <w:pPr>
              <w:pStyle w:val="table10"/>
              <w:jc w:val="both"/>
              <w:rPr>
                <w:sz w:val="24"/>
                <w:szCs w:val="24"/>
              </w:rPr>
            </w:pPr>
            <w:r w:rsidRPr="00260E13">
              <w:rPr>
                <w:sz w:val="30"/>
                <w:szCs w:val="30"/>
              </w:rPr>
              <w:t>- 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</w:tr>
      <w:tr w:rsidR="003C29CC" w:rsidRPr="00674A0F" w:rsidTr="002670D0">
        <w:tc>
          <w:tcPr>
            <w:tcW w:w="2626" w:type="dxa"/>
          </w:tcPr>
          <w:p w:rsidR="003C29CC" w:rsidRPr="003C29CC" w:rsidRDefault="00D3425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 </w:t>
            </w:r>
            <w:r w:rsidRPr="003C29CC">
              <w:rPr>
                <w:rFonts w:ascii="Times New Roman" w:hAnsi="Times New Roman" w:cs="Times New Roman"/>
                <w:sz w:val="30"/>
                <w:szCs w:val="30"/>
              </w:rPr>
              <w:t xml:space="preserve">Перечень самостоятельно запрашиваемых уполномоченным органом </w:t>
            </w:r>
            <w:r w:rsidRPr="003C29C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431" w:type="dxa"/>
          </w:tcPr>
          <w:p w:rsidR="00260E13" w:rsidRPr="00260E13" w:rsidRDefault="00260E13" w:rsidP="00260E13">
            <w:pPr>
              <w:pStyle w:val="table10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lastRenderedPageBreak/>
              <w:t>- 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260E13" w:rsidRPr="00260E13" w:rsidRDefault="00260E13" w:rsidP="00260E13">
            <w:pPr>
              <w:pStyle w:val="table10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 xml:space="preserve">- информация о существующих в момент выдачи информации правах, ограничениях (обременениях) прав на капитальное </w:t>
            </w:r>
            <w:r w:rsidRPr="00260E13">
              <w:rPr>
                <w:sz w:val="30"/>
                <w:szCs w:val="30"/>
              </w:rPr>
              <w:lastRenderedPageBreak/>
              <w:t>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</w:p>
          <w:p w:rsidR="003C29CC" w:rsidRDefault="003C29CC" w:rsidP="003C2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E13" w:rsidRPr="00674A0F" w:rsidTr="002670D0">
        <w:tc>
          <w:tcPr>
            <w:tcW w:w="2626" w:type="dxa"/>
          </w:tcPr>
          <w:p w:rsidR="00260E13" w:rsidRPr="003C29CC" w:rsidRDefault="00260E13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31" w:type="dxa"/>
          </w:tcPr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Принятие решения о разрешении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заявление о разрешении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документ, подтверждающий внесение платы за земельный </w:t>
            </w: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документ, подтверждающий внесение платы за право аренды </w:t>
            </w: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</w:tr>
      <w:tr w:rsidR="00260E13" w:rsidRPr="00674A0F" w:rsidTr="002670D0">
        <w:tc>
          <w:tcPr>
            <w:tcW w:w="2626" w:type="dxa"/>
          </w:tcPr>
          <w:p w:rsidR="00260E13" w:rsidRPr="003C29CC" w:rsidRDefault="00D3425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C29C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431" w:type="dxa"/>
          </w:tcPr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</w:p>
        </w:tc>
      </w:tr>
      <w:tr w:rsidR="004D73D3" w:rsidRPr="00674A0F" w:rsidTr="002670D0">
        <w:tc>
          <w:tcPr>
            <w:tcW w:w="2626" w:type="dxa"/>
          </w:tcPr>
          <w:p w:rsidR="004D73D3" w:rsidRPr="003C29CC" w:rsidRDefault="004D73D3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31" w:type="dxa"/>
          </w:tcPr>
          <w:p w:rsidR="004D73D3" w:rsidRPr="00D34256" w:rsidRDefault="004D73D3" w:rsidP="00D3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42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Принятие решения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4D73D3" w:rsidRPr="00D34256" w:rsidRDefault="00D34256" w:rsidP="00D3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заявление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изменения предусмотрена Кодексом Республики Беларусь о земле</w:t>
            </w:r>
          </w:p>
          <w:p w:rsidR="004D73D3" w:rsidRPr="00D34256" w:rsidRDefault="00D34256" w:rsidP="00D3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4D73D3" w:rsidRPr="00D34256" w:rsidRDefault="00D34256" w:rsidP="00D3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:rsidR="004D73D3" w:rsidRPr="00D34256" w:rsidRDefault="00D34256" w:rsidP="00D3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4D73D3" w:rsidRDefault="00D34256" w:rsidP="00D3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:rsidR="00D34256" w:rsidRPr="00D34256" w:rsidRDefault="00D34256" w:rsidP="00D34256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Pr="00D34256">
              <w:rPr>
                <w:sz w:val="30"/>
                <w:szCs w:val="30"/>
              </w:rP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D34256" w:rsidRPr="00D34256" w:rsidRDefault="00D34256" w:rsidP="00D3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</w:t>
            </w:r>
            <w:r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</w:t>
            </w:r>
            <w:r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:rsidR="00D34256" w:rsidRPr="00D34256" w:rsidRDefault="00D34256" w:rsidP="00D3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</w:t>
            </w:r>
            <w:r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:rsidR="00D34256" w:rsidRPr="00260E13" w:rsidRDefault="00D34256" w:rsidP="00D3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</w:t>
            </w:r>
            <w:r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</w:tr>
      <w:tr w:rsidR="00D34256" w:rsidRPr="00674A0F" w:rsidTr="002670D0">
        <w:tc>
          <w:tcPr>
            <w:tcW w:w="2626" w:type="dxa"/>
          </w:tcPr>
          <w:p w:rsidR="00D34256" w:rsidRPr="003C29CC" w:rsidRDefault="00D34256" w:rsidP="00D3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425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431" w:type="dxa"/>
          </w:tcPr>
          <w:p w:rsidR="00D34256" w:rsidRPr="00D34256" w:rsidRDefault="00D34256" w:rsidP="00D3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4256">
              <w:rPr>
                <w:rFonts w:ascii="Times New Roman" w:hAnsi="Times New Roman" w:cs="Times New Roman"/>
                <w:sz w:val="30"/>
                <w:szCs w:val="30"/>
              </w:rPr>
              <w:t>- информация о существующих в момент выдачи информации правах, ограничениях (обременениях) прав на земельный участок</w:t>
            </w:r>
          </w:p>
          <w:p w:rsidR="00D34256" w:rsidRPr="00D34256" w:rsidRDefault="00D34256" w:rsidP="00D3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4256">
              <w:rPr>
                <w:rFonts w:ascii="Times New Roman" w:hAnsi="Times New Roman" w:cs="Times New Roman"/>
                <w:sz w:val="30"/>
                <w:szCs w:val="30"/>
              </w:rPr>
              <w:t>- информация о существующих в 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 едином государственном регистре недвижимого имущества, прав на него и сделок с ним)</w:t>
            </w:r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431" w:type="dxa"/>
          </w:tcPr>
          <w:p w:rsidR="00D34256" w:rsidRPr="00D34256" w:rsidRDefault="00D34256" w:rsidP="00D34256">
            <w:pPr>
              <w:pStyle w:val="table10"/>
              <w:spacing w:before="120"/>
              <w:rPr>
                <w:sz w:val="30"/>
                <w:szCs w:val="30"/>
              </w:rPr>
            </w:pPr>
            <w:r w:rsidRPr="00D34256">
              <w:rPr>
                <w:sz w:val="30"/>
                <w:szCs w:val="30"/>
              </w:rPr>
              <w:t xml:space="preserve"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 рабочих дней со дня представления таких </w:t>
            </w:r>
            <w:r w:rsidRPr="00D34256">
              <w:rPr>
                <w:sz w:val="30"/>
                <w:szCs w:val="30"/>
              </w:rPr>
              <w:lastRenderedPageBreak/>
              <w:t>документов</w:t>
            </w:r>
          </w:p>
          <w:p w:rsidR="00EF4926" w:rsidRPr="00674A0F" w:rsidRDefault="00EF4926" w:rsidP="002670D0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8431" w:type="dxa"/>
          </w:tcPr>
          <w:p w:rsidR="00EF4926" w:rsidRPr="00674A0F" w:rsidRDefault="00D3425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бессрочно</w:t>
            </w:r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431" w:type="dxa"/>
          </w:tcPr>
          <w:p w:rsidR="00EF4926" w:rsidRPr="00674A0F" w:rsidRDefault="00EF4926" w:rsidP="002670D0">
            <w:pPr>
              <w:pStyle w:val="table10"/>
              <w:jc w:val="both"/>
              <w:rPr>
                <w:sz w:val="30"/>
                <w:szCs w:val="30"/>
              </w:rPr>
            </w:pPr>
            <w:r w:rsidRPr="00674A0F">
              <w:rPr>
                <w:sz w:val="30"/>
                <w:szCs w:val="30"/>
              </w:rPr>
              <w:t>бесплатно</w:t>
            </w:r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431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EF4926" w:rsidRPr="00674A0F" w:rsidRDefault="00EF4926" w:rsidP="002670D0">
            <w:pPr>
              <w:pStyle w:val="table10"/>
              <w:jc w:val="both"/>
              <w:rPr>
                <w:sz w:val="30"/>
                <w:szCs w:val="30"/>
              </w:rPr>
            </w:pPr>
            <w:r w:rsidRPr="00674A0F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EF4926" w:rsidRDefault="00EF4926" w:rsidP="00EF4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6364A" w:rsidRPr="005A4FE8" w:rsidRDefault="00A6364A" w:rsidP="00A6364A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Ивацевичский</w:t>
      </w:r>
      <w:proofErr w:type="spellEnd"/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</w:t>
      </w:r>
    </w:p>
    <w:p w:rsidR="00A6364A" w:rsidRPr="005A4FE8" w:rsidRDefault="00A6364A" w:rsidP="00A6364A">
      <w:pPr>
        <w:tabs>
          <w:tab w:val="left" w:pos="4500"/>
        </w:tabs>
        <w:spacing w:after="0" w:line="240" w:lineRule="auto"/>
        <w:ind w:left="1080" w:firstLine="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</w:t>
      </w:r>
    </w:p>
    <w:p w:rsidR="00A6364A" w:rsidRPr="005A4FE8" w:rsidRDefault="00A6364A" w:rsidP="00A6364A">
      <w:pPr>
        <w:tabs>
          <w:tab w:val="left" w:pos="4500"/>
        </w:tabs>
        <w:spacing w:after="0" w:line="240" w:lineRule="auto"/>
        <w:ind w:left="1080" w:firstLine="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____________________________</w:t>
      </w:r>
    </w:p>
    <w:p w:rsidR="00A6364A" w:rsidRDefault="00A6364A" w:rsidP="00A6364A">
      <w:pPr>
        <w:tabs>
          <w:tab w:val="left" w:pos="4500"/>
        </w:tabs>
        <w:spacing w:after="0" w:line="240" w:lineRule="auto"/>
        <w:ind w:left="4962" w:firstLine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________________________________________________________</w:t>
      </w:r>
    </w:p>
    <w:p w:rsidR="00A6364A" w:rsidRPr="005A4FE8" w:rsidRDefault="00A6364A" w:rsidP="00A6364A">
      <w:pPr>
        <w:tabs>
          <w:tab w:val="left" w:pos="4500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</w:t>
      </w:r>
    </w:p>
    <w:p w:rsidR="00A6364A" w:rsidRPr="005A4FE8" w:rsidRDefault="00A6364A" w:rsidP="00A6364A">
      <w:pPr>
        <w:tabs>
          <w:tab w:val="left" w:pos="4500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</w:t>
      </w: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</w:t>
      </w:r>
    </w:p>
    <w:p w:rsidR="00A6364A" w:rsidRPr="005A4FE8" w:rsidRDefault="00A6364A" w:rsidP="00A6364A">
      <w:pPr>
        <w:tabs>
          <w:tab w:val="left" w:pos="4500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____________________________</w:t>
      </w:r>
    </w:p>
    <w:p w:rsidR="00A6364A" w:rsidRPr="00A6364A" w:rsidRDefault="00A6364A" w:rsidP="00A6364A">
      <w:pPr>
        <w:spacing w:after="0" w:line="240" w:lineRule="auto"/>
        <w:ind w:firstLine="4502"/>
        <w:jc w:val="both"/>
        <w:rPr>
          <w:rFonts w:ascii="Times New Roman" w:hAnsi="Times New Roman" w:cs="Times New Roman"/>
        </w:rPr>
      </w:pPr>
    </w:p>
    <w:p w:rsidR="00A6364A" w:rsidRPr="00A6364A" w:rsidRDefault="00A6364A" w:rsidP="00A6364A">
      <w:pPr>
        <w:jc w:val="center"/>
        <w:rPr>
          <w:rFonts w:ascii="Times New Roman" w:hAnsi="Times New Roman" w:cs="Times New Roman"/>
        </w:rPr>
      </w:pPr>
      <w:r w:rsidRPr="00A6364A">
        <w:rPr>
          <w:rFonts w:ascii="Times New Roman" w:hAnsi="Times New Roman" w:cs="Times New Roman"/>
        </w:rPr>
        <w:t>ЗАЯВЛЕНИЕ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</w:rPr>
        <w:t xml:space="preserve"> </w:t>
      </w:r>
      <w:r w:rsidRPr="00A6364A">
        <w:rPr>
          <w:rFonts w:ascii="Times New Roman" w:hAnsi="Times New Roman" w:cs="Times New Roman"/>
          <w:sz w:val="28"/>
          <w:szCs w:val="28"/>
        </w:rPr>
        <w:t>Прошу разрешить (</w:t>
      </w:r>
      <w:proofErr w:type="gramStart"/>
      <w:r w:rsidRPr="00A6364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6364A"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Pr="00A6364A">
        <w:rPr>
          <w:rFonts w:ascii="Times New Roman" w:hAnsi="Times New Roman" w:cs="Times New Roman"/>
          <w:sz w:val="28"/>
          <w:szCs w:val="28"/>
        </w:rPr>
        <w:t xml:space="preserve">):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раздел земельного участка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изменение целевого назначения земельного участка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отчуждение земельного участка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передачу прав и обязанностей по договору аренды земельного участка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предоставление дополнительного земельного участка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изменение вида права на земельный участок  </w:t>
      </w:r>
    </w:p>
    <w:p w:rsidR="006929B6" w:rsidRDefault="00A6364A" w:rsidP="00692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Pr="00A6364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6364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6364A">
        <w:rPr>
          <w:rFonts w:ascii="Times New Roman" w:hAnsi="Times New Roman" w:cs="Times New Roman"/>
          <w:sz w:val="28"/>
          <w:szCs w:val="28"/>
        </w:rPr>
        <w:t>вацевичи</w:t>
      </w:r>
      <w:proofErr w:type="spellEnd"/>
      <w:r w:rsidR="006929B6">
        <w:rPr>
          <w:rFonts w:ascii="Times New Roman" w:hAnsi="Times New Roman" w:cs="Times New Roman"/>
          <w:sz w:val="28"/>
          <w:szCs w:val="28"/>
        </w:rPr>
        <w:t>, _____________________________________________</w:t>
      </w:r>
    </w:p>
    <w:p w:rsidR="006929B6" w:rsidRDefault="006929B6" w:rsidP="00692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6929B6" w:rsidRPr="006929B6" w:rsidRDefault="006929B6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="00A6364A" w:rsidRPr="006929B6"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(указать основание)      </w:t>
      </w:r>
    </w:p>
    <w:p w:rsidR="006929B6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 (</w:t>
      </w:r>
      <w:proofErr w:type="gramStart"/>
      <w:r w:rsidRPr="00A6364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6364A"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Pr="00A6364A">
        <w:rPr>
          <w:rFonts w:ascii="Times New Roman" w:hAnsi="Times New Roman" w:cs="Times New Roman"/>
          <w:sz w:val="28"/>
          <w:szCs w:val="28"/>
        </w:rPr>
        <w:t xml:space="preserve">):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копия свидетельства о </w:t>
      </w:r>
      <w:proofErr w:type="spellStart"/>
      <w:r w:rsidRPr="00A6364A">
        <w:rPr>
          <w:rFonts w:ascii="Times New Roman" w:hAnsi="Times New Roman" w:cs="Times New Roman"/>
          <w:sz w:val="28"/>
          <w:szCs w:val="28"/>
        </w:rPr>
        <w:t>гос.регистрации</w:t>
      </w:r>
      <w:proofErr w:type="spellEnd"/>
      <w:r w:rsidRPr="00A6364A">
        <w:rPr>
          <w:rFonts w:ascii="Times New Roman" w:hAnsi="Times New Roman" w:cs="Times New Roman"/>
          <w:sz w:val="28"/>
          <w:szCs w:val="28"/>
        </w:rPr>
        <w:t xml:space="preserve"> земельного участка  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9B6" w:rsidRPr="006929B6" w:rsidRDefault="00A6364A" w:rsidP="00A6364A">
      <w:pPr>
        <w:rPr>
          <w:rFonts w:ascii="Times New Roman" w:hAnsi="Times New Roman" w:cs="Times New Roman"/>
          <w:sz w:val="24"/>
        </w:rPr>
      </w:pPr>
      <w:r w:rsidRPr="006929B6">
        <w:rPr>
          <w:rFonts w:ascii="Times New Roman" w:hAnsi="Times New Roman" w:cs="Times New Roman"/>
          <w:sz w:val="24"/>
        </w:rPr>
        <w:t>Руководитель организации</w:t>
      </w:r>
    </w:p>
    <w:p w:rsidR="00A6364A" w:rsidRPr="00A6364A" w:rsidRDefault="00A6364A" w:rsidP="00A6364A">
      <w:pPr>
        <w:rPr>
          <w:rFonts w:ascii="Times New Roman" w:hAnsi="Times New Roman" w:cs="Times New Roman"/>
        </w:rPr>
      </w:pPr>
      <w:r w:rsidRPr="006929B6">
        <w:rPr>
          <w:rFonts w:ascii="Times New Roman" w:hAnsi="Times New Roman" w:cs="Times New Roman"/>
          <w:sz w:val="24"/>
        </w:rPr>
        <w:t xml:space="preserve"> (индивидуальный предприниматель) _____________  _________________ (подпись)                            (инициалы, фамилия) </w:t>
      </w:r>
      <w:r w:rsidRPr="00A6364A">
        <w:rPr>
          <w:rFonts w:ascii="Times New Roman" w:hAnsi="Times New Roman" w:cs="Times New Roman"/>
        </w:rPr>
        <w:t xml:space="preserve"> </w:t>
      </w:r>
    </w:p>
    <w:p w:rsidR="00AA28E6" w:rsidRPr="00A6364A" w:rsidRDefault="00AA28E6">
      <w:pPr>
        <w:rPr>
          <w:rFonts w:ascii="Times New Roman" w:hAnsi="Times New Roman" w:cs="Times New Roman"/>
        </w:rPr>
      </w:pPr>
    </w:p>
    <w:sectPr w:rsidR="00AA28E6" w:rsidRPr="00A6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F7F9D"/>
    <w:multiLevelType w:val="multilevel"/>
    <w:tmpl w:val="F3E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76"/>
    <w:rsid w:val="000C3410"/>
    <w:rsid w:val="00203DA6"/>
    <w:rsid w:val="00252FB4"/>
    <w:rsid w:val="00260E13"/>
    <w:rsid w:val="003C29CC"/>
    <w:rsid w:val="004D73D3"/>
    <w:rsid w:val="006929B6"/>
    <w:rsid w:val="006E059E"/>
    <w:rsid w:val="0073314D"/>
    <w:rsid w:val="00A207D3"/>
    <w:rsid w:val="00A34419"/>
    <w:rsid w:val="00A6364A"/>
    <w:rsid w:val="00AA28E6"/>
    <w:rsid w:val="00AC2765"/>
    <w:rsid w:val="00D34256"/>
    <w:rsid w:val="00D57A76"/>
    <w:rsid w:val="00E149C0"/>
    <w:rsid w:val="00E9778D"/>
    <w:rsid w:val="00E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EF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EF4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EF492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F4926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F4926"/>
    <w:rPr>
      <w:rFonts w:ascii="Times New Roman" w:hAnsi="Times New Roman" w:cs="Times New Roman" w:hint="default"/>
    </w:rPr>
  </w:style>
  <w:style w:type="character" w:customStyle="1" w:styleId="number">
    <w:name w:val="number"/>
    <w:rsid w:val="00EF4926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EF4926"/>
    <w:rPr>
      <w:color w:val="0563C1" w:themeColor="hyperlink"/>
      <w:u w:val="single"/>
    </w:rPr>
  </w:style>
  <w:style w:type="paragraph" w:customStyle="1" w:styleId="titlencpi">
    <w:name w:val="titlencpi"/>
    <w:basedOn w:val="a"/>
    <w:rsid w:val="00EF492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EF49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F49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F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25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C341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EF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EF4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EF492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F4926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F4926"/>
    <w:rPr>
      <w:rFonts w:ascii="Times New Roman" w:hAnsi="Times New Roman" w:cs="Times New Roman" w:hint="default"/>
    </w:rPr>
  </w:style>
  <w:style w:type="character" w:customStyle="1" w:styleId="number">
    <w:name w:val="number"/>
    <w:rsid w:val="00EF4926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EF4926"/>
    <w:rPr>
      <w:color w:val="0563C1" w:themeColor="hyperlink"/>
      <w:u w:val="single"/>
    </w:rPr>
  </w:style>
  <w:style w:type="paragraph" w:customStyle="1" w:styleId="titlencpi">
    <w:name w:val="titlencpi"/>
    <w:basedOn w:val="a"/>
    <w:rsid w:val="00EF492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EF49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F49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F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25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C34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3395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3267-AA67-46EB-996B-B10221DA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16</cp:revision>
  <cp:lastPrinted>2026-02-10T05:53:00Z</cp:lastPrinted>
  <dcterms:created xsi:type="dcterms:W3CDTF">2023-03-03T10:12:00Z</dcterms:created>
  <dcterms:modified xsi:type="dcterms:W3CDTF">2026-02-10T05:53:00Z</dcterms:modified>
</cp:coreProperties>
</file>