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57" w:rsidRDefault="001D3543" w:rsidP="00B44257">
      <w:pPr>
        <w:jc w:val="both"/>
      </w:pPr>
      <w:r w:rsidRPr="002957F0">
        <w:rPr>
          <w:b/>
          <w:sz w:val="30"/>
          <w:szCs w:val="30"/>
        </w:rPr>
        <w:t>16.10.</w:t>
      </w:r>
      <w:r>
        <w:rPr>
          <w:b/>
          <w:sz w:val="30"/>
          <w:szCs w:val="30"/>
        </w:rPr>
        <w:t>3</w:t>
      </w:r>
      <w:r w:rsidRPr="002957F0">
        <w:rPr>
          <w:b/>
          <w:sz w:val="30"/>
          <w:szCs w:val="30"/>
        </w:rPr>
        <w:t xml:space="preserve"> Исключение жилого помещения государственного жилищного фонда из состава специальных жилых помещений</w:t>
      </w:r>
      <w:r w:rsidRPr="001D3543">
        <w:rPr>
          <w:rStyle w:val="name"/>
          <w:sz w:val="22"/>
          <w:szCs w:val="30"/>
        </w:rPr>
        <w:t xml:space="preserve"> </w:t>
      </w:r>
      <w:r w:rsidRPr="00E95B39">
        <w:rPr>
          <w:rStyle w:val="name"/>
          <w:sz w:val="30"/>
          <w:szCs w:val="30"/>
        </w:rPr>
        <w:t>ПОСТАНОВЛЕНИЕ </w:t>
      </w:r>
      <w:r w:rsidRPr="00E95B39">
        <w:rPr>
          <w:rStyle w:val="promulgator"/>
          <w:sz w:val="30"/>
          <w:szCs w:val="30"/>
        </w:rPr>
        <w:t xml:space="preserve">МИНИСТЕРСТВА ЖИЛИЩНО-КОММУНАЛЬНОГО ХОЗЯЙСТВА РЕСПУБЛИКИ БЕЛАРУСЬ </w:t>
      </w:r>
      <w:r w:rsidRPr="00E95B39">
        <w:rPr>
          <w:rStyle w:val="datepr"/>
          <w:sz w:val="30"/>
          <w:szCs w:val="30"/>
        </w:rPr>
        <w:t>23 марта 2022 г.</w:t>
      </w:r>
      <w:r w:rsidRPr="00E95B39">
        <w:rPr>
          <w:rStyle w:val="number"/>
          <w:sz w:val="30"/>
          <w:szCs w:val="30"/>
        </w:rPr>
        <w:t xml:space="preserve"> № 5 «</w:t>
      </w:r>
      <w:r w:rsidRPr="00E95B39">
        <w:rPr>
          <w:sz w:val="30"/>
          <w:szCs w:val="30"/>
        </w:rPr>
        <w:t xml:space="preserve">Об утверждении регламентов </w:t>
      </w:r>
      <w:r w:rsidRPr="0004637F">
        <w:rPr>
          <w:sz w:val="28"/>
          <w:szCs w:val="28"/>
        </w:rPr>
        <w:t xml:space="preserve">административных процедур» </w:t>
      </w:r>
      <w:hyperlink r:id="rId5" w:history="1">
        <w:r w:rsidR="0004637F" w:rsidRPr="0004637F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7807"/>
      </w:tblGrid>
      <w:tr w:rsidR="001D3543" w:rsidRPr="000F59C6" w:rsidTr="001D3543">
        <w:trPr>
          <w:trHeight w:val="150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Государственный орган (организация), в который </w:t>
            </w:r>
            <w:r>
              <w:rPr>
                <w:sz w:val="29"/>
                <w:szCs w:val="29"/>
              </w:rPr>
              <w:t>заинтересованное лицо</w:t>
            </w:r>
            <w:r w:rsidRPr="005D40E3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должно</w:t>
            </w:r>
            <w:r w:rsidRPr="005D40E3">
              <w:rPr>
                <w:sz w:val="29"/>
                <w:szCs w:val="29"/>
              </w:rPr>
              <w:t xml:space="preserve"> обратиться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5" w:rsidRDefault="00252075" w:rsidP="002520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252075" w:rsidRDefault="00252075" w:rsidP="002520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</w:p>
          <w:p w:rsidR="001D3543" w:rsidRPr="000F59C6" w:rsidRDefault="001D3543" w:rsidP="00131573">
            <w:pPr>
              <w:spacing w:line="280" w:lineRule="exact"/>
              <w:ind w:right="215"/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1D3543" w:rsidRPr="005D40E3" w:rsidTr="001D3543">
        <w:trPr>
          <w:trHeight w:val="132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Ответственные за осуществление административной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04637F" w:rsidP="00BB13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инспектор</w:t>
            </w:r>
            <w:r w:rsidRPr="00423C96">
              <w:rPr>
                <w:sz w:val="30"/>
                <w:szCs w:val="30"/>
              </w:rPr>
              <w:t xml:space="preserve"> отдела </w:t>
            </w:r>
            <w:r>
              <w:rPr>
                <w:sz w:val="30"/>
                <w:szCs w:val="30"/>
              </w:rPr>
              <w:t>жилищно-коммунального хозяйства</w:t>
            </w:r>
            <w:r w:rsidRPr="00423C96">
              <w:rPr>
                <w:sz w:val="30"/>
                <w:szCs w:val="30"/>
              </w:rPr>
              <w:t xml:space="preserve"> </w:t>
            </w:r>
            <w:r w:rsidRPr="00AA5895">
              <w:rPr>
                <w:color w:val="FFFFFF" w:themeColor="background1"/>
                <w:sz w:val="30"/>
                <w:szCs w:val="30"/>
              </w:rPr>
              <w:t xml:space="preserve">БОНДА Елена Владимировна </w:t>
            </w:r>
            <w:r w:rsidRPr="00423C96">
              <w:rPr>
                <w:sz w:val="30"/>
                <w:szCs w:val="30"/>
              </w:rPr>
              <w:t xml:space="preserve">(2 этаж, </w:t>
            </w:r>
            <w:proofErr w:type="spellStart"/>
            <w:r w:rsidRPr="00423C96">
              <w:rPr>
                <w:sz w:val="30"/>
                <w:szCs w:val="30"/>
              </w:rPr>
              <w:t>каб</w:t>
            </w:r>
            <w:proofErr w:type="spellEnd"/>
            <w:r w:rsidRPr="00423C96">
              <w:rPr>
                <w:sz w:val="30"/>
                <w:szCs w:val="30"/>
              </w:rPr>
              <w:t>. № 204, тел. (801645) 9 25 28),  понедельник -  пятница с 8.00 до 13.00, с 14.00 17.00.</w:t>
            </w:r>
            <w:r>
              <w:rPr>
                <w:sz w:val="30"/>
                <w:szCs w:val="30"/>
              </w:rPr>
              <w:t xml:space="preserve"> </w:t>
            </w:r>
            <w:r w:rsidRPr="00423C96">
              <w:rPr>
                <w:sz w:val="30"/>
                <w:szCs w:val="30"/>
              </w:rPr>
              <w:t xml:space="preserve"> На время отсутствия</w:t>
            </w:r>
            <w:r>
              <w:rPr>
                <w:sz w:val="30"/>
                <w:szCs w:val="30"/>
              </w:rPr>
              <w:t xml:space="preserve"> </w:t>
            </w:r>
            <w:r w:rsidRPr="00AA5895">
              <w:rPr>
                <w:color w:val="FFFFFF" w:themeColor="background1"/>
                <w:sz w:val="30"/>
                <w:szCs w:val="30"/>
              </w:rPr>
              <w:t>Бонды Е.В</w:t>
            </w:r>
            <w:r>
              <w:rPr>
                <w:sz w:val="30"/>
                <w:szCs w:val="30"/>
              </w:rPr>
              <w:t>.</w:t>
            </w:r>
            <w:r w:rsidRPr="00423C96">
              <w:rPr>
                <w:sz w:val="30"/>
                <w:szCs w:val="30"/>
              </w:rPr>
              <w:t xml:space="preserve">- главный специалист отдела </w:t>
            </w:r>
            <w:r>
              <w:rPr>
                <w:sz w:val="30"/>
                <w:szCs w:val="30"/>
              </w:rPr>
              <w:t>ШЕРЕМЕТ Оксана Николаевна</w:t>
            </w:r>
            <w:r w:rsidRPr="00423C96">
              <w:rPr>
                <w:sz w:val="30"/>
                <w:szCs w:val="30"/>
              </w:rPr>
              <w:t xml:space="preserve"> (2 этаж, каб.2</w:t>
            </w:r>
            <w:r w:rsidR="00CC568C">
              <w:rPr>
                <w:sz w:val="30"/>
                <w:szCs w:val="30"/>
              </w:rPr>
              <w:t>0</w:t>
            </w:r>
            <w:r w:rsidR="00BB1333">
              <w:rPr>
                <w:sz w:val="30"/>
                <w:szCs w:val="30"/>
              </w:rPr>
              <w:t>2</w:t>
            </w:r>
            <w:r w:rsidRPr="00423C96">
              <w:rPr>
                <w:sz w:val="30"/>
                <w:szCs w:val="30"/>
              </w:rPr>
              <w:t>, тел.(801645) 9 10 63), понедельник -  пятница с 8.00 до 1</w:t>
            </w:r>
            <w:bookmarkStart w:id="0" w:name="_GoBack"/>
            <w:bookmarkEnd w:id="0"/>
            <w:r w:rsidRPr="00423C96">
              <w:rPr>
                <w:sz w:val="30"/>
                <w:szCs w:val="30"/>
              </w:rPr>
              <w:t>3.00, с 14.00 17.00</w:t>
            </w:r>
          </w:p>
        </w:tc>
      </w:tr>
      <w:tr w:rsidR="001D3543" w:rsidRPr="005D40E3" w:rsidTr="001D3543">
        <w:trPr>
          <w:trHeight w:val="215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Документы и (или) сведения, </w:t>
            </w:r>
            <w:r>
              <w:rPr>
                <w:sz w:val="29"/>
                <w:szCs w:val="29"/>
              </w:rPr>
              <w:t>представляемые заинтересованным лицом</w:t>
            </w:r>
            <w:r w:rsidRPr="005D40E3">
              <w:rPr>
                <w:sz w:val="29"/>
                <w:szCs w:val="29"/>
              </w:rPr>
              <w:t xml:space="preserve"> для осуществления административной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2957F0" w:rsidRDefault="001D3543" w:rsidP="00131573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957F0">
              <w:rPr>
                <w:sz w:val="30"/>
                <w:szCs w:val="30"/>
              </w:rPr>
              <w:t>ходатайство об исключении жилого помещения государственного жилищного фонда из состава специальных жилых помещений</w:t>
            </w:r>
          </w:p>
          <w:p w:rsidR="001D3543" w:rsidRPr="002957F0" w:rsidRDefault="001D3543" w:rsidP="00131573">
            <w:pPr>
              <w:pStyle w:val="table10"/>
              <w:rPr>
                <w:sz w:val="30"/>
                <w:szCs w:val="30"/>
              </w:rPr>
            </w:pPr>
          </w:p>
          <w:p w:rsidR="001D3543" w:rsidRPr="005D40E3" w:rsidRDefault="001D3543" w:rsidP="001D3543">
            <w:pPr>
              <w:pStyle w:val="newncpi0"/>
              <w:rPr>
                <w:sz w:val="30"/>
                <w:szCs w:val="30"/>
              </w:rPr>
            </w:pPr>
          </w:p>
        </w:tc>
      </w:tr>
      <w:tr w:rsidR="001D3543" w:rsidRPr="005D40E3" w:rsidTr="001D3543">
        <w:trPr>
          <w:trHeight w:val="71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Максимальный срок осуществления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9C3FEA" w:rsidRDefault="00A2140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</w:p>
        </w:tc>
      </w:tr>
      <w:tr w:rsidR="001D3543" w:rsidRPr="005D40E3" w:rsidTr="001D3543">
        <w:trPr>
          <w:trHeight w:val="42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Срок действия документа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бессрочно</w:t>
            </w:r>
          </w:p>
        </w:tc>
      </w:tr>
      <w:tr w:rsidR="001D3543" w:rsidRPr="005D40E3" w:rsidTr="001D3543">
        <w:trPr>
          <w:trHeight w:val="7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tabs>
                <w:tab w:val="left" w:pos="2115"/>
              </w:tabs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Размер платы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бесплатно</w:t>
            </w:r>
          </w:p>
        </w:tc>
      </w:tr>
      <w:tr w:rsidR="001D3543" w:rsidRPr="005D40E3" w:rsidTr="001D3543">
        <w:trPr>
          <w:trHeight w:val="215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Перечень самостоятельно запрашиваемых уполномоченным органом документов и (или) сведений, необходимых для </w:t>
            </w:r>
            <w:r w:rsidRPr="005D40E3">
              <w:rPr>
                <w:sz w:val="29"/>
                <w:szCs w:val="29"/>
              </w:rPr>
              <w:lastRenderedPageBreak/>
              <w:t>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  <w:p w:rsidR="001D354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</w:p>
          <w:p w:rsidR="001D3543" w:rsidRPr="005D40E3" w:rsidRDefault="001D3543" w:rsidP="00131573">
            <w:pPr>
              <w:pStyle w:val="table10"/>
              <w:rPr>
                <w:sz w:val="30"/>
                <w:szCs w:val="30"/>
              </w:rPr>
            </w:pPr>
          </w:p>
        </w:tc>
      </w:tr>
      <w:tr w:rsidR="001D3543" w:rsidRPr="005D40E3" w:rsidTr="001D3543">
        <w:trPr>
          <w:trHeight w:val="130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224005 г. Брест, ул. Ленина, 11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Понедельник - пятница: 08.30 - 13.00, 14.00 - 17.30.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b/>
                <w:i/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1D3543" w:rsidRDefault="001D3543">
      <w:pPr>
        <w:spacing w:after="160" w:line="259" w:lineRule="auto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:rsidR="00336AEC" w:rsidRPr="00E87CA9" w:rsidRDefault="00336AEC" w:rsidP="00336AEC">
      <w:pPr>
        <w:ind w:left="4253"/>
        <w:rPr>
          <w:sz w:val="30"/>
          <w:szCs w:val="30"/>
          <w:u w:val="single"/>
        </w:rPr>
      </w:pPr>
      <w:r w:rsidRPr="00E87CA9">
        <w:rPr>
          <w:sz w:val="30"/>
          <w:szCs w:val="30"/>
          <w:u w:val="single"/>
        </w:rPr>
        <w:lastRenderedPageBreak/>
        <w:t>Ивацевичский районный</w:t>
      </w:r>
    </w:p>
    <w:p w:rsidR="00336AEC" w:rsidRPr="00E87CA9" w:rsidRDefault="00336AEC" w:rsidP="00336AEC">
      <w:pPr>
        <w:ind w:left="4253"/>
        <w:jc w:val="both"/>
        <w:rPr>
          <w:sz w:val="30"/>
          <w:szCs w:val="30"/>
        </w:rPr>
      </w:pPr>
      <w:r w:rsidRPr="00E87CA9">
        <w:rPr>
          <w:sz w:val="30"/>
          <w:szCs w:val="30"/>
          <w:u w:val="single"/>
        </w:rPr>
        <w:t>исполнительный комитет</w:t>
      </w:r>
    </w:p>
    <w:p w:rsidR="00336AEC" w:rsidRDefault="00336AEC" w:rsidP="00336AEC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</w:t>
      </w:r>
    </w:p>
    <w:p w:rsidR="00336AEC" w:rsidRPr="00857A37" w:rsidRDefault="00336AEC" w:rsidP="00336AEC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___________________________</w:t>
      </w:r>
    </w:p>
    <w:p w:rsidR="00336AEC" w:rsidRPr="00E87CA9" w:rsidRDefault="00336AEC" w:rsidP="00336AEC">
      <w:pPr>
        <w:tabs>
          <w:tab w:val="left" w:pos="4253"/>
        </w:tabs>
        <w:ind w:left="1080"/>
        <w:jc w:val="both"/>
        <w:rPr>
          <w:sz w:val="30"/>
          <w:szCs w:val="30"/>
        </w:rPr>
      </w:pPr>
      <w:r w:rsidRPr="002E132C">
        <w:rPr>
          <w:sz w:val="28"/>
          <w:szCs w:val="28"/>
        </w:rPr>
        <w:tab/>
      </w:r>
      <w:r w:rsidR="009266D5">
        <w:rPr>
          <w:sz w:val="30"/>
          <w:szCs w:val="30"/>
        </w:rPr>
        <w:t>Юридический адрес</w:t>
      </w:r>
      <w:r w:rsidRPr="00E87CA9">
        <w:rPr>
          <w:sz w:val="30"/>
          <w:szCs w:val="30"/>
        </w:rPr>
        <w:t>:</w:t>
      </w:r>
    </w:p>
    <w:p w:rsidR="00336AEC" w:rsidRPr="00E87CA9" w:rsidRDefault="00336AEC" w:rsidP="00336AEC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E87CA9">
        <w:rPr>
          <w:sz w:val="30"/>
          <w:szCs w:val="30"/>
        </w:rPr>
        <w:tab/>
      </w:r>
      <w:r w:rsidRPr="00E87CA9">
        <w:rPr>
          <w:i/>
          <w:sz w:val="30"/>
          <w:szCs w:val="30"/>
        </w:rPr>
        <w:t>___________________________,</w:t>
      </w:r>
    </w:p>
    <w:p w:rsidR="00336AEC" w:rsidRPr="00E87CA9" w:rsidRDefault="00336AEC" w:rsidP="009266D5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857A37">
        <w:rPr>
          <w:i/>
          <w:sz w:val="28"/>
          <w:szCs w:val="28"/>
        </w:rPr>
        <w:tab/>
      </w:r>
    </w:p>
    <w:p w:rsidR="00336AEC" w:rsidRPr="00857A37" w:rsidRDefault="00336AEC" w:rsidP="00336AEC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336AEC" w:rsidRDefault="00336AEC" w:rsidP="00336AEC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6AEC" w:rsidRDefault="001D3543" w:rsidP="00336AEC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>
        <w:rPr>
          <w:sz w:val="30"/>
          <w:szCs w:val="30"/>
        </w:rPr>
        <w:t>ХОДАТАЙСТВО</w:t>
      </w:r>
    </w:p>
    <w:p w:rsidR="001D3543" w:rsidRPr="00E87CA9" w:rsidRDefault="001D3543" w:rsidP="00336AEC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336AEC" w:rsidRPr="00614ED6" w:rsidRDefault="00336AEC" w:rsidP="00336AEC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336AEC" w:rsidRPr="00614ED6" w:rsidRDefault="00336AEC" w:rsidP="00336AEC">
      <w:pPr>
        <w:tabs>
          <w:tab w:val="left" w:pos="1800"/>
        </w:tabs>
        <w:ind w:firstLine="709"/>
        <w:jc w:val="both"/>
        <w:rPr>
          <w:i/>
          <w:sz w:val="30"/>
          <w:szCs w:val="30"/>
        </w:rPr>
      </w:pPr>
      <w:r w:rsidRPr="00614ED6">
        <w:rPr>
          <w:sz w:val="30"/>
          <w:szCs w:val="30"/>
        </w:rPr>
        <w:t xml:space="preserve">Просим </w:t>
      </w:r>
      <w:r>
        <w:rPr>
          <w:sz w:val="30"/>
          <w:szCs w:val="30"/>
        </w:rPr>
        <w:t>исключить</w:t>
      </w:r>
      <w:r w:rsidRPr="00614ED6">
        <w:rPr>
          <w:sz w:val="30"/>
          <w:szCs w:val="30"/>
        </w:rPr>
        <w:t xml:space="preserve"> жилое помещение государственного жилищного фонда, расположенное по адресу</w:t>
      </w:r>
      <w:r w:rsidRPr="00614ED6">
        <w:rPr>
          <w:i/>
          <w:sz w:val="30"/>
          <w:szCs w:val="30"/>
        </w:rPr>
        <w:t xml:space="preserve">:  </w:t>
      </w:r>
      <w:r>
        <w:rPr>
          <w:b/>
          <w:i/>
          <w:sz w:val="30"/>
          <w:szCs w:val="30"/>
          <w:u w:val="single"/>
        </w:rPr>
        <w:t>_________________________________</w:t>
      </w:r>
      <w:r w:rsidRPr="00614ED6">
        <w:rPr>
          <w:i/>
          <w:sz w:val="30"/>
          <w:szCs w:val="30"/>
        </w:rPr>
        <w:t xml:space="preserve">, </w:t>
      </w:r>
      <w:r>
        <w:rPr>
          <w:sz w:val="30"/>
          <w:szCs w:val="30"/>
        </w:rPr>
        <w:t>из</w:t>
      </w:r>
      <w:r w:rsidRPr="006D3E44">
        <w:rPr>
          <w:sz w:val="30"/>
          <w:szCs w:val="30"/>
        </w:rPr>
        <w:t xml:space="preserve"> состав</w:t>
      </w:r>
      <w:r>
        <w:rPr>
          <w:sz w:val="30"/>
          <w:szCs w:val="30"/>
        </w:rPr>
        <w:t>а</w:t>
      </w:r>
      <w:r w:rsidRPr="006D3E44">
        <w:rPr>
          <w:sz w:val="30"/>
          <w:szCs w:val="30"/>
        </w:rPr>
        <w:t xml:space="preserve"> </w:t>
      </w:r>
      <w:r w:rsidRPr="006D3E44">
        <w:rPr>
          <w:sz w:val="30"/>
          <w:szCs w:val="30"/>
          <w:u w:val="single"/>
        </w:rPr>
        <w:t>служебных жилых помещений</w:t>
      </w:r>
      <w:r w:rsidRPr="006D3E44">
        <w:rPr>
          <w:sz w:val="30"/>
          <w:szCs w:val="30"/>
        </w:rPr>
        <w:t xml:space="preserve">, жилых помещений социального пользования, специальных жилых помещений </w:t>
      </w:r>
      <w:r w:rsidRPr="00614ED6">
        <w:rPr>
          <w:i/>
          <w:sz w:val="30"/>
          <w:szCs w:val="30"/>
        </w:rPr>
        <w:t>(нужное подчеркнуть).</w:t>
      </w: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Default="00336AEC" w:rsidP="00336AEC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</w:t>
      </w: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336AEC" w:rsidRPr="00E87CA9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336AEC" w:rsidRPr="002E132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Pr="002E132C" w:rsidRDefault="00336AEC" w:rsidP="00336AEC">
      <w:pPr>
        <w:ind w:left="1080"/>
        <w:jc w:val="both"/>
        <w:rPr>
          <w:b/>
          <w:sz w:val="28"/>
          <w:szCs w:val="28"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b/>
        </w:rPr>
        <w:tab/>
      </w: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DC169F" w:rsidRDefault="00DC169F"/>
    <w:sectPr w:rsidR="00DC169F" w:rsidSect="00B57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2"/>
    <w:rsid w:val="0004637F"/>
    <w:rsid w:val="001D3543"/>
    <w:rsid w:val="00252075"/>
    <w:rsid w:val="00296BD2"/>
    <w:rsid w:val="00336AEC"/>
    <w:rsid w:val="009266D5"/>
    <w:rsid w:val="00A21402"/>
    <w:rsid w:val="00AA5895"/>
    <w:rsid w:val="00B44257"/>
    <w:rsid w:val="00BB1333"/>
    <w:rsid w:val="00C77C9F"/>
    <w:rsid w:val="00CC568C"/>
    <w:rsid w:val="00DC169F"/>
    <w:rsid w:val="00E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36AEC"/>
    <w:rPr>
      <w:sz w:val="20"/>
      <w:szCs w:val="20"/>
    </w:rPr>
  </w:style>
  <w:style w:type="character" w:customStyle="1" w:styleId="table100">
    <w:name w:val="table10 Знак"/>
    <w:link w:val="table10"/>
    <w:rsid w:val="00336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D3543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D3543"/>
    <w:rPr>
      <w:color w:val="0000FF"/>
      <w:u w:val="single"/>
    </w:rPr>
  </w:style>
  <w:style w:type="paragraph" w:customStyle="1" w:styleId="newncpi0">
    <w:name w:val="newncpi0"/>
    <w:basedOn w:val="a"/>
    <w:rsid w:val="001D3543"/>
    <w:pPr>
      <w:jc w:val="both"/>
    </w:pPr>
  </w:style>
  <w:style w:type="character" w:customStyle="1" w:styleId="name">
    <w:name w:val="name"/>
    <w:rsid w:val="001D35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D354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D3543"/>
    <w:rPr>
      <w:rFonts w:ascii="Times New Roman" w:hAnsi="Times New Roman" w:cs="Times New Roman" w:hint="default"/>
    </w:rPr>
  </w:style>
  <w:style w:type="character" w:customStyle="1" w:styleId="number">
    <w:name w:val="number"/>
    <w:rsid w:val="001D354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E9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36AEC"/>
    <w:rPr>
      <w:sz w:val="20"/>
      <w:szCs w:val="20"/>
    </w:rPr>
  </w:style>
  <w:style w:type="character" w:customStyle="1" w:styleId="table100">
    <w:name w:val="table10 Знак"/>
    <w:link w:val="table10"/>
    <w:rsid w:val="00336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D3543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D3543"/>
    <w:rPr>
      <w:color w:val="0000FF"/>
      <w:u w:val="single"/>
    </w:rPr>
  </w:style>
  <w:style w:type="paragraph" w:customStyle="1" w:styleId="newncpi0">
    <w:name w:val="newncpi0"/>
    <w:basedOn w:val="a"/>
    <w:rsid w:val="001D3543"/>
    <w:pPr>
      <w:jc w:val="both"/>
    </w:pPr>
  </w:style>
  <w:style w:type="character" w:customStyle="1" w:styleId="name">
    <w:name w:val="name"/>
    <w:rsid w:val="001D35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D354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D3543"/>
    <w:rPr>
      <w:rFonts w:ascii="Times New Roman" w:hAnsi="Times New Roman" w:cs="Times New Roman" w:hint="default"/>
    </w:rPr>
  </w:style>
  <w:style w:type="character" w:customStyle="1" w:styleId="number">
    <w:name w:val="number"/>
    <w:rsid w:val="001D354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E9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11</cp:revision>
  <cp:lastPrinted>2026-06-18T15:37:00Z</cp:lastPrinted>
  <dcterms:created xsi:type="dcterms:W3CDTF">2023-05-08T21:40:00Z</dcterms:created>
  <dcterms:modified xsi:type="dcterms:W3CDTF">2026-06-18T15:37:00Z</dcterms:modified>
</cp:coreProperties>
</file>