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77" w:rsidRDefault="00F51F77" w:rsidP="00F51F7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C7F77">
        <w:rPr>
          <w:rFonts w:ascii="Times New Roman" w:eastAsia="Times New Roman" w:hAnsi="Times New Roman" w:cs="Times New Roman"/>
          <w:b/>
          <w:sz w:val="30"/>
          <w:szCs w:val="30"/>
        </w:rPr>
        <w:t>11.12</w:t>
      </w:r>
      <w:r w:rsidRPr="00DC7F77">
        <w:rPr>
          <w:rFonts w:ascii="Times New Roman" w:eastAsia="Times New Roman" w:hAnsi="Times New Roman" w:cs="Times New Roman"/>
          <w:b/>
          <w:sz w:val="30"/>
          <w:szCs w:val="30"/>
          <w:vertAlign w:val="superscript"/>
        </w:rPr>
        <w:t>2</w:t>
      </w:r>
      <w:r w:rsidRPr="00DC7F77">
        <w:rPr>
          <w:rFonts w:ascii="Times New Roman" w:eastAsia="Times New Roman" w:hAnsi="Times New Roman" w:cs="Times New Roman"/>
          <w:b/>
          <w:sz w:val="30"/>
          <w:szCs w:val="30"/>
        </w:rPr>
        <w:t xml:space="preserve">.1. Принятие решения об осуществлении деятельности по оказанию услуг в сфере </w:t>
      </w:r>
      <w:proofErr w:type="spellStart"/>
      <w:r w:rsidRPr="00DC7F77">
        <w:rPr>
          <w:rFonts w:ascii="Times New Roman" w:eastAsia="Times New Roman" w:hAnsi="Times New Roman" w:cs="Times New Roman"/>
          <w:b/>
          <w:sz w:val="30"/>
          <w:szCs w:val="30"/>
        </w:rPr>
        <w:t>агроэкотуризма</w:t>
      </w:r>
      <w:proofErr w:type="spellEnd"/>
    </w:p>
    <w:p w:rsidR="00BB1807" w:rsidRDefault="00833B06" w:rsidP="00833B06">
      <w:pPr>
        <w:pStyle w:val="titlencpi"/>
        <w:spacing w:before="0" w:after="0"/>
        <w:ind w:right="0" w:firstLine="709"/>
        <w:jc w:val="both"/>
      </w:pPr>
      <w:r w:rsidRPr="00833B06">
        <w:rPr>
          <w:b w:val="0"/>
          <w:sz w:val="30"/>
          <w:szCs w:val="30"/>
        </w:rPr>
        <w:t xml:space="preserve">Постановление Министерства спорта и туризма Республики Беларусь 12.12.2022 № 55 </w:t>
      </w:r>
      <w:r>
        <w:rPr>
          <w:b w:val="0"/>
          <w:sz w:val="30"/>
          <w:szCs w:val="30"/>
        </w:rPr>
        <w:t>«</w:t>
      </w:r>
      <w:r w:rsidRPr="00833B06">
        <w:rPr>
          <w:b w:val="0"/>
          <w:sz w:val="30"/>
          <w:szCs w:val="30"/>
        </w:rPr>
        <w:t>Об утверждении регламента административной процедур</w:t>
      </w:r>
      <w:r w:rsidR="00F51F77" w:rsidRPr="00833B06">
        <w:rPr>
          <w:b w:val="0"/>
          <w:sz w:val="30"/>
          <w:szCs w:val="30"/>
        </w:rPr>
        <w:t>»</w:t>
      </w:r>
      <w:r w:rsidR="00F51F77">
        <w:rPr>
          <w:sz w:val="30"/>
          <w:szCs w:val="30"/>
        </w:rPr>
        <w:t xml:space="preserve"> </w:t>
      </w:r>
      <w:hyperlink r:id="rId5" w:history="1">
        <w:r w:rsidR="00320CC4" w:rsidRPr="00882881">
          <w:rPr>
            <w:rStyle w:val="a3"/>
          </w:rPr>
          <w:t>https://pravo.by/document/?guid=3871&amp;p0=W22239253</w:t>
        </w:r>
      </w:hyperlink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229"/>
      </w:tblGrid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7" w:rsidRPr="00502B5F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502B5F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Служба «оно окно» г.Ивацевичи, ул.Ленина, д.44, первый этаж понедельник, вторник, четверг, пятница с 8.00-13.00, 14.00-17.00, среда с 8.00-20.00 (801645 93790, 142) </w:t>
            </w:r>
          </w:p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</w:pPr>
          </w:p>
        </w:tc>
      </w:tr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  <w:t>Ответственные за осуществление административной процедуры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7" w:rsidRDefault="00F51F77" w:rsidP="00791F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</w:pPr>
            <w:r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Главный специалист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отдела экономики </w:t>
            </w:r>
            <w:proofErr w:type="spellStart"/>
            <w:r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Ивацевичского</w:t>
            </w:r>
            <w:proofErr w:type="spellEnd"/>
            <w:r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райисполкома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Криштопик</w:t>
            </w:r>
            <w:proofErr w:type="spellEnd"/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Мария Ивановна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вацевичи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 д.44,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3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этаж,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. №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31</w:t>
            </w:r>
            <w:r w:rsidR="00791FE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, тел. (801645) </w:t>
            </w:r>
            <w:r w:rsidR="00791FE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791FE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19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791FE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47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 понедельник- пятница с 08.00 до 13.00 и с 14.00 до 17.00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>).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  <w:t xml:space="preserve"> </w:t>
            </w:r>
            <w:r w:rsidRPr="009A3B2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На время отсутствия </w:t>
            </w:r>
            <w:proofErr w:type="spellStart"/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Криштопик</w:t>
            </w:r>
            <w:proofErr w:type="spellEnd"/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М.И.</w:t>
            </w:r>
            <w:r w:rsidRPr="009A3B2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- к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</w:t>
            </w:r>
            <w:r w:rsidR="00F46A48"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лавн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ому</w:t>
            </w:r>
            <w:r w:rsidR="00F46A48"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специалист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</w:t>
            </w:r>
            <w:r w:rsidR="00F46A48"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отдела экономики </w:t>
            </w:r>
            <w:proofErr w:type="spellStart"/>
            <w:r w:rsidR="00F46A48"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Ивацевичского</w:t>
            </w:r>
            <w:proofErr w:type="spellEnd"/>
            <w:r w:rsidR="00F46A48" w:rsidRPr="00DC5A4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райисполкома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Макарчене</w:t>
            </w:r>
            <w:proofErr w:type="spellEnd"/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Дарье Сергеевне</w:t>
            </w:r>
            <w:r w:rsidRPr="00677F14"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вацевичи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, д.44,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этаж,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. №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305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, тел. (801645)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16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="00F46A48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, понедельник- пятница с 08.00 до 13.00 и с 14.00 до 17.00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>)</w:t>
            </w:r>
          </w:p>
        </w:tc>
      </w:tr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B06" w:rsidRPr="00833B06" w:rsidRDefault="00F51F77" w:rsidP="00833B06">
            <w:pPr>
              <w:pStyle w:val="a4"/>
              <w:rPr>
                <w:sz w:val="30"/>
                <w:szCs w:val="30"/>
              </w:rPr>
            </w:pPr>
            <w:r w:rsidRPr="00DC5A49">
              <w:rPr>
                <w:sz w:val="30"/>
                <w:szCs w:val="30"/>
                <w:lang w:eastAsia="en-US"/>
              </w:rPr>
              <w:t xml:space="preserve">заявление </w:t>
            </w:r>
            <w:r w:rsidR="00833B06" w:rsidRPr="00833B06">
              <w:rPr>
                <w:sz w:val="30"/>
                <w:szCs w:val="30"/>
              </w:rPr>
              <w:t xml:space="preserve">об осуществлении деятельности по оказанию услуг в сфере </w:t>
            </w:r>
            <w:proofErr w:type="spellStart"/>
            <w:r w:rsidR="00833B06" w:rsidRPr="00833B06">
              <w:rPr>
                <w:sz w:val="30"/>
                <w:szCs w:val="30"/>
              </w:rPr>
              <w:t>агроэкотуризма</w:t>
            </w:r>
            <w:proofErr w:type="spellEnd"/>
            <w:r w:rsidR="00833B06" w:rsidRPr="00833B06">
              <w:rPr>
                <w:sz w:val="30"/>
                <w:szCs w:val="30"/>
              </w:rPr>
              <w:t xml:space="preserve"> </w:t>
            </w:r>
          </w:p>
          <w:p w:rsidR="00F51F77" w:rsidRDefault="00F51F77" w:rsidP="00AD0DAC">
            <w:pPr>
              <w:pStyle w:val="a4"/>
              <w:spacing w:before="0" w:beforeAutospacing="0" w:after="0" w:afterAutospacing="0"/>
              <w:jc w:val="both"/>
              <w:rPr>
                <w:b/>
                <w:sz w:val="30"/>
                <w:szCs w:val="30"/>
                <w:lang w:eastAsia="en-US"/>
              </w:rPr>
            </w:pPr>
          </w:p>
        </w:tc>
      </w:tr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Максимальный срок осуществления процедуры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7" w:rsidRPr="00F51F77" w:rsidRDefault="00F51F77" w:rsidP="00DC5A4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51F77">
              <w:rPr>
                <w:rFonts w:ascii="Times New Roman" w:eastAsia="Times New Roman" w:hAnsi="Times New Roman" w:cs="Times New Roman"/>
                <w:sz w:val="30"/>
                <w:szCs w:val="30"/>
              </w:rPr>
              <w:t>30 календарных дней</w:t>
            </w:r>
          </w:p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Срок действия документа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034340" w:rsidP="00127CC9">
            <w:pPr>
              <w:pStyle w:val="table100"/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бессрочно</w:t>
            </w:r>
          </w:p>
        </w:tc>
      </w:tr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Размер платы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  <w:lang w:eastAsia="en-US"/>
              </w:rPr>
              <w:t>бесплатно</w:t>
            </w:r>
          </w:p>
        </w:tc>
      </w:tr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77" w:rsidRPr="00DC5A49" w:rsidRDefault="00DC5A49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DC5A49">
              <w:rPr>
                <w:rFonts w:ascii="Times New Roman" w:hAnsi="Times New Roman" w:cs="Times New Roman"/>
                <w:sz w:val="30"/>
                <w:szCs w:val="30"/>
              </w:rPr>
              <w:t xml:space="preserve">Перечень самостоятельно запрашиваемых </w:t>
            </w:r>
            <w:r w:rsidRPr="00DC5A4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0E" w:rsidRDefault="00DC2E0E" w:rsidP="00DC2E0E">
            <w:pPr>
              <w:pStyle w:val="newncpi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2E0E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информация о существующих в момент выдачи информации правах, ограничениях (обременениях) прав на земельный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участок</w:t>
            </w:r>
            <w:r>
              <w:rPr>
                <w:color w:val="000000"/>
                <w:sz w:val="28"/>
                <w:szCs w:val="28"/>
              </w:rPr>
              <w:br/>
            </w:r>
          </w:p>
          <w:p w:rsidR="00F51F77" w:rsidRPr="00DC2E0E" w:rsidRDefault="00DC2E0E" w:rsidP="00DC2E0E">
            <w:pPr>
              <w:pStyle w:val="newncpi"/>
              <w:rPr>
                <w:spacing w:val="-8"/>
                <w:sz w:val="30"/>
                <w:szCs w:val="30"/>
                <w:lang w:eastAsia="en-US"/>
              </w:rPr>
            </w:pPr>
            <w:r w:rsidRPr="00DC2E0E">
              <w:rPr>
                <w:color w:val="000000"/>
                <w:sz w:val="30"/>
                <w:szCs w:val="30"/>
                <w:shd w:val="clear" w:color="auto" w:fill="FFFFFF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</w:t>
            </w:r>
            <w:r w:rsidRPr="00DC2E0E">
              <w:rPr>
                <w:color w:val="000000"/>
                <w:sz w:val="30"/>
                <w:szCs w:val="30"/>
              </w:rPr>
              <w:br/>
            </w:r>
          </w:p>
        </w:tc>
      </w:tr>
      <w:tr w:rsidR="00F51F77" w:rsidTr="00127C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Брестский областной исполнительный комитет</w:t>
            </w:r>
          </w:p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224005 г. Брест, ул. Ленина, 11</w:t>
            </w:r>
          </w:p>
          <w:p w:rsidR="00F51F77" w:rsidRDefault="00F51F77" w:rsidP="00127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Понедельник - пятница: 08.30 - 13.00, 14.00 - 17.30.</w:t>
            </w:r>
          </w:p>
          <w:p w:rsidR="00F51F77" w:rsidRDefault="00F51F77" w:rsidP="00127CC9">
            <w:pPr>
              <w:pStyle w:val="table100"/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Суббота, воскресенье: выходной.</w:t>
            </w:r>
          </w:p>
        </w:tc>
      </w:tr>
    </w:tbl>
    <w:p w:rsidR="00F51F77" w:rsidRDefault="00F51F77" w:rsidP="00F51F77">
      <w:pPr>
        <w:spacing w:after="0" w:line="240" w:lineRule="auto"/>
        <w:jc w:val="both"/>
        <w:rPr>
          <w:rFonts w:ascii="Times New Roman" w:hAnsi="Times New Roman" w:cs="Times New Roman"/>
          <w:b/>
          <w:spacing w:val="-10"/>
          <w:sz w:val="30"/>
          <w:szCs w:val="30"/>
        </w:rPr>
      </w:pPr>
    </w:p>
    <w:p w:rsidR="00F51F77" w:rsidRDefault="00F51F77" w:rsidP="00F51F77">
      <w:r>
        <w:rPr>
          <w:b/>
          <w:spacing w:val="-10"/>
          <w:sz w:val="30"/>
          <w:szCs w:val="30"/>
        </w:rPr>
        <w:br w:type="page"/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r w:rsidRPr="00FD2C9A">
        <w:rPr>
          <w:rStyle w:val="word-wrapper"/>
          <w:color w:val="242424"/>
          <w:sz w:val="18"/>
          <w:szCs w:val="30"/>
        </w:rPr>
        <w:lastRenderedPageBreak/>
        <w:t>Приложение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r w:rsidRPr="00FD2C9A">
        <w:rPr>
          <w:rStyle w:val="word-wrapper"/>
          <w:color w:val="242424"/>
          <w:sz w:val="18"/>
          <w:szCs w:val="30"/>
        </w:rPr>
        <w:t>к Регламенту административной процедуры,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proofErr w:type="gramStart"/>
      <w:r w:rsidRPr="00FD2C9A">
        <w:rPr>
          <w:rStyle w:val="word-wrapper"/>
          <w:color w:val="242424"/>
          <w:sz w:val="18"/>
          <w:szCs w:val="30"/>
        </w:rPr>
        <w:t>осуществляемой</w:t>
      </w:r>
      <w:proofErr w:type="gramEnd"/>
      <w:r w:rsidRPr="00FD2C9A">
        <w:rPr>
          <w:rStyle w:val="word-wrapper"/>
          <w:color w:val="242424"/>
          <w:sz w:val="18"/>
          <w:szCs w:val="30"/>
        </w:rPr>
        <w:t xml:space="preserve"> в отношении субъектов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r w:rsidRPr="00FD2C9A">
        <w:rPr>
          <w:rStyle w:val="word-wrapper"/>
          <w:color w:val="242424"/>
          <w:sz w:val="18"/>
          <w:szCs w:val="30"/>
        </w:rPr>
        <w:t>хозяйствования, по подпункту 11.12-2.1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r w:rsidRPr="00FD2C9A">
        <w:rPr>
          <w:rStyle w:val="word-wrapper"/>
          <w:color w:val="242424"/>
          <w:sz w:val="18"/>
          <w:szCs w:val="30"/>
        </w:rPr>
        <w:t>"Принятие решения об осуществлении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r w:rsidRPr="00FD2C9A">
        <w:rPr>
          <w:rStyle w:val="word-wrapper"/>
          <w:color w:val="242424"/>
          <w:sz w:val="18"/>
          <w:szCs w:val="30"/>
        </w:rPr>
        <w:t>деятельности по оказанию услуг в сфере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proofErr w:type="spellStart"/>
      <w:r w:rsidRPr="00FD2C9A">
        <w:rPr>
          <w:rStyle w:val="word-wrapper"/>
          <w:color w:val="242424"/>
          <w:sz w:val="18"/>
          <w:szCs w:val="30"/>
        </w:rPr>
        <w:t>агроэкотуризма</w:t>
      </w:r>
      <w:proofErr w:type="spellEnd"/>
      <w:r w:rsidRPr="00FD2C9A">
        <w:rPr>
          <w:rStyle w:val="word-wrapper"/>
          <w:color w:val="242424"/>
          <w:sz w:val="18"/>
          <w:szCs w:val="30"/>
        </w:rPr>
        <w:t>"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proofErr w:type="gramStart"/>
      <w:r w:rsidRPr="00FD2C9A">
        <w:rPr>
          <w:rStyle w:val="word-wrapper"/>
          <w:color w:val="242424"/>
          <w:sz w:val="18"/>
          <w:szCs w:val="30"/>
        </w:rPr>
        <w:t>(в редакции постановления</w:t>
      </w:r>
      <w:proofErr w:type="gramEnd"/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r w:rsidRPr="00FD2C9A">
        <w:rPr>
          <w:rStyle w:val="word-wrapper"/>
          <w:color w:val="242424"/>
          <w:sz w:val="18"/>
          <w:szCs w:val="30"/>
        </w:rPr>
        <w:t>Министерства спорта и туризма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r w:rsidRPr="00FD2C9A">
        <w:rPr>
          <w:rStyle w:val="word-wrapper"/>
          <w:color w:val="242424"/>
          <w:sz w:val="18"/>
          <w:szCs w:val="30"/>
        </w:rPr>
        <w:t>Республики Беларусь</w:t>
      </w:r>
    </w:p>
    <w:p w:rsidR="00FD2C9A" w:rsidRP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18"/>
          <w:szCs w:val="30"/>
        </w:rPr>
      </w:pPr>
      <w:proofErr w:type="gramStart"/>
      <w:r w:rsidRPr="00FD2C9A">
        <w:rPr>
          <w:rStyle w:val="word-wrapper"/>
          <w:color w:val="242424"/>
          <w:sz w:val="18"/>
          <w:szCs w:val="30"/>
        </w:rPr>
        <w:t>18.07.2024 N 33)</w:t>
      </w:r>
      <w:proofErr w:type="gramEnd"/>
    </w:p>
    <w:p w:rsidR="00FD2C9A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                             _________________________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                                    </w:t>
      </w:r>
      <w:r>
        <w:rPr>
          <w:rStyle w:val="h-consnonformat"/>
          <w:color w:val="242424"/>
          <w:sz w:val="30"/>
          <w:szCs w:val="30"/>
          <w:vertAlign w:val="superscript"/>
        </w:rPr>
        <w:t xml:space="preserve">                                           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(наименование районного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                             _________________________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                             </w:t>
      </w:r>
      <w:r w:rsidRPr="00FD2C9A">
        <w:rPr>
          <w:rStyle w:val="h-consnonformat"/>
          <w:color w:val="242424"/>
          <w:sz w:val="20"/>
          <w:szCs w:val="30"/>
        </w:rPr>
        <w:t>исполнительного комитета)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  <w:bookmarkStart w:id="0" w:name="_GoBack"/>
      <w:bookmarkEnd w:id="0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center"/>
        <w:rPr>
          <w:color w:val="242424"/>
          <w:sz w:val="30"/>
          <w:szCs w:val="30"/>
        </w:rPr>
      </w:pPr>
      <w:r w:rsidRPr="00FD2C9A">
        <w:rPr>
          <w:rStyle w:val="font-weightbold"/>
          <w:rFonts w:eastAsiaTheme="minorEastAsia"/>
          <w:b/>
          <w:bCs/>
          <w:color w:val="242424"/>
          <w:sz w:val="30"/>
          <w:szCs w:val="30"/>
        </w:rPr>
        <w:t>ЗАЯВЛЕНИЕ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center"/>
        <w:rPr>
          <w:color w:val="242424"/>
          <w:sz w:val="30"/>
          <w:szCs w:val="30"/>
        </w:rPr>
      </w:pPr>
      <w:r w:rsidRPr="00FD2C9A">
        <w:rPr>
          <w:rStyle w:val="font-weightbold"/>
          <w:rFonts w:eastAsiaTheme="minorEastAsia"/>
          <w:b/>
          <w:bCs/>
          <w:color w:val="242424"/>
          <w:sz w:val="30"/>
          <w:szCs w:val="30"/>
        </w:rPr>
        <w:t xml:space="preserve">об осуществлении деятельности по оказанию услуг в сфере </w:t>
      </w:r>
      <w:proofErr w:type="spellStart"/>
      <w:r w:rsidRPr="00FD2C9A">
        <w:rPr>
          <w:rStyle w:val="font-weightbold"/>
          <w:rFonts w:eastAsiaTheme="minorEastAsia"/>
          <w:b/>
          <w:bCs/>
          <w:color w:val="242424"/>
          <w:sz w:val="30"/>
          <w:szCs w:val="30"/>
        </w:rPr>
        <w:t>агроэкотуризма</w:t>
      </w:r>
      <w:proofErr w:type="spell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Прошу _____________________________________</w:t>
      </w:r>
      <w:r>
        <w:rPr>
          <w:rStyle w:val="h-consnonformat"/>
          <w:color w:val="242424"/>
          <w:sz w:val="30"/>
          <w:szCs w:val="30"/>
        </w:rPr>
        <w:t>_________________________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(наименование районного исполнительного комитета)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</w:t>
      </w:r>
      <w:r>
        <w:rPr>
          <w:rStyle w:val="h-consnonformat"/>
          <w:color w:val="242424"/>
          <w:sz w:val="30"/>
          <w:szCs w:val="30"/>
        </w:rPr>
        <w:t>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выдать решение </w:t>
      </w:r>
      <w:r w:rsidRPr="00FD2C9A">
        <w:rPr>
          <w:rStyle w:val="colorff00ff"/>
          <w:color w:val="242424"/>
          <w:sz w:val="30"/>
          <w:szCs w:val="30"/>
        </w:rPr>
        <w:t>&lt;*&gt;</w:t>
      </w:r>
      <w:r w:rsidRPr="00FD2C9A">
        <w:rPr>
          <w:rStyle w:val="h-consnonformat"/>
          <w:color w:val="242424"/>
          <w:sz w:val="30"/>
          <w:szCs w:val="30"/>
        </w:rPr>
        <w:t> об осуществлении деятельности по оказанию  услуг в сфере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proofErr w:type="spellStart"/>
      <w:r w:rsidRPr="00FD2C9A">
        <w:rPr>
          <w:rStyle w:val="h-consnonformat"/>
          <w:color w:val="242424"/>
          <w:sz w:val="30"/>
          <w:szCs w:val="30"/>
        </w:rPr>
        <w:t>агроэкотуризма</w:t>
      </w:r>
      <w:proofErr w:type="spellEnd"/>
      <w:r w:rsidRPr="00FD2C9A">
        <w:rPr>
          <w:rStyle w:val="h-consnonformat"/>
          <w:color w:val="242424"/>
          <w:sz w:val="30"/>
          <w:szCs w:val="30"/>
        </w:rPr>
        <w:t xml:space="preserve"> на территории </w:t>
      </w:r>
      <w:proofErr w:type="spellStart"/>
      <w:r w:rsidRPr="00FD2C9A">
        <w:rPr>
          <w:rStyle w:val="h-consnonformat"/>
          <w:color w:val="242424"/>
          <w:sz w:val="30"/>
          <w:szCs w:val="30"/>
        </w:rPr>
        <w:t>агроэкоусадьбы</w:t>
      </w:r>
      <w:proofErr w:type="spellEnd"/>
      <w:r>
        <w:rPr>
          <w:rStyle w:val="h-consnonformat"/>
          <w:color w:val="242424"/>
          <w:sz w:val="30"/>
          <w:szCs w:val="30"/>
        </w:rPr>
        <w:t xml:space="preserve">, расположенной по адресу: </w:t>
      </w:r>
      <w:r w:rsidRPr="00FD2C9A">
        <w:rPr>
          <w:rStyle w:val="h-consnonformat"/>
          <w:color w:val="242424"/>
          <w:sz w:val="30"/>
          <w:szCs w:val="30"/>
        </w:rPr>
        <w:t>________________________________________________</w:t>
      </w:r>
      <w:r>
        <w:rPr>
          <w:rStyle w:val="h-consnonformat"/>
          <w:color w:val="242424"/>
          <w:sz w:val="30"/>
          <w:szCs w:val="30"/>
        </w:rPr>
        <w:t>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(область, район, населенный пункт, улица, номер дома, номер квартиры)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  <w:r>
        <w:rPr>
          <w:rStyle w:val="h-consnonformat"/>
          <w:color w:val="242424"/>
          <w:sz w:val="30"/>
          <w:szCs w:val="30"/>
        </w:rPr>
        <w:t>_____________________________________________________________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Сведения о заинтересованном лице: _________________________________________</w:t>
      </w:r>
      <w:r>
        <w:rPr>
          <w:rStyle w:val="h-consnonformat"/>
          <w:color w:val="242424"/>
          <w:sz w:val="30"/>
          <w:szCs w:val="30"/>
        </w:rPr>
        <w:t>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     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(полное наименование сельскохозяйственной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142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</w:t>
      </w:r>
      <w:r>
        <w:rPr>
          <w:rStyle w:val="h-consnonformat"/>
          <w:color w:val="242424"/>
          <w:sz w:val="30"/>
          <w:szCs w:val="30"/>
        </w:rPr>
        <w:t>__________________________________________________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организации, регистрационный номер в Едином государственном регистре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</w:t>
      </w:r>
      <w:r>
        <w:rPr>
          <w:rStyle w:val="h-consnonformat"/>
          <w:color w:val="242424"/>
          <w:sz w:val="30"/>
          <w:szCs w:val="30"/>
        </w:rPr>
        <w:t>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     юридических лиц и индивидуальных предпринимателей)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</w:t>
      </w:r>
      <w:r>
        <w:rPr>
          <w:rStyle w:val="h-consnonformat"/>
          <w:color w:val="242424"/>
          <w:sz w:val="30"/>
          <w:szCs w:val="30"/>
        </w:rPr>
        <w:t>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     (место нахождения сельскохозяйственной организации)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(контактные данные (номер телефона, в том числе мобильный)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Настоящим также сообщаю, что заинтересованн</w:t>
      </w:r>
      <w:r>
        <w:rPr>
          <w:rStyle w:val="h-consnonformat"/>
          <w:color w:val="242424"/>
          <w:sz w:val="30"/>
          <w:szCs w:val="30"/>
        </w:rPr>
        <w:t>ое лицо 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                        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(полное наименование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</w:t>
      </w:r>
      <w:r>
        <w:rPr>
          <w:rStyle w:val="h-consnonformat"/>
          <w:color w:val="242424"/>
          <w:sz w:val="30"/>
          <w:szCs w:val="30"/>
        </w:rPr>
        <w:t>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сельскохозяйственной организации)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lastRenderedPageBreak/>
        <w:t>является собственником жилого дома, расположенного по адресу: _____________</w:t>
      </w:r>
      <w:r>
        <w:rPr>
          <w:rStyle w:val="h-consnonformat"/>
          <w:color w:val="242424"/>
          <w:sz w:val="30"/>
          <w:szCs w:val="30"/>
        </w:rPr>
        <w:t>_________________________________________________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                                   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(область,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________________________________________________________​,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район, населенный пункт, улица, номер дома, номер квартиры)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где  планирует   осуществлять   деятельность  по  оказанию  услуг  в  сфере</w:t>
      </w:r>
      <w:r>
        <w:rPr>
          <w:rStyle w:val="h-consnonformat"/>
          <w:color w:val="242424"/>
          <w:sz w:val="30"/>
          <w:szCs w:val="30"/>
        </w:rPr>
        <w:t xml:space="preserve"> </w:t>
      </w:r>
      <w:proofErr w:type="spellStart"/>
      <w:r w:rsidRPr="00FD2C9A">
        <w:rPr>
          <w:rStyle w:val="h-consnonformat"/>
          <w:color w:val="242424"/>
          <w:sz w:val="30"/>
          <w:szCs w:val="30"/>
        </w:rPr>
        <w:t>агроэкотуризма</w:t>
      </w:r>
      <w:proofErr w:type="spellEnd"/>
      <w:r w:rsidRPr="00FD2C9A">
        <w:rPr>
          <w:rStyle w:val="h-consnonformat"/>
          <w:color w:val="242424"/>
          <w:sz w:val="30"/>
          <w:szCs w:val="30"/>
        </w:rPr>
        <w:t>.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Представитель заинтересованного лица ______</w:t>
      </w:r>
      <w:r>
        <w:rPr>
          <w:rStyle w:val="h-consnonformat"/>
          <w:color w:val="242424"/>
          <w:sz w:val="30"/>
          <w:szCs w:val="30"/>
        </w:rPr>
        <w:t>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                 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(полное наименование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</w:t>
      </w:r>
      <w:r>
        <w:rPr>
          <w:rStyle w:val="h-consnonformat"/>
          <w:color w:val="242424"/>
          <w:sz w:val="30"/>
          <w:szCs w:val="30"/>
        </w:rPr>
        <w:t>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сельскохозяйственной организации)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в лице ____________________________________</w:t>
      </w:r>
      <w:r>
        <w:rPr>
          <w:rStyle w:val="h-consnonformat"/>
          <w:color w:val="242424"/>
          <w:sz w:val="30"/>
          <w:szCs w:val="30"/>
        </w:rPr>
        <w:t>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(должность служащего, фамилия, собственное имя, отчество (если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_____________________________________________________</w:t>
      </w:r>
      <w:r>
        <w:rPr>
          <w:rStyle w:val="h-consnonformat"/>
          <w:color w:val="242424"/>
          <w:sz w:val="30"/>
          <w:szCs w:val="30"/>
        </w:rPr>
        <w:t>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таковое имеется) руководителя сельскохозяйственной организации)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выражает   согласие  на   использование  вышеуказанного   жилого  дома  </w:t>
      </w:r>
      <w:proofErr w:type="gramStart"/>
      <w:r w:rsidRPr="00FD2C9A">
        <w:rPr>
          <w:rStyle w:val="h-consnonformat"/>
          <w:color w:val="242424"/>
          <w:sz w:val="30"/>
          <w:szCs w:val="30"/>
        </w:rPr>
        <w:t>для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 xml:space="preserve">осуществления деятельности по оказанию услуг в сфере </w:t>
      </w:r>
      <w:proofErr w:type="spellStart"/>
      <w:r w:rsidRPr="00FD2C9A">
        <w:rPr>
          <w:rStyle w:val="h-consnonformat"/>
          <w:color w:val="242424"/>
          <w:sz w:val="30"/>
          <w:szCs w:val="30"/>
        </w:rPr>
        <w:t>агроэкотуризма</w:t>
      </w:r>
      <w:proofErr w:type="spellEnd"/>
      <w:r w:rsidRPr="00FD2C9A">
        <w:rPr>
          <w:rStyle w:val="h-consnonformat"/>
          <w:color w:val="242424"/>
          <w:sz w:val="30"/>
          <w:szCs w:val="30"/>
        </w:rPr>
        <w:t>.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       ____________________</w:t>
      </w:r>
      <w:r>
        <w:rPr>
          <w:rStyle w:val="h-consnonformat"/>
          <w:color w:val="242424"/>
          <w:sz w:val="30"/>
          <w:szCs w:val="30"/>
        </w:rPr>
        <w:t>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(подпись)</w:t>
      </w:r>
      <w:r w:rsidRPr="00FD2C9A">
        <w:rPr>
          <w:rStyle w:val="h-consnonformat"/>
          <w:color w:val="242424"/>
          <w:sz w:val="30"/>
          <w:szCs w:val="30"/>
        </w:rPr>
        <w:t>             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(должность служащего, инициалы, фамилия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              </w:t>
      </w:r>
      <w:r>
        <w:rPr>
          <w:rStyle w:val="h-consnonformat"/>
          <w:color w:val="242424"/>
          <w:sz w:val="30"/>
          <w:szCs w:val="30"/>
          <w:vertAlign w:val="superscript"/>
        </w:rPr>
        <w:t xml:space="preserve">                       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     руководителя сельскохозяйственной организации)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Реквизиты лица, представляющего настоящее заявление: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   _____________   _____________</w:t>
      </w:r>
      <w:r>
        <w:rPr>
          <w:rStyle w:val="h-consnonformat"/>
          <w:color w:val="242424"/>
          <w:sz w:val="30"/>
          <w:szCs w:val="30"/>
        </w:rPr>
        <w:t>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(дата) </w:t>
      </w:r>
      <w:r>
        <w:rPr>
          <w:rStyle w:val="h-consnonformat"/>
          <w:color w:val="242424"/>
          <w:sz w:val="30"/>
          <w:szCs w:val="30"/>
          <w:vertAlign w:val="superscript"/>
        </w:rPr>
        <w:t xml:space="preserve">                   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(подпись)      </w:t>
      </w:r>
      <w:r>
        <w:rPr>
          <w:rStyle w:val="h-consnonformat"/>
          <w:color w:val="242424"/>
          <w:sz w:val="30"/>
          <w:szCs w:val="30"/>
          <w:vertAlign w:val="superscript"/>
        </w:rPr>
        <w:t xml:space="preserve">            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 (должность служащего, инициалы,</w:t>
      </w:r>
      <w:r w:rsidRPr="00FD2C9A">
        <w:rPr>
          <w:rStyle w:val="h-consnonformat"/>
          <w:color w:val="242424"/>
          <w:sz w:val="30"/>
          <w:szCs w:val="30"/>
        </w:rPr>
        <w:t xml:space="preserve"> 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фамилия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                 </w:t>
      </w:r>
      <w:r>
        <w:rPr>
          <w:rStyle w:val="h-consnonformat"/>
          <w:color w:val="242424"/>
          <w:sz w:val="30"/>
          <w:szCs w:val="30"/>
          <w:vertAlign w:val="superscript"/>
        </w:rPr>
        <w:t xml:space="preserve">                                     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руководителя сельскохозяйственной организации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                        </w:t>
      </w:r>
      <w:r>
        <w:rPr>
          <w:rStyle w:val="h-consnonformat"/>
          <w:color w:val="242424"/>
          <w:sz w:val="30"/>
          <w:szCs w:val="30"/>
          <w:vertAlign w:val="superscript"/>
        </w:rPr>
        <w:t xml:space="preserve">                                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       или уполномоченного им лица)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 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Реквизиты    документа,     подтверждающего    полномочия     представителя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заинтересованного лица: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</w:t>
      </w:r>
      <w:r>
        <w:rPr>
          <w:rStyle w:val="h-consnonformat"/>
          <w:color w:val="242424"/>
          <w:sz w:val="30"/>
          <w:szCs w:val="30"/>
        </w:rPr>
        <w:t>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</w:t>
      </w:r>
      <w:r w:rsidRPr="00FD2C9A">
        <w:rPr>
          <w:rStyle w:val="h-consnonformat"/>
          <w:color w:val="242424"/>
          <w:sz w:val="30"/>
          <w:szCs w:val="30"/>
          <w:vertAlign w:val="superscript"/>
        </w:rPr>
        <w:t>(учредительный документ, доверенность)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___________________________________________</w:t>
      </w:r>
      <w:r>
        <w:rPr>
          <w:rStyle w:val="h-consnonformat"/>
          <w:color w:val="242424"/>
          <w:sz w:val="30"/>
          <w:szCs w:val="30"/>
        </w:rPr>
        <w:t>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(дата утверждения учредительного документа (выдачи доверенности)</w:t>
      </w:r>
      <w:proofErr w:type="gramEnd"/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 w:rsidRPr="00FD2C9A">
        <w:rPr>
          <w:rStyle w:val="h-consnonformat"/>
          <w:color w:val="242424"/>
          <w:sz w:val="30"/>
          <w:szCs w:val="30"/>
        </w:rPr>
        <w:t>________________________________</w:t>
      </w:r>
      <w:r>
        <w:rPr>
          <w:rStyle w:val="h-consnonformat"/>
          <w:color w:val="242424"/>
          <w:sz w:val="30"/>
          <w:szCs w:val="30"/>
        </w:rPr>
        <w:t>_____________________</w:t>
      </w:r>
    </w:p>
    <w:p w:rsidR="00FD2C9A" w:rsidRPr="00FD2C9A" w:rsidRDefault="00FD2C9A" w:rsidP="00FD2C9A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  <w:vertAlign w:val="superscript"/>
        </w:rPr>
      </w:pPr>
      <w:r w:rsidRPr="00FD2C9A">
        <w:rPr>
          <w:rStyle w:val="h-consnonformat"/>
          <w:color w:val="242424"/>
          <w:sz w:val="30"/>
          <w:szCs w:val="30"/>
        </w:rPr>
        <w:t>                     </w:t>
      </w:r>
      <w:proofErr w:type="gramStart"/>
      <w:r w:rsidRPr="00FD2C9A">
        <w:rPr>
          <w:rStyle w:val="h-consnonformat"/>
          <w:color w:val="242424"/>
          <w:sz w:val="30"/>
          <w:szCs w:val="30"/>
          <w:vertAlign w:val="superscript"/>
        </w:rPr>
        <w:t>(номер доверенности (при наличии)</w:t>
      </w:r>
      <w:proofErr w:type="gramEnd"/>
    </w:p>
    <w:p w:rsidR="003B5C3F" w:rsidRDefault="00FD2C9A" w:rsidP="00FD2C9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</w:pPr>
      <w:r>
        <w:rPr>
          <w:rStyle w:val="fake-non-breaking-space"/>
          <w:color w:val="242424"/>
          <w:sz w:val="30"/>
          <w:szCs w:val="30"/>
        </w:rPr>
        <w:t> </w:t>
      </w:r>
    </w:p>
    <w:sectPr w:rsidR="003B5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5B"/>
    <w:rsid w:val="0000485C"/>
    <w:rsid w:val="00034340"/>
    <w:rsid w:val="001A1B5B"/>
    <w:rsid w:val="00320CC4"/>
    <w:rsid w:val="003B5C3F"/>
    <w:rsid w:val="00502B5F"/>
    <w:rsid w:val="00677F14"/>
    <w:rsid w:val="00791FE0"/>
    <w:rsid w:val="00833B06"/>
    <w:rsid w:val="009A3B28"/>
    <w:rsid w:val="00AD0DAC"/>
    <w:rsid w:val="00BB1807"/>
    <w:rsid w:val="00BB7502"/>
    <w:rsid w:val="00DC2E0E"/>
    <w:rsid w:val="00DC5A49"/>
    <w:rsid w:val="00F46A48"/>
    <w:rsid w:val="00F51F77"/>
    <w:rsid w:val="00FD2C9A"/>
    <w:rsid w:val="00F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F77"/>
    <w:rPr>
      <w:color w:val="0000FF"/>
      <w:u w:val="single"/>
    </w:rPr>
  </w:style>
  <w:style w:type="character" w:customStyle="1" w:styleId="table10">
    <w:name w:val="table10 Знак"/>
    <w:link w:val="table100"/>
    <w:locked/>
    <w:rsid w:val="00F51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F51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F51F7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3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833B0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itlencpi">
    <w:name w:val="titlencpi"/>
    <w:basedOn w:val="a"/>
    <w:rsid w:val="00833B0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33B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nformat">
    <w:name w:val="ConsPlusNonformat"/>
    <w:rsid w:val="00833B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BB180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1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180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p-normal">
    <w:name w:val="p-normal"/>
    <w:basedOn w:val="a"/>
    <w:rsid w:val="00FD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FD2C9A"/>
  </w:style>
  <w:style w:type="character" w:customStyle="1" w:styleId="word-wrapper">
    <w:name w:val="word-wrapper"/>
    <w:basedOn w:val="a0"/>
    <w:rsid w:val="00FD2C9A"/>
  </w:style>
  <w:style w:type="character" w:customStyle="1" w:styleId="colorff00ff">
    <w:name w:val="color__ff00ff"/>
    <w:basedOn w:val="a0"/>
    <w:rsid w:val="00FD2C9A"/>
  </w:style>
  <w:style w:type="character" w:customStyle="1" w:styleId="fake-non-breaking-space">
    <w:name w:val="fake-non-breaking-space"/>
    <w:basedOn w:val="a0"/>
    <w:rsid w:val="00FD2C9A"/>
  </w:style>
  <w:style w:type="character" w:customStyle="1" w:styleId="color0000ff">
    <w:name w:val="color__0000ff"/>
    <w:basedOn w:val="a0"/>
    <w:rsid w:val="00FD2C9A"/>
  </w:style>
  <w:style w:type="paragraph" w:customStyle="1" w:styleId="p-consnonformat">
    <w:name w:val="p-consnonformat"/>
    <w:basedOn w:val="a"/>
    <w:rsid w:val="00FD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D2C9A"/>
  </w:style>
  <w:style w:type="character" w:customStyle="1" w:styleId="font-weightbold">
    <w:name w:val="font-weight_bold"/>
    <w:basedOn w:val="a0"/>
    <w:rsid w:val="00FD2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F77"/>
    <w:rPr>
      <w:color w:val="0000FF"/>
      <w:u w:val="single"/>
    </w:rPr>
  </w:style>
  <w:style w:type="character" w:customStyle="1" w:styleId="table10">
    <w:name w:val="table10 Знак"/>
    <w:link w:val="table100"/>
    <w:locked/>
    <w:rsid w:val="00F51F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F51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F51F7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34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833B0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itlencpi">
    <w:name w:val="titlencpi"/>
    <w:basedOn w:val="a"/>
    <w:rsid w:val="00833B0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33B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Nonformat">
    <w:name w:val="ConsPlusNonformat"/>
    <w:rsid w:val="00833B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BB180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1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180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p-normal">
    <w:name w:val="p-normal"/>
    <w:basedOn w:val="a"/>
    <w:rsid w:val="00FD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FD2C9A"/>
  </w:style>
  <w:style w:type="character" w:customStyle="1" w:styleId="word-wrapper">
    <w:name w:val="word-wrapper"/>
    <w:basedOn w:val="a0"/>
    <w:rsid w:val="00FD2C9A"/>
  </w:style>
  <w:style w:type="character" w:customStyle="1" w:styleId="colorff00ff">
    <w:name w:val="color__ff00ff"/>
    <w:basedOn w:val="a0"/>
    <w:rsid w:val="00FD2C9A"/>
  </w:style>
  <w:style w:type="character" w:customStyle="1" w:styleId="fake-non-breaking-space">
    <w:name w:val="fake-non-breaking-space"/>
    <w:basedOn w:val="a0"/>
    <w:rsid w:val="00FD2C9A"/>
  </w:style>
  <w:style w:type="character" w:customStyle="1" w:styleId="color0000ff">
    <w:name w:val="color__0000ff"/>
    <w:basedOn w:val="a0"/>
    <w:rsid w:val="00FD2C9A"/>
  </w:style>
  <w:style w:type="paragraph" w:customStyle="1" w:styleId="p-consnonformat">
    <w:name w:val="p-consnonformat"/>
    <w:basedOn w:val="a"/>
    <w:rsid w:val="00FD2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D2C9A"/>
  </w:style>
  <w:style w:type="character" w:customStyle="1" w:styleId="font-weightbold">
    <w:name w:val="font-weight_bold"/>
    <w:basedOn w:val="a0"/>
    <w:rsid w:val="00FD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12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600044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94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6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9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10</cp:revision>
  <cp:lastPrinted>2026-04-17T16:38:00Z</cp:lastPrinted>
  <dcterms:created xsi:type="dcterms:W3CDTF">2024-12-20T13:49:00Z</dcterms:created>
  <dcterms:modified xsi:type="dcterms:W3CDTF">2026-04-17T16:38:00Z</dcterms:modified>
</cp:coreProperties>
</file>