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F80FD" w14:textId="39E4861F" w:rsidR="00694708" w:rsidRDefault="00357D89" w:rsidP="00357D8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 w:rsidRPr="00357D89">
        <w:rPr>
          <w:rFonts w:ascii="Times New Roman" w:hAnsi="Times New Roman" w:cs="Times New Roman"/>
          <w:sz w:val="30"/>
          <w:szCs w:val="30"/>
        </w:rPr>
        <w:t>11.10.1</w:t>
      </w:r>
      <w:r w:rsidRPr="00357D89">
        <w:rPr>
          <w:rFonts w:ascii="Times New Roman" w:hAnsi="Times New Roman" w:cs="Times New Roman"/>
          <w:sz w:val="30"/>
          <w:szCs w:val="30"/>
          <w:lang w:val="ru-RU"/>
        </w:rPr>
        <w:t xml:space="preserve"> «</w:t>
      </w:r>
      <w:r w:rsidRPr="00357D89">
        <w:rPr>
          <w:rFonts w:ascii="Times New Roman" w:hAnsi="Times New Roman" w:cs="Times New Roman"/>
          <w:sz w:val="30"/>
          <w:szCs w:val="30"/>
        </w:rPr>
        <w:t>Получение удостоверения на право организации и проведения культурно-зрелищного мероприятия на территории Республики Беларусь организатором культурно-зрелищного мероприятия с участием только белорусских исполнителей, а также государственной организацией культуры при условии финансирования организации и проведения культурно-зрелищного мероприятия полностью либо частично за счет средств бюджета</w:t>
      </w:r>
      <w:r w:rsidRPr="00357D89">
        <w:rPr>
          <w:rFonts w:ascii="Times New Roman" w:hAnsi="Times New Roman" w:cs="Times New Roman"/>
          <w:sz w:val="30"/>
          <w:szCs w:val="30"/>
          <w:lang w:val="ru-RU"/>
        </w:rPr>
        <w:t>»</w:t>
      </w:r>
    </w:p>
    <w:p w14:paraId="4F558B94" w14:textId="7FEB1522" w:rsidR="00357D89" w:rsidRPr="00314E9A" w:rsidRDefault="00357D89" w:rsidP="00357D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14E9A">
        <w:rPr>
          <w:rFonts w:ascii="Times New Roman" w:hAnsi="Times New Roman" w:cs="Times New Roman"/>
          <w:sz w:val="30"/>
          <w:szCs w:val="30"/>
        </w:rPr>
        <w:t xml:space="preserve">ПОСТАНОВЛЕНИЕ МИНИСТЕРСТВА КУЛЬТУРЫ РЕСПУБЛИКИ БЕЛАРУСЬ 4 января 2022 г. № 3 “Об утверждении регламентов административных процедур” </w:t>
      </w:r>
      <w:hyperlink r:id="rId5" w:history="1">
        <w:r w:rsidRPr="00314E9A">
          <w:rPr>
            <w:rStyle w:val="ac"/>
            <w:rFonts w:ascii="Times New Roman" w:hAnsi="Times New Roman" w:cs="Times New Roman"/>
            <w:sz w:val="30"/>
            <w:szCs w:val="30"/>
          </w:rPr>
          <w:t>https://pravo.by/document/?guid=3871&amp;p0=W22238088</w:t>
        </w:r>
      </w:hyperlink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7650"/>
      </w:tblGrid>
      <w:tr w:rsidR="00357D89" w:rsidRPr="00211B45" w14:paraId="2379797F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8868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98F2" w14:textId="127CAF70" w:rsidR="00357D89" w:rsidRPr="00AE424D" w:rsidRDefault="00AE424D" w:rsidP="00AE4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AE424D">
              <w:rPr>
                <w:rFonts w:ascii="Times New Roman" w:hAnsi="Times New Roman" w:cs="Times New Roman"/>
                <w:sz w:val="30"/>
                <w:szCs w:val="30"/>
              </w:rPr>
              <w:t>Служба «одно окно» г.Ивацевичи, ул.Ленина,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  <w:r w:rsidRPr="00AE424D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</w:t>
            </w:r>
            <w:r w:rsidRPr="00AE424D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357D89" w:rsidRPr="00211B45" w14:paraId="5F5B136F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C11A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C7EC" w14:textId="77777777" w:rsidR="00357D89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заявление</w:t>
            </w:r>
          </w:p>
          <w:p w14:paraId="31F6AD17" w14:textId="2DA57275" w:rsidR="00357D89" w:rsidRPr="00357D89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-</w:t>
            </w: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программа культурно-зрелищного мероприятия</w:t>
            </w:r>
          </w:p>
        </w:tc>
      </w:tr>
      <w:tr w:rsidR="00357D89" w:rsidRPr="00211B45" w14:paraId="5A93C585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7F7C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Максимальный срок осуществления процедуры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0854" w14:textId="77777777" w:rsidR="00357D89" w:rsidRPr="00357D89" w:rsidRDefault="00357D89" w:rsidP="0035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5 рабочих дней, а при необходимости получения:</w:t>
            </w:r>
          </w:p>
          <w:p w14:paraId="34055DD3" w14:textId="77777777" w:rsidR="00357D89" w:rsidRPr="00357D89" w:rsidRDefault="00357D89" w:rsidP="0035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заключения Республиканской (областной) экспертной комиссии по предотвращению пропаганды порнографии, насилия и жестокости – 7 рабочих дней;</w:t>
            </w:r>
          </w:p>
          <w:p w14:paraId="21F8A30C" w14:textId="40BE19AA" w:rsidR="00357D89" w:rsidRPr="00357D89" w:rsidRDefault="00357D89" w:rsidP="00357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информации о деятельности исполнителей, участие которых предусмотрено программой культурно-зрелищного мероприятия, – 15 рабочих дней</w:t>
            </w:r>
          </w:p>
        </w:tc>
      </w:tr>
      <w:tr w:rsidR="00357D89" w:rsidRPr="00211B45" w14:paraId="42B66599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6810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Размер платы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2B79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бесплатно</w:t>
            </w:r>
          </w:p>
        </w:tc>
      </w:tr>
      <w:tr w:rsidR="00357D89" w:rsidRPr="00211B45" w14:paraId="4D2B319F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719A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Срок действия 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04AD" w14:textId="22EC2AA5" w:rsidR="00357D89" w:rsidRPr="00357D89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 xml:space="preserve">до окончания проведения культурно-зрелищного мероприятия либо последнего из нескольких культурно-зрелищных мероприятий, на проведение которых выдано удостоверение на право организации и проведения культурно-зрелищного мероприятия на территории Республики Беларусь, но не позднее дня проведения культурно-зрелищного мероприятия либо последнего из нескольких культурно-зрелищных мероприятий, </w:t>
            </w:r>
            <w:r w:rsidRPr="00357D8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 проведение которых выдано удостоверение на право организации и проведения культурно-зрелищного мероприятия на территории Республики Беларусь, определенного в удостоверении</w:t>
            </w:r>
          </w:p>
        </w:tc>
      </w:tr>
      <w:tr w:rsidR="00357D89" w:rsidRPr="00211B45" w14:paraId="55CC5713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A458" w14:textId="1E6549FD" w:rsidR="00357D89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lastRenderedPageBreak/>
              <w:t>З</w:t>
            </w: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апрашиваемые (получаемые) уполномоченным органом самостоятельно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A2E8" w14:textId="7658EFA7" w:rsidR="00357D89" w:rsidRPr="00357D89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57D89">
              <w:rPr>
                <w:rFonts w:ascii="Times New Roman" w:hAnsi="Times New Roman" w:cs="Times New Roman"/>
                <w:sz w:val="30"/>
                <w:szCs w:val="30"/>
              </w:rPr>
              <w:t>экспертное заключение о наличии (отсутствии) в продукции элементов пропаганды порнографии, насилия и жестокости – при необходимости, если информация, распространяемая посредством культурно-зрелищного мероприятия, содержит элементы эротики, насилия и жестокости</w:t>
            </w:r>
          </w:p>
        </w:tc>
      </w:tr>
      <w:tr w:rsidR="00357D89" w:rsidRPr="00211B45" w14:paraId="53A25AA2" w14:textId="77777777" w:rsidTr="00616ABA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7343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844A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Брестский областной исполнительный комитет</w:t>
            </w:r>
          </w:p>
          <w:p w14:paraId="2DDCF881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224005 г. Брест, ул. Ленина, 11</w:t>
            </w:r>
          </w:p>
          <w:p w14:paraId="11363CD1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Понедельник - пятница: 08.30 - 13.00, 14.00 - 17.30.</w:t>
            </w:r>
          </w:p>
          <w:p w14:paraId="68C7CA22" w14:textId="77777777" w:rsidR="00357D89" w:rsidRPr="00211B45" w:rsidRDefault="00357D89" w:rsidP="00616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211B45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Суббота, воскресенье: выходной.</w:t>
            </w:r>
          </w:p>
        </w:tc>
      </w:tr>
    </w:tbl>
    <w:p w14:paraId="167BE25A" w14:textId="77777777" w:rsidR="00357D89" w:rsidRDefault="00357D89" w:rsidP="00357D89"/>
    <w:p w14:paraId="5230AEAE" w14:textId="0F89C80D" w:rsidR="00314E9A" w:rsidRDefault="00314E9A">
      <w:pPr>
        <w:pBdr>
          <w:bottom w:val="single" w:sz="12" w:space="1" w:color="auto"/>
        </w:pBd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31489915" w14:textId="051F8F90" w:rsidR="00314E9A" w:rsidRDefault="00314E9A" w:rsidP="00314E9A">
      <w:pPr>
        <w:pStyle w:val="newncpi"/>
        <w:ind w:left="4536" w:firstLine="0"/>
        <w:rPr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color w:val="000000"/>
          <w:sz w:val="28"/>
          <w:szCs w:val="28"/>
          <w:shd w:val="clear" w:color="auto" w:fill="FFFFFF"/>
        </w:rPr>
        <w:lastRenderedPageBreak/>
        <w:t>__________________________________</w:t>
      </w:r>
    </w:p>
    <w:p w14:paraId="60EE7F7A" w14:textId="120E1A18" w:rsidR="00314E9A" w:rsidRPr="00314E9A" w:rsidRDefault="00314E9A" w:rsidP="00314E9A">
      <w:pPr>
        <w:pStyle w:val="newncpi"/>
        <w:ind w:left="4536" w:firstLine="0"/>
        <w:rPr>
          <w:sz w:val="30"/>
          <w:szCs w:val="30"/>
          <w:vertAlign w:val="superscript"/>
        </w:rPr>
      </w:pPr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 xml:space="preserve">структурное подразделение </w:t>
      </w:r>
      <w:proofErr w:type="gramStart"/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>областного</w:t>
      </w:r>
      <w:proofErr w:type="gramEnd"/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 xml:space="preserve"> исполнительного </w:t>
      </w:r>
    </w:p>
    <w:p w14:paraId="5234BCC3" w14:textId="4C3A765B" w:rsidR="00314E9A" w:rsidRDefault="00314E9A" w:rsidP="00314E9A">
      <w:pPr>
        <w:pStyle w:val="newncpi"/>
        <w:ind w:left="4536" w:firstLin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</w:t>
      </w:r>
    </w:p>
    <w:p w14:paraId="1705B7B9" w14:textId="3472B49C" w:rsidR="00314E9A" w:rsidRDefault="00314E9A" w:rsidP="00314E9A">
      <w:pPr>
        <w:pStyle w:val="newncpi"/>
        <w:ind w:left="4536" w:firstLine="0"/>
        <w:rPr>
          <w:sz w:val="30"/>
          <w:szCs w:val="30"/>
        </w:rPr>
      </w:pPr>
      <w:r w:rsidRPr="00314E9A">
        <w:rPr>
          <w:color w:val="000000"/>
          <w:sz w:val="28"/>
          <w:szCs w:val="28"/>
          <w:shd w:val="clear" w:color="auto" w:fill="FFFFFF"/>
          <w:vertAlign w:val="superscript"/>
        </w:rPr>
        <w:t>комитета</w:t>
      </w:r>
      <w:r w:rsidRPr="005450C3">
        <w:rPr>
          <w:sz w:val="30"/>
          <w:szCs w:val="30"/>
        </w:rPr>
        <w:t>________</w:t>
      </w:r>
      <w:r w:rsidR="00880BFE">
        <w:rPr>
          <w:sz w:val="30"/>
          <w:szCs w:val="30"/>
        </w:rPr>
        <w:t>___________________</w:t>
      </w:r>
    </w:p>
    <w:p w14:paraId="5165F7DE" w14:textId="77777777" w:rsidR="00314E9A" w:rsidRPr="00BD7694" w:rsidRDefault="00314E9A" w:rsidP="00314E9A">
      <w:pPr>
        <w:pStyle w:val="newncpi"/>
        <w:ind w:left="4536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14:paraId="4FE2DA50" w14:textId="1438C9B4" w:rsidR="00314E9A" w:rsidRDefault="00314E9A" w:rsidP="00314E9A">
      <w:pPr>
        <w:pStyle w:val="newncpi"/>
        <w:ind w:left="4536" w:firstLine="0"/>
        <w:rPr>
          <w:sz w:val="30"/>
          <w:szCs w:val="30"/>
        </w:rPr>
      </w:pPr>
      <w:r>
        <w:rPr>
          <w:sz w:val="30"/>
          <w:szCs w:val="30"/>
        </w:rPr>
        <w:t>_______________________________</w:t>
      </w:r>
    </w:p>
    <w:p w14:paraId="4CDE00A9" w14:textId="77777777" w:rsidR="00314E9A" w:rsidRPr="00EE647A" w:rsidRDefault="00314E9A" w:rsidP="00314E9A">
      <w:pPr>
        <w:pStyle w:val="newncpi"/>
        <w:ind w:left="4536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14:paraId="7BCC25D0" w14:textId="44C36A51" w:rsidR="00314E9A" w:rsidRDefault="00314E9A" w:rsidP="00314E9A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61D39545" w14:textId="77777777" w:rsidR="00314E9A" w:rsidRPr="00EE647A" w:rsidRDefault="00314E9A" w:rsidP="00314E9A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14:paraId="0D1269E3" w14:textId="6ACEADB6" w:rsidR="00314E9A" w:rsidRDefault="00314E9A" w:rsidP="00314E9A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>______________</w:t>
      </w:r>
    </w:p>
    <w:p w14:paraId="1674D992" w14:textId="77777777" w:rsidR="00314E9A" w:rsidRPr="005450C3" w:rsidRDefault="00314E9A" w:rsidP="00314E9A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14:paraId="1BCB810B" w14:textId="16FF88D5" w:rsidR="00314E9A" w:rsidRDefault="00314E9A" w:rsidP="00314E9A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69225604" w14:textId="77777777" w:rsidR="00314E9A" w:rsidRPr="005450C3" w:rsidRDefault="00314E9A" w:rsidP="00314E9A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14:paraId="654ABB2E" w14:textId="1147A7CD" w:rsidR="00314E9A" w:rsidRDefault="00314E9A" w:rsidP="00314E9A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7EFBCAD8" w14:textId="77777777" w:rsidR="00314E9A" w:rsidRPr="005450C3" w:rsidRDefault="00314E9A" w:rsidP="00314E9A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14:paraId="1CA1B955" w14:textId="06150506" w:rsidR="00314E9A" w:rsidRDefault="00314E9A" w:rsidP="00314E9A">
      <w:pPr>
        <w:pStyle w:val="newncpi"/>
        <w:ind w:left="4536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</w:t>
      </w:r>
    </w:p>
    <w:p w14:paraId="034FA4E9" w14:textId="77777777" w:rsidR="00314E9A" w:rsidRPr="00EE647A" w:rsidRDefault="00314E9A" w:rsidP="00314E9A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14:paraId="21762682" w14:textId="77777777" w:rsidR="00314E9A" w:rsidRDefault="00314E9A" w:rsidP="00314E9A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CB014FB" w14:textId="5759B4B2" w:rsidR="00314E9A" w:rsidRDefault="00314E9A" w:rsidP="00314E9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</w:rPr>
        <w:t>Заявление</w:t>
      </w:r>
    </w:p>
    <w:p w14:paraId="2775F67E" w14:textId="77777777" w:rsidR="00314E9A" w:rsidRPr="00314E9A" w:rsidRDefault="00314E9A" w:rsidP="00314E9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14:paraId="766C493E" w14:textId="69B382F1" w:rsidR="00314E9A" w:rsidRDefault="00314E9A" w:rsidP="00314E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</w:pPr>
      <w:r w:rsidRPr="004068AA">
        <w:rPr>
          <w:rFonts w:ascii="Times New Roman" w:hAnsi="Times New Roman" w:cs="Times New Roman"/>
          <w:sz w:val="30"/>
          <w:szCs w:val="30"/>
        </w:rPr>
        <w:t>Про</w:t>
      </w:r>
      <w:r>
        <w:rPr>
          <w:rFonts w:ascii="Times New Roman" w:hAnsi="Times New Roman" w:cs="Times New Roman"/>
          <w:sz w:val="30"/>
          <w:szCs w:val="30"/>
        </w:rPr>
        <w:t>сим</w:t>
      </w:r>
      <w:r w:rsidRPr="004068A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выдать </w:t>
      </w:r>
      <w:r w:rsidRPr="00357D89">
        <w:rPr>
          <w:rFonts w:ascii="Times New Roman" w:hAnsi="Times New Roman" w:cs="Times New Roman"/>
          <w:sz w:val="30"/>
          <w:szCs w:val="30"/>
        </w:rPr>
        <w:t>удостоверени</w:t>
      </w:r>
      <w:r>
        <w:rPr>
          <w:rFonts w:ascii="Times New Roman" w:hAnsi="Times New Roman" w:cs="Times New Roman"/>
          <w:sz w:val="30"/>
          <w:szCs w:val="30"/>
          <w:lang w:val="ru-RU"/>
        </w:rPr>
        <w:t>е</w:t>
      </w:r>
      <w:r w:rsidRPr="00357D89">
        <w:rPr>
          <w:rFonts w:ascii="Times New Roman" w:hAnsi="Times New Roman" w:cs="Times New Roman"/>
          <w:sz w:val="30"/>
          <w:szCs w:val="30"/>
        </w:rPr>
        <w:t xml:space="preserve"> на право организации и проведения культурно-зрелищного мероприятия на территории Республики Беларусь организатором культурно-зрелищного мероприятия с участием только белорусских исполнителей, а также государственной организацией культуры при условии финансирования организации и проведения культурно-зрелищного мероприятия полностью либо частично за счет средств бюджета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Pr="00D80CBF">
        <w:rPr>
          <w:rFonts w:ascii="Times New Roman" w:hAnsi="Times New Roman" w:cs="Times New Roman"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</w:t>
      </w:r>
      <w:r w:rsidRPr="00D80CBF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D80CBF">
        <w:rPr>
          <w:rFonts w:ascii="Times New Roman" w:hAnsi="Times New Roman" w:cs="Times New Roman"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  <w:r w:rsidRPr="00314E9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присвоен знак возрастной категории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>_______________________________</w:t>
      </w:r>
    </w:p>
    <w:p w14:paraId="26B344CC" w14:textId="62D64A12" w:rsidR="00314E9A" w:rsidRPr="00314E9A" w:rsidRDefault="00314E9A" w:rsidP="00314E9A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>____________________________________________________________</w:t>
      </w:r>
    </w:p>
    <w:p w14:paraId="51E47712" w14:textId="77777777" w:rsidR="00314E9A" w:rsidRDefault="00314E9A" w:rsidP="00314E9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3342CB75" w14:textId="77777777" w:rsidR="00314E9A" w:rsidRPr="00D80CBF" w:rsidRDefault="00314E9A" w:rsidP="00314E9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80CBF">
        <w:rPr>
          <w:rFonts w:ascii="Times New Roman" w:hAnsi="Times New Roman" w:cs="Times New Roman"/>
          <w:sz w:val="30"/>
          <w:szCs w:val="30"/>
        </w:rPr>
        <w:t>К заявлению прилагаю:</w:t>
      </w:r>
    </w:p>
    <w:p w14:paraId="24840BC4" w14:textId="05FFEAFB" w:rsidR="00314E9A" w:rsidRPr="00314E9A" w:rsidRDefault="00314E9A" w:rsidP="00314E9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80CBF">
        <w:rPr>
          <w:rFonts w:ascii="Times New Roman" w:hAnsi="Times New Roman" w:cs="Times New Roman"/>
          <w:sz w:val="30"/>
          <w:szCs w:val="30"/>
        </w:rPr>
        <w:t>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</w:t>
      </w:r>
    </w:p>
    <w:p w14:paraId="17A19276" w14:textId="77777777" w:rsidR="00314E9A" w:rsidRDefault="00314E9A" w:rsidP="00314E9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vertAlign w:val="superscript"/>
        </w:rPr>
      </w:pPr>
      <w:r>
        <w:rPr>
          <w:rFonts w:ascii="Times New Roman" w:hAnsi="Times New Roman" w:cs="Times New Roman"/>
          <w:sz w:val="30"/>
          <w:szCs w:val="30"/>
          <w:vertAlign w:val="superscript"/>
        </w:rPr>
        <w:t>____________________________________________________________________________________________</w:t>
      </w:r>
    </w:p>
    <w:p w14:paraId="3136984F" w14:textId="77777777" w:rsidR="00314E9A" w:rsidRPr="007D57F2" w:rsidRDefault="00314E9A" w:rsidP="00314E9A">
      <w:pPr>
        <w:spacing w:after="0" w:line="280" w:lineRule="exact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7D57F2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Подпись руководителя </w:t>
      </w:r>
    </w:p>
    <w:p w14:paraId="167DED90" w14:textId="77777777" w:rsidR="00314E9A" w:rsidRPr="007D57F2" w:rsidRDefault="00314E9A" w:rsidP="00314E9A">
      <w:pPr>
        <w:spacing w:after="0" w:line="280" w:lineRule="exact"/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</w:pPr>
      <w:r w:rsidRPr="007D57F2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 xml:space="preserve">юридического лица </w:t>
      </w:r>
    </w:p>
    <w:p w14:paraId="780F5F23" w14:textId="77777777" w:rsidR="00314E9A" w:rsidRPr="007D57F2" w:rsidRDefault="00314E9A" w:rsidP="00314E9A">
      <w:pPr>
        <w:spacing w:after="0" w:line="280" w:lineRule="exact"/>
        <w:rPr>
          <w:rFonts w:ascii="Times New Roman" w:hAnsi="Times New Roman" w:cs="Times New Roman"/>
          <w:b/>
        </w:rPr>
      </w:pPr>
      <w:r w:rsidRPr="007D57F2">
        <w:rPr>
          <w:rStyle w:val="word-wrapper"/>
          <w:rFonts w:ascii="Times New Roman" w:hAnsi="Times New Roman" w:cs="Times New Roman"/>
          <w:b/>
          <w:color w:val="242424"/>
          <w:szCs w:val="30"/>
          <w:shd w:val="clear" w:color="auto" w:fill="FFFFFF"/>
        </w:rPr>
        <w:t>или лица, уполномоченного</w:t>
      </w:r>
      <w:r w:rsidRPr="007D57F2">
        <w:rPr>
          <w:rFonts w:ascii="Times New Roman" w:hAnsi="Times New Roman" w:cs="Times New Roman"/>
          <w:b/>
          <w:sz w:val="32"/>
          <w:szCs w:val="28"/>
        </w:rPr>
        <w:t xml:space="preserve">     ____________________</w:t>
      </w:r>
    </w:p>
    <w:p w14:paraId="08FFCE17" w14:textId="77777777" w:rsidR="00314E9A" w:rsidRDefault="00314E9A" w:rsidP="00314E9A">
      <w:pPr>
        <w:jc w:val="both"/>
        <w:rPr>
          <w:rStyle w:val="word-wrapper"/>
          <w:rFonts w:ascii="Times New Roman" w:hAnsi="Times New Roman" w:cs="Times New Roman"/>
          <w:i/>
          <w:color w:val="242424"/>
          <w:szCs w:val="30"/>
          <w:shd w:val="clear" w:color="auto" w:fill="FFFFFF"/>
          <w:lang w:val="ru-RU"/>
        </w:rPr>
      </w:pPr>
    </w:p>
    <w:p w14:paraId="33CC4150" w14:textId="2D78A933" w:rsidR="00357D89" w:rsidRPr="00314E9A" w:rsidRDefault="00314E9A" w:rsidP="00314E9A">
      <w:pPr>
        <w:jc w:val="both"/>
        <w:rPr>
          <w:rFonts w:ascii="Times New Roman" w:hAnsi="Times New Roman" w:cs="Times New Roman"/>
          <w:szCs w:val="30"/>
        </w:rPr>
      </w:pPr>
      <w:r w:rsidRPr="00314E9A">
        <w:rPr>
          <w:rStyle w:val="word-wrapper"/>
          <w:rFonts w:ascii="Times New Roman" w:hAnsi="Times New Roman" w:cs="Times New Roman"/>
          <w:i/>
          <w:color w:val="242424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  <w:bookmarkEnd w:id="0"/>
    </w:p>
    <w:sectPr w:rsidR="00357D89" w:rsidRPr="00314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5E"/>
    <w:rsid w:val="002A3D1D"/>
    <w:rsid w:val="00314E9A"/>
    <w:rsid w:val="00357D89"/>
    <w:rsid w:val="006606FD"/>
    <w:rsid w:val="00694708"/>
    <w:rsid w:val="0084485E"/>
    <w:rsid w:val="00880BFE"/>
    <w:rsid w:val="00AE424D"/>
    <w:rsid w:val="00DC675A"/>
    <w:rsid w:val="00F4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E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8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48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48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48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48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48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8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48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8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8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485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7D89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57D8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E424D"/>
    <w:rPr>
      <w:color w:val="96607D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E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424D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314E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word-wrapper">
    <w:name w:val="word-wrapper"/>
    <w:basedOn w:val="a0"/>
    <w:rsid w:val="00314E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8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48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48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48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48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48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8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48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8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8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485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7D89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57D8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E424D"/>
    <w:rPr>
      <w:color w:val="96607D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E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424D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314E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word-wrapper">
    <w:name w:val="word-wrapper"/>
    <w:basedOn w:val="a0"/>
    <w:rsid w:val="00314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0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dylkomatvei@gmail.com</dc:creator>
  <cp:lastModifiedBy>Ольга А. Дылько</cp:lastModifiedBy>
  <cp:revision>4</cp:revision>
  <cp:lastPrinted>2026-10-06T13:27:00Z</cp:lastPrinted>
  <dcterms:created xsi:type="dcterms:W3CDTF">2026-05-24T09:23:00Z</dcterms:created>
  <dcterms:modified xsi:type="dcterms:W3CDTF">2026-10-06T13:50:00Z</dcterms:modified>
</cp:coreProperties>
</file>