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5" w:type="dxa"/>
        <w:tblLayout w:type="fixed"/>
        <w:tblLook w:val="01E0" w:firstRow="1" w:lastRow="1" w:firstColumn="1" w:lastColumn="1" w:noHBand="0" w:noVBand="0"/>
      </w:tblPr>
      <w:tblGrid>
        <w:gridCol w:w="4736"/>
        <w:gridCol w:w="560"/>
        <w:gridCol w:w="4499"/>
      </w:tblGrid>
      <w:tr w:rsidR="00AF4618" w:rsidTr="00E45DA8">
        <w:trPr>
          <w:trHeight w:val="2552"/>
        </w:trPr>
        <w:tc>
          <w:tcPr>
            <w:tcW w:w="4736" w:type="dxa"/>
            <w:hideMark/>
          </w:tcPr>
          <w:p w:rsidR="00AF4618" w:rsidRPr="0060530C" w:rsidRDefault="00AF4618" w:rsidP="00E45DA8">
            <w:pPr>
              <w:tabs>
                <w:tab w:val="left" w:pos="687"/>
              </w:tabs>
              <w:ind w:left="-108"/>
              <w:rPr>
                <w:b/>
                <w:lang w:val="be-BY"/>
              </w:rPr>
            </w:pPr>
            <w:bookmarkStart w:id="0" w:name="_Hlk160464363"/>
            <w:r w:rsidRPr="0060530C">
              <w:rPr>
                <w:b/>
                <w:lang w:val="be-BY"/>
              </w:rPr>
              <w:t>IВАЦЭВIЦКI  РАЁННЫ</w:t>
            </w:r>
          </w:p>
          <w:p w:rsidR="00AF4618" w:rsidRPr="0060530C" w:rsidRDefault="00AF4618" w:rsidP="00E45DA8">
            <w:pPr>
              <w:ind w:left="-108"/>
              <w:rPr>
                <w:lang w:val="be-BY"/>
              </w:rPr>
            </w:pPr>
            <w:r w:rsidRPr="0060530C">
              <w:rPr>
                <w:b/>
                <w:lang w:val="be-BY"/>
              </w:rPr>
              <w:t>САВЕТ ДЭПУТАТАЎ</w:t>
            </w:r>
          </w:p>
          <w:p w:rsidR="00AF4618" w:rsidRDefault="00AF4618" w:rsidP="00E45DA8">
            <w:pPr>
              <w:spacing w:before="560"/>
              <w:ind w:left="-108"/>
              <w:rPr>
                <w:b/>
                <w:sz w:val="32"/>
                <w:szCs w:val="32"/>
                <w:lang w:val="be-BY"/>
              </w:rPr>
            </w:pPr>
            <w:r>
              <w:rPr>
                <w:b/>
                <w:sz w:val="32"/>
                <w:szCs w:val="32"/>
                <w:lang w:val="be-BY"/>
              </w:rPr>
              <w:t>РАШЭННЕ</w:t>
            </w:r>
          </w:p>
          <w:p w:rsidR="00AF4618" w:rsidRPr="009A2071" w:rsidRDefault="00AF4618" w:rsidP="00E45DA8">
            <w:pPr>
              <w:spacing w:before="240"/>
              <w:ind w:left="-108"/>
              <w:rPr>
                <w:rFonts w:ascii="Calibri" w:hAnsi="Calibri"/>
                <w:bCs/>
                <w:sz w:val="30"/>
                <w:szCs w:val="30"/>
                <w:lang w:val="be-BY"/>
              </w:rPr>
            </w:pPr>
            <w:r>
              <w:rPr>
                <w:bCs/>
                <w:sz w:val="30"/>
                <w:szCs w:val="30"/>
                <w:lang w:val="be-BY"/>
              </w:rPr>
              <w:t>27 марта 2024 г. № 8</w:t>
            </w:r>
          </w:p>
          <w:p w:rsidR="00AF4618" w:rsidRDefault="00AF4618" w:rsidP="00E45DA8">
            <w:pPr>
              <w:spacing w:before="40"/>
              <w:ind w:left="-108"/>
              <w:rPr>
                <w:bCs/>
                <w:sz w:val="26"/>
                <w:szCs w:val="26"/>
                <w:lang w:val="be-BY"/>
              </w:rPr>
            </w:pPr>
            <w:r>
              <w:rPr>
                <w:bCs/>
                <w:sz w:val="20"/>
                <w:lang w:val="be-BY"/>
              </w:rPr>
              <w:t>г. Iвацэвiчы, Брэсцкая вобласць</w:t>
            </w:r>
          </w:p>
        </w:tc>
        <w:tc>
          <w:tcPr>
            <w:tcW w:w="560" w:type="dxa"/>
          </w:tcPr>
          <w:p w:rsidR="00AF4618" w:rsidRDefault="00AF4618" w:rsidP="00E45DA8">
            <w:pPr>
              <w:ind w:left="-108"/>
              <w:jc w:val="center"/>
              <w:rPr>
                <w:b/>
                <w:sz w:val="22"/>
                <w:szCs w:val="22"/>
                <w:lang w:val="be-BY"/>
              </w:rPr>
            </w:pPr>
          </w:p>
        </w:tc>
        <w:tc>
          <w:tcPr>
            <w:tcW w:w="4499" w:type="dxa"/>
          </w:tcPr>
          <w:p w:rsidR="00AF4618" w:rsidRPr="0060530C" w:rsidRDefault="00AF4618" w:rsidP="00E45DA8">
            <w:pPr>
              <w:ind w:left="-108"/>
              <w:rPr>
                <w:b/>
                <w:lang w:val="be-BY"/>
              </w:rPr>
            </w:pPr>
            <w:r w:rsidRPr="0060530C">
              <w:rPr>
                <w:b/>
                <w:lang w:val="be-BY"/>
              </w:rPr>
              <w:t>ИВАЦЕВИЧСКИЙ  РАЙОННЫЙ</w:t>
            </w:r>
          </w:p>
          <w:p w:rsidR="00AF4618" w:rsidRPr="0060530C" w:rsidRDefault="00AF4618" w:rsidP="00E45DA8">
            <w:pPr>
              <w:ind w:left="-108"/>
              <w:rPr>
                <w:b/>
                <w:lang w:val="be-BY"/>
              </w:rPr>
            </w:pPr>
            <w:r w:rsidRPr="0060530C">
              <w:rPr>
                <w:b/>
                <w:lang w:val="be-BY"/>
              </w:rPr>
              <w:t>СОВЕТ ДЕПУТАТОВ</w:t>
            </w:r>
          </w:p>
          <w:p w:rsidR="00AF4618" w:rsidRDefault="00AF4618" w:rsidP="00E45DA8">
            <w:pPr>
              <w:spacing w:before="560"/>
              <w:ind w:left="-108"/>
              <w:rPr>
                <w:b/>
                <w:sz w:val="32"/>
                <w:szCs w:val="32"/>
                <w:lang w:val="be-BY"/>
              </w:rPr>
            </w:pPr>
            <w:r>
              <w:rPr>
                <w:b/>
                <w:sz w:val="32"/>
                <w:szCs w:val="32"/>
                <w:lang w:val="be-BY"/>
              </w:rPr>
              <w:t>РЕШЕНИЕ</w:t>
            </w:r>
          </w:p>
          <w:p w:rsidR="00AF4618" w:rsidRDefault="00AF4618" w:rsidP="00E45DA8">
            <w:pPr>
              <w:spacing w:before="240"/>
              <w:ind w:left="-108"/>
              <w:rPr>
                <w:bCs/>
                <w:sz w:val="26"/>
                <w:szCs w:val="26"/>
                <w:lang w:val="be-BY"/>
              </w:rPr>
            </w:pPr>
          </w:p>
          <w:p w:rsidR="00AF4618" w:rsidRDefault="00AF4618" w:rsidP="00E45DA8">
            <w:pPr>
              <w:spacing w:before="40"/>
              <w:ind w:left="-108"/>
              <w:rPr>
                <w:bCs/>
                <w:sz w:val="16"/>
                <w:szCs w:val="16"/>
                <w:lang w:val="be-BY"/>
              </w:rPr>
            </w:pPr>
            <w:r>
              <w:rPr>
                <w:bCs/>
                <w:sz w:val="20"/>
                <w:lang w:val="be-BY"/>
              </w:rPr>
              <w:t xml:space="preserve"> г. Ивацевичи, Брестская обл.</w:t>
            </w:r>
          </w:p>
        </w:tc>
      </w:tr>
    </w:tbl>
    <w:p w:rsidR="00075A9A" w:rsidRDefault="00917DDC">
      <w:pPr>
        <w:spacing w:before="600" w:after="360" w:line="280" w:lineRule="exact"/>
        <w:ind w:right="4678"/>
        <w:jc w:val="both"/>
        <w:rPr>
          <w:sz w:val="30"/>
          <w:szCs w:val="30"/>
        </w:rPr>
      </w:pPr>
      <w:r>
        <w:rPr>
          <w:sz w:val="30"/>
          <w:szCs w:val="30"/>
        </w:rPr>
        <w:t>Об изменении решения Ивацевичского районного Совета депутатов от 29 декабря 2023 г. № 310</w:t>
      </w:r>
    </w:p>
    <w:bookmarkEnd w:id="0"/>
    <w:p w:rsidR="00075A9A" w:rsidRDefault="00917DDC">
      <w:pPr>
        <w:ind w:firstLine="709"/>
        <w:jc w:val="both"/>
        <w:rPr>
          <w:rFonts w:ascii="Times New Roman" w:hAnsi="Times New Roman" w:cs="Times New Roman"/>
          <w:sz w:val="30"/>
          <w:szCs w:val="30"/>
        </w:rPr>
      </w:pPr>
      <w:r>
        <w:rPr>
          <w:rFonts w:ascii="Times New Roman" w:hAnsi="Times New Roman" w:cs="Times New Roman"/>
          <w:sz w:val="30"/>
          <w:szCs w:val="30"/>
        </w:rPr>
        <w:t>На основании пункта 2 статьи 122 Бюджетного кодекса Республики Беларусь Ивацевичский районный Совет депутатов РЕШИЛ:</w:t>
      </w:r>
    </w:p>
    <w:p w:rsidR="00075A9A" w:rsidRDefault="00917DD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1. Внести в решение Ивацевичского районного Совета депутатов от 29 декабря 2023 г. № 310 «О районном бюджете на 2024 год» следующие изменения:</w:t>
      </w:r>
    </w:p>
    <w:p w:rsidR="00075A9A" w:rsidRDefault="00917DDC">
      <w:pPr>
        <w:pStyle w:val="il-text-indent095cm"/>
        <w:shd w:val="clear" w:color="auto" w:fill="FFFFFF"/>
        <w:spacing w:before="0" w:beforeAutospacing="0" w:after="0" w:afterAutospacing="0"/>
        <w:ind w:firstLine="709"/>
        <w:jc w:val="both"/>
        <w:rPr>
          <w:sz w:val="30"/>
          <w:szCs w:val="30"/>
        </w:rPr>
      </w:pPr>
      <w:r>
        <w:rPr>
          <w:sz w:val="30"/>
          <w:szCs w:val="30"/>
        </w:rPr>
        <w:t>1.1. </w:t>
      </w:r>
      <w:r>
        <w:rPr>
          <w:rStyle w:val="word-wrapper"/>
          <w:sz w:val="30"/>
          <w:szCs w:val="30"/>
        </w:rPr>
        <w:t>в</w:t>
      </w:r>
      <w:r>
        <w:rPr>
          <w:rStyle w:val="fake-non-breaking-space"/>
          <w:sz w:val="30"/>
          <w:szCs w:val="30"/>
        </w:rPr>
        <w:t> </w:t>
      </w:r>
      <w:r>
        <w:rPr>
          <w:rStyle w:val="word-wrapper"/>
          <w:sz w:val="30"/>
          <w:szCs w:val="30"/>
        </w:rPr>
        <w:t>пункте</w:t>
      </w:r>
      <w:r>
        <w:rPr>
          <w:rStyle w:val="fake-non-breaking-space"/>
          <w:sz w:val="30"/>
          <w:szCs w:val="30"/>
        </w:rPr>
        <w:t> </w:t>
      </w:r>
      <w:r>
        <w:rPr>
          <w:rStyle w:val="word-wrapper"/>
          <w:sz w:val="30"/>
          <w:szCs w:val="30"/>
        </w:rPr>
        <w:t>1:</w:t>
      </w:r>
    </w:p>
    <w:p w:rsidR="00075A9A" w:rsidRDefault="00917DDC">
      <w:pPr>
        <w:ind w:firstLine="709"/>
        <w:jc w:val="both"/>
        <w:rPr>
          <w:rFonts w:ascii="Times New Roman" w:hAnsi="Times New Roman" w:cs="Times New Roman"/>
          <w:sz w:val="30"/>
          <w:szCs w:val="30"/>
        </w:rPr>
      </w:pPr>
      <w:r>
        <w:rPr>
          <w:rStyle w:val="word-wrapper"/>
          <w:sz w:val="30"/>
          <w:szCs w:val="30"/>
        </w:rPr>
        <w:t>в части первой</w:t>
      </w:r>
      <w:r>
        <w:rPr>
          <w:rStyle w:val="fake-non-breaking-space"/>
          <w:sz w:val="30"/>
          <w:szCs w:val="30"/>
        </w:rPr>
        <w:t xml:space="preserve"> </w:t>
      </w:r>
      <w:r>
        <w:rPr>
          <w:rStyle w:val="word-wrapper"/>
          <w:sz w:val="30"/>
          <w:szCs w:val="30"/>
        </w:rPr>
        <w:t>цифры</w:t>
      </w:r>
      <w:r>
        <w:rPr>
          <w:rFonts w:ascii="Times New Roman" w:hAnsi="Times New Roman" w:cs="Times New Roman"/>
          <w:sz w:val="30"/>
          <w:szCs w:val="30"/>
        </w:rPr>
        <w:t xml:space="preserve"> «141 675 278,00» и «141 213 478,00» заменить соответственно цифрами «145 884 256,74» и </w:t>
      </w:r>
      <w:bookmarkStart w:id="1" w:name="_Hlk146638532"/>
      <w:r>
        <w:rPr>
          <w:rFonts w:ascii="Times New Roman" w:hAnsi="Times New Roman" w:cs="Times New Roman"/>
          <w:sz w:val="30"/>
          <w:szCs w:val="30"/>
        </w:rPr>
        <w:t>«</w:t>
      </w:r>
      <w:bookmarkEnd w:id="1"/>
      <w:r>
        <w:rPr>
          <w:rFonts w:ascii="Times New Roman" w:hAnsi="Times New Roman" w:cs="Times New Roman"/>
          <w:sz w:val="30"/>
          <w:szCs w:val="30"/>
        </w:rPr>
        <w:t>144 976 978,00»;</w:t>
      </w:r>
    </w:p>
    <w:p w:rsidR="00075A9A" w:rsidRDefault="00917DDC">
      <w:pPr>
        <w:pStyle w:val="il-text-indent095cm"/>
        <w:shd w:val="clear" w:color="auto" w:fill="FFFFFF"/>
        <w:spacing w:before="0" w:beforeAutospacing="0" w:after="0" w:afterAutospacing="0"/>
        <w:ind w:firstLine="709"/>
        <w:jc w:val="both"/>
        <w:rPr>
          <w:sz w:val="30"/>
          <w:szCs w:val="30"/>
        </w:rPr>
      </w:pPr>
      <w:r>
        <w:rPr>
          <w:rStyle w:val="word-wrapper"/>
          <w:sz w:val="30"/>
          <w:szCs w:val="30"/>
        </w:rPr>
        <w:t>в части второй</w:t>
      </w:r>
      <w:r>
        <w:rPr>
          <w:rStyle w:val="fake-non-breaking-space"/>
          <w:sz w:val="30"/>
          <w:szCs w:val="30"/>
        </w:rPr>
        <w:t xml:space="preserve"> </w:t>
      </w:r>
      <w:r>
        <w:rPr>
          <w:rStyle w:val="word-wrapper"/>
          <w:sz w:val="30"/>
          <w:szCs w:val="30"/>
        </w:rPr>
        <w:t>цифры «461 800,00» заменить цифрами «907 278,74»;</w:t>
      </w:r>
    </w:p>
    <w:p w:rsidR="00075A9A" w:rsidRDefault="00917DDC">
      <w:pPr>
        <w:ind w:firstLine="709"/>
        <w:jc w:val="both"/>
        <w:rPr>
          <w:rFonts w:ascii="Times New Roman" w:hAnsi="Times New Roman" w:cs="Times New Roman"/>
          <w:sz w:val="30"/>
          <w:szCs w:val="30"/>
        </w:rPr>
      </w:pPr>
      <w:r>
        <w:rPr>
          <w:rFonts w:ascii="Times New Roman" w:hAnsi="Times New Roman" w:cs="Times New Roman"/>
          <w:sz w:val="30"/>
          <w:szCs w:val="30"/>
        </w:rPr>
        <w:t>1.2. в пункте 3:</w:t>
      </w:r>
    </w:p>
    <w:p w:rsidR="00075A9A" w:rsidRDefault="00917DDC">
      <w:pPr>
        <w:ind w:firstLine="709"/>
        <w:jc w:val="both"/>
        <w:rPr>
          <w:rFonts w:ascii="Times New Roman" w:hAnsi="Times New Roman" w:cs="Times New Roman"/>
          <w:sz w:val="30"/>
          <w:szCs w:val="30"/>
        </w:rPr>
      </w:pPr>
      <w:r>
        <w:rPr>
          <w:rFonts w:ascii="Times New Roman" w:hAnsi="Times New Roman" w:cs="Times New Roman"/>
          <w:sz w:val="30"/>
          <w:szCs w:val="30"/>
        </w:rPr>
        <w:t>в подпункте 3.1 цифры «141 213 478,00» заменить цифрами «144 976 978,00»;</w:t>
      </w:r>
    </w:p>
    <w:p w:rsidR="00075A9A" w:rsidRDefault="00917DDC">
      <w:pPr>
        <w:ind w:firstLine="709"/>
        <w:jc w:val="both"/>
        <w:rPr>
          <w:rFonts w:ascii="Times New Roman" w:hAnsi="Times New Roman" w:cs="Times New Roman"/>
          <w:sz w:val="30"/>
          <w:szCs w:val="30"/>
        </w:rPr>
      </w:pPr>
      <w:r>
        <w:rPr>
          <w:rFonts w:ascii="Times New Roman" w:hAnsi="Times New Roman" w:cs="Times New Roman"/>
          <w:sz w:val="30"/>
          <w:szCs w:val="30"/>
        </w:rPr>
        <w:t>в подпункте 3.2 цифры «141 675 278,00» заменить цифрами «145 884 256,74»;</w:t>
      </w:r>
    </w:p>
    <w:p w:rsidR="00075A9A" w:rsidRDefault="00917DDC">
      <w:pPr>
        <w:ind w:firstLine="709"/>
        <w:jc w:val="both"/>
        <w:rPr>
          <w:rFonts w:ascii="Times New Roman" w:hAnsi="Times New Roman" w:cs="Times New Roman"/>
          <w:sz w:val="30"/>
          <w:szCs w:val="30"/>
        </w:rPr>
      </w:pPr>
      <w:r>
        <w:rPr>
          <w:rFonts w:ascii="Times New Roman" w:hAnsi="Times New Roman" w:cs="Times New Roman"/>
          <w:sz w:val="30"/>
          <w:szCs w:val="30"/>
        </w:rPr>
        <w:t>1.3. в абзаце третьем подпункта 5.1 пункта 5 цифры «</w:t>
      </w:r>
      <w:r>
        <w:rPr>
          <w:rStyle w:val="word-wrapper"/>
          <w:rFonts w:ascii="Times New Roman" w:hAnsi="Times New Roman" w:cs="Times New Roman"/>
          <w:sz w:val="30"/>
          <w:szCs w:val="30"/>
          <w:shd w:val="clear" w:color="auto" w:fill="FFFFFF"/>
        </w:rPr>
        <w:t>507</w:t>
      </w:r>
      <w:r>
        <w:rPr>
          <w:rStyle w:val="fake-non-breaking-space"/>
          <w:rFonts w:ascii="Times New Roman" w:hAnsi="Times New Roman" w:cs="Times New Roman"/>
          <w:sz w:val="30"/>
          <w:szCs w:val="30"/>
          <w:shd w:val="clear" w:color="auto" w:fill="FFFFFF"/>
        </w:rPr>
        <w:t> </w:t>
      </w:r>
      <w:r>
        <w:rPr>
          <w:rStyle w:val="word-wrapper"/>
          <w:rFonts w:ascii="Times New Roman" w:hAnsi="Times New Roman" w:cs="Times New Roman"/>
          <w:sz w:val="30"/>
          <w:szCs w:val="30"/>
          <w:shd w:val="clear" w:color="auto" w:fill="FFFFFF"/>
        </w:rPr>
        <w:t xml:space="preserve">237,00» </w:t>
      </w:r>
      <w:r>
        <w:rPr>
          <w:rFonts w:ascii="Times New Roman" w:hAnsi="Times New Roman" w:cs="Times New Roman"/>
          <w:sz w:val="30"/>
          <w:szCs w:val="30"/>
        </w:rPr>
        <w:t>заменить цифрами «</w:t>
      </w:r>
      <w:r>
        <w:rPr>
          <w:rStyle w:val="word-wrapper"/>
          <w:rFonts w:ascii="Times New Roman" w:hAnsi="Times New Roman" w:cs="Times New Roman"/>
          <w:sz w:val="30"/>
          <w:szCs w:val="30"/>
          <w:shd w:val="clear" w:color="auto" w:fill="FFFFFF"/>
        </w:rPr>
        <w:t>517</w:t>
      </w:r>
      <w:r>
        <w:rPr>
          <w:rStyle w:val="fake-non-breaking-space"/>
          <w:rFonts w:ascii="Times New Roman" w:hAnsi="Times New Roman" w:cs="Times New Roman"/>
          <w:sz w:val="30"/>
          <w:szCs w:val="30"/>
          <w:shd w:val="clear" w:color="auto" w:fill="FFFFFF"/>
        </w:rPr>
        <w:t> </w:t>
      </w:r>
      <w:r>
        <w:rPr>
          <w:rStyle w:val="word-wrapper"/>
          <w:rFonts w:ascii="Times New Roman" w:hAnsi="Times New Roman" w:cs="Times New Roman"/>
          <w:sz w:val="30"/>
          <w:szCs w:val="30"/>
          <w:shd w:val="clear" w:color="auto" w:fill="FFFFFF"/>
        </w:rPr>
        <w:t>237,00</w:t>
      </w:r>
      <w:r>
        <w:rPr>
          <w:rFonts w:ascii="Times New Roman" w:hAnsi="Times New Roman" w:cs="Times New Roman"/>
          <w:sz w:val="30"/>
          <w:szCs w:val="30"/>
        </w:rPr>
        <w:t>»;</w:t>
      </w:r>
    </w:p>
    <w:p w:rsidR="00075A9A" w:rsidRDefault="00917DDC">
      <w:pPr>
        <w:ind w:firstLine="709"/>
        <w:jc w:val="both"/>
        <w:rPr>
          <w:rStyle w:val="word-wrapper"/>
          <w:sz w:val="30"/>
          <w:szCs w:val="30"/>
        </w:rPr>
      </w:pPr>
      <w:r>
        <w:rPr>
          <w:sz w:val="30"/>
          <w:szCs w:val="30"/>
        </w:rPr>
        <w:t xml:space="preserve">1.4. </w:t>
      </w:r>
      <w:r>
        <w:rPr>
          <w:rStyle w:val="word-wrapper"/>
          <w:sz w:val="30"/>
          <w:szCs w:val="30"/>
        </w:rPr>
        <w:t>пункты 6, 7 изложить в следующей редакции:</w:t>
      </w:r>
    </w:p>
    <w:p w:rsidR="00075A9A" w:rsidRDefault="00917DDC">
      <w:pPr>
        <w:pStyle w:val="il-text-indent095cm"/>
        <w:shd w:val="clear" w:color="auto" w:fill="FFFFFF"/>
        <w:spacing w:before="0" w:beforeAutospacing="0" w:after="0" w:afterAutospacing="0"/>
        <w:ind w:firstLine="709"/>
        <w:jc w:val="both"/>
        <w:rPr>
          <w:sz w:val="30"/>
          <w:szCs w:val="30"/>
        </w:rPr>
      </w:pPr>
      <w:r>
        <w:rPr>
          <w:rStyle w:val="word-wrapper"/>
          <w:sz w:val="30"/>
          <w:szCs w:val="30"/>
        </w:rPr>
        <w:t>«6</w:t>
      </w:r>
      <w:r>
        <w:rPr>
          <w:sz w:val="30"/>
          <w:szCs w:val="30"/>
        </w:rPr>
        <w:t>. </w:t>
      </w:r>
      <w:r>
        <w:rPr>
          <w:rStyle w:val="word-wrapper"/>
          <w:sz w:val="30"/>
          <w:szCs w:val="30"/>
        </w:rPr>
        <w:t>Установить на</w:t>
      </w:r>
      <w:r>
        <w:rPr>
          <w:rStyle w:val="fake-non-breaking-space"/>
          <w:sz w:val="30"/>
          <w:szCs w:val="30"/>
        </w:rPr>
        <w:t xml:space="preserve"> </w:t>
      </w:r>
      <w:r>
        <w:rPr>
          <w:rStyle w:val="word-wrapper"/>
          <w:sz w:val="30"/>
          <w:szCs w:val="30"/>
        </w:rPr>
        <w:t>конец 2024 года максимальные размеры дефицита сельских и Коссовского городского бюджетов согласно приложению 10.</w:t>
      </w:r>
    </w:p>
    <w:p w:rsidR="00075A9A" w:rsidRDefault="00917DDC">
      <w:pPr>
        <w:pStyle w:val="il-text-indent095cm"/>
        <w:shd w:val="clear" w:color="auto" w:fill="FFFFFF"/>
        <w:spacing w:before="0" w:beforeAutospacing="0" w:after="0" w:afterAutospacing="0"/>
        <w:ind w:firstLine="709"/>
        <w:jc w:val="both"/>
        <w:rPr>
          <w:rStyle w:val="word-wrapper"/>
          <w:sz w:val="30"/>
          <w:szCs w:val="30"/>
        </w:rPr>
      </w:pPr>
      <w:r>
        <w:rPr>
          <w:rStyle w:val="word-wrapper"/>
          <w:sz w:val="30"/>
          <w:szCs w:val="30"/>
          <w:shd w:val="clear" w:color="auto" w:fill="FFFFFF"/>
        </w:rPr>
        <w:t xml:space="preserve">Допускается исполнение с превышением максимальных размеров дефицита </w:t>
      </w:r>
      <w:r>
        <w:rPr>
          <w:sz w:val="30"/>
          <w:szCs w:val="30"/>
        </w:rPr>
        <w:t>сельских и Коссовского городского бюджетов</w:t>
      </w:r>
      <w:r>
        <w:rPr>
          <w:rStyle w:val="word-wrapper"/>
          <w:sz w:val="30"/>
          <w:szCs w:val="30"/>
          <w:shd w:val="clear" w:color="auto" w:fill="FFFFFF"/>
        </w:rPr>
        <w:t xml:space="preserve">, установленных в части первой настоящего пункта, в связи с финансированием расходов на озеленение, воспроизводство объектов растительного мира, проведение мероприятий, направленных на охрану и защиту объектов растительного мира, за счет использования в установленном законодательством порядке образовавшихся на 1 января 2024 г. остатков средств </w:t>
      </w:r>
      <w:r>
        <w:rPr>
          <w:sz w:val="30"/>
          <w:szCs w:val="30"/>
        </w:rPr>
        <w:t xml:space="preserve">сельских и Коссовского городского бюджетов </w:t>
      </w:r>
      <w:r>
        <w:rPr>
          <w:rStyle w:val="word-wrapper"/>
          <w:sz w:val="30"/>
          <w:szCs w:val="30"/>
          <w:shd w:val="clear" w:color="auto" w:fill="FFFFFF"/>
        </w:rPr>
        <w:t>от поступивших компенсационных выплат стоимости удаляемых объектов растительного мира.</w:t>
      </w:r>
    </w:p>
    <w:p w:rsidR="00075A9A" w:rsidRDefault="00917DDC">
      <w:pPr>
        <w:ind w:firstLine="709"/>
        <w:jc w:val="both"/>
        <w:rPr>
          <w:sz w:val="30"/>
          <w:szCs w:val="30"/>
        </w:rPr>
      </w:pPr>
      <w:r>
        <w:rPr>
          <w:sz w:val="30"/>
          <w:szCs w:val="30"/>
        </w:rPr>
        <w:t>7. В 2024 году:</w:t>
      </w:r>
    </w:p>
    <w:p w:rsidR="00075A9A" w:rsidRDefault="00917DDC">
      <w:pPr>
        <w:ind w:firstLine="709"/>
        <w:jc w:val="both"/>
        <w:rPr>
          <w:sz w:val="30"/>
          <w:szCs w:val="30"/>
        </w:rPr>
      </w:pPr>
      <w:r>
        <w:rPr>
          <w:sz w:val="30"/>
          <w:szCs w:val="30"/>
        </w:rPr>
        <w:lastRenderedPageBreak/>
        <w:t>7.1. создать в расходной части районного бюджета резервный фонд Ивацевичского районного исполнительного комитета (далее – райисполком), определяемый в соответствии с пунктом 4 статьи 42 Бюджетного кодекса Республики Беларусь, и установить его в размере 220 000,00 рубля;</w:t>
      </w:r>
    </w:p>
    <w:p w:rsidR="00075A9A" w:rsidRDefault="00917DDC">
      <w:pPr>
        <w:ind w:firstLine="709"/>
        <w:jc w:val="both"/>
        <w:rPr>
          <w:rFonts w:ascii="Times New Roman" w:eastAsia="Times New Roman" w:hAnsi="Times New Roman" w:cs="Times New Roman"/>
          <w:sz w:val="30"/>
          <w:szCs w:val="30"/>
        </w:rPr>
      </w:pPr>
      <w:r>
        <w:rPr>
          <w:sz w:val="30"/>
          <w:szCs w:val="30"/>
        </w:rPr>
        <w:t>7.2.</w:t>
      </w:r>
      <w:r>
        <w:rPr>
          <w:rFonts w:ascii="Times New Roman" w:eastAsia="Times New Roman" w:hAnsi="Times New Roman" w:cs="Times New Roman"/>
          <w:sz w:val="30"/>
          <w:szCs w:val="30"/>
        </w:rPr>
        <w:t> </w:t>
      </w:r>
      <w:r>
        <w:rPr>
          <w:sz w:val="30"/>
          <w:szCs w:val="30"/>
        </w:rPr>
        <w:t>предоставить</w:t>
      </w:r>
      <w:r>
        <w:rPr>
          <w:rFonts w:ascii="Times New Roman" w:eastAsia="Times New Roman" w:hAnsi="Times New Roman" w:cs="Times New Roman"/>
          <w:sz w:val="30"/>
          <w:szCs w:val="30"/>
        </w:rPr>
        <w:t xml:space="preserve"> право райисполкому принимать решения о передаче доходов и расходов районного бюджета </w:t>
      </w:r>
      <w:r>
        <w:rPr>
          <w:sz w:val="30"/>
          <w:szCs w:val="30"/>
        </w:rPr>
        <w:t xml:space="preserve">сельским и Коссовскому городскому </w:t>
      </w:r>
      <w:r>
        <w:rPr>
          <w:rFonts w:ascii="Times New Roman" w:eastAsia="Times New Roman" w:hAnsi="Times New Roman" w:cs="Times New Roman"/>
          <w:sz w:val="30"/>
          <w:szCs w:val="30"/>
        </w:rPr>
        <w:t>бюджетам.»;</w:t>
      </w:r>
    </w:p>
    <w:p w:rsidR="00075A9A" w:rsidRDefault="00917DDC">
      <w:pPr>
        <w:ind w:firstLine="709"/>
        <w:jc w:val="both"/>
        <w:rPr>
          <w:rFonts w:ascii="Times New Roman" w:hAnsi="Times New Roman" w:cs="Times New Roman"/>
          <w:sz w:val="30"/>
          <w:szCs w:val="30"/>
        </w:rPr>
      </w:pPr>
      <w:r>
        <w:rPr>
          <w:rFonts w:ascii="Times New Roman" w:hAnsi="Times New Roman" w:cs="Times New Roman"/>
          <w:sz w:val="30"/>
          <w:szCs w:val="30"/>
        </w:rPr>
        <w:t>1.5. </w:t>
      </w:r>
      <w:hyperlink r:id="rId8" w:history="1">
        <w:r>
          <w:rPr>
            <w:rFonts w:ascii="Times New Roman" w:hAnsi="Times New Roman" w:cs="Times New Roman"/>
            <w:sz w:val="30"/>
            <w:szCs w:val="30"/>
          </w:rPr>
          <w:t xml:space="preserve">приложение </w:t>
        </w:r>
      </w:hyperlink>
      <w:bookmarkStart w:id="2" w:name="_Hlk121246888"/>
      <w:r>
        <w:rPr>
          <w:rFonts w:ascii="Times New Roman" w:hAnsi="Times New Roman" w:cs="Times New Roman"/>
          <w:sz w:val="30"/>
          <w:szCs w:val="30"/>
        </w:rPr>
        <w:t>1</w:t>
      </w:r>
      <w:bookmarkEnd w:id="2"/>
      <w:r>
        <w:rPr>
          <w:rFonts w:ascii="Times New Roman" w:hAnsi="Times New Roman" w:cs="Times New Roman"/>
          <w:sz w:val="30"/>
          <w:szCs w:val="30"/>
        </w:rPr>
        <w:t xml:space="preserve"> к этому решению изложить в новой редакции </w:t>
      </w:r>
      <w:hyperlink r:id="rId9" w:history="1">
        <w:r>
          <w:rPr>
            <w:rFonts w:ascii="Times New Roman" w:hAnsi="Times New Roman" w:cs="Times New Roman"/>
            <w:sz w:val="30"/>
            <w:szCs w:val="30"/>
          </w:rPr>
          <w:t>(прилагается)</w:t>
        </w:r>
      </w:hyperlink>
      <w:r>
        <w:rPr>
          <w:rFonts w:ascii="Times New Roman" w:hAnsi="Times New Roman" w:cs="Times New Roman"/>
          <w:sz w:val="30"/>
          <w:szCs w:val="30"/>
        </w:rPr>
        <w:t>;</w:t>
      </w:r>
    </w:p>
    <w:p w:rsidR="00075A9A" w:rsidRDefault="00917DDC">
      <w:pPr>
        <w:ind w:firstLine="709"/>
        <w:jc w:val="both"/>
        <w:rPr>
          <w:rFonts w:ascii="Times New Roman" w:hAnsi="Times New Roman" w:cs="Times New Roman"/>
          <w:sz w:val="30"/>
          <w:szCs w:val="30"/>
        </w:rPr>
      </w:pPr>
      <w:r>
        <w:rPr>
          <w:rFonts w:ascii="Times New Roman" w:hAnsi="Times New Roman" w:cs="Times New Roman"/>
          <w:sz w:val="30"/>
          <w:szCs w:val="30"/>
        </w:rPr>
        <w:t xml:space="preserve">1.6. в </w:t>
      </w:r>
      <w:hyperlink r:id="rId10" w:history="1">
        <w:r>
          <w:rPr>
            <w:rFonts w:ascii="Times New Roman" w:hAnsi="Times New Roman" w:cs="Times New Roman"/>
            <w:sz w:val="30"/>
            <w:szCs w:val="30"/>
          </w:rPr>
          <w:t xml:space="preserve">приложении </w:t>
        </w:r>
      </w:hyperlink>
      <w:r>
        <w:rPr>
          <w:rFonts w:ascii="Times New Roman" w:hAnsi="Times New Roman" w:cs="Times New Roman"/>
          <w:sz w:val="30"/>
          <w:szCs w:val="30"/>
        </w:rPr>
        <w:t>3 к этому решению:</w:t>
      </w:r>
    </w:p>
    <w:p w:rsidR="00075A9A" w:rsidRDefault="00917DD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075A9A">
        <w:trPr>
          <w:cantSplit/>
          <w:trHeight w:val="20"/>
        </w:trPr>
        <w:tc>
          <w:tcPr>
            <w:tcW w:w="3969" w:type="dxa"/>
            <w:tcBorders>
              <w:top w:val="nil"/>
              <w:left w:val="nil"/>
              <w:bottom w:val="nil"/>
              <w:right w:val="nil"/>
            </w:tcBorders>
            <w:vAlign w:val="center"/>
          </w:tcPr>
          <w:p w:rsidR="00075A9A" w:rsidRDefault="00917DDC">
            <w:pPr>
              <w:pStyle w:val="ConsPlusTitle"/>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«НАЛОГОВЫЕ ДОХОДЫ</w:t>
            </w:r>
          </w:p>
        </w:tc>
        <w:tc>
          <w:tcPr>
            <w:tcW w:w="709"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1</w:t>
            </w:r>
          </w:p>
        </w:tc>
        <w:tc>
          <w:tcPr>
            <w:tcW w:w="850"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0</w:t>
            </w:r>
          </w:p>
        </w:tc>
        <w:tc>
          <w:tcPr>
            <w:tcW w:w="709"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0</w:t>
            </w:r>
          </w:p>
        </w:tc>
        <w:tc>
          <w:tcPr>
            <w:tcW w:w="567"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00</w:t>
            </w:r>
          </w:p>
        </w:tc>
        <w:tc>
          <w:tcPr>
            <w:tcW w:w="709"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CYR" w:hAnsi="Times New Roman CYR" w:cs="Times New Roman CYR"/>
                <w:sz w:val="30"/>
                <w:szCs w:val="30"/>
              </w:rPr>
            </w:pPr>
            <w:r>
              <w:rPr>
                <w:rFonts w:ascii="Times New Roman CYR" w:hAnsi="Times New Roman CYR" w:cs="Times New Roman CYR"/>
                <w:sz w:val="30"/>
                <w:szCs w:val="30"/>
              </w:rPr>
              <w:t>67 289 833,00</w:t>
            </w:r>
          </w:p>
        </w:tc>
      </w:tr>
      <w:tr w:rsidR="00075A9A">
        <w:trPr>
          <w:cantSplit/>
          <w:trHeight w:val="20"/>
        </w:trPr>
        <w:tc>
          <w:tcPr>
            <w:tcW w:w="3969" w:type="dxa"/>
            <w:tcBorders>
              <w:top w:val="nil"/>
              <w:left w:val="nil"/>
              <w:bottom w:val="nil"/>
              <w:right w:val="nil"/>
            </w:tcBorders>
            <w:vAlign w:val="center"/>
          </w:tcPr>
          <w:p w:rsidR="00075A9A" w:rsidRDefault="00917DDC">
            <w:pPr>
              <w:pStyle w:val="ConsPlusTitle"/>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Налоги на доходы и прибыль</w:t>
            </w:r>
          </w:p>
        </w:tc>
        <w:tc>
          <w:tcPr>
            <w:tcW w:w="709"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1</w:t>
            </w:r>
          </w:p>
        </w:tc>
        <w:tc>
          <w:tcPr>
            <w:tcW w:w="850"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1</w:t>
            </w:r>
          </w:p>
        </w:tc>
        <w:tc>
          <w:tcPr>
            <w:tcW w:w="709"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0</w:t>
            </w:r>
          </w:p>
        </w:tc>
        <w:tc>
          <w:tcPr>
            <w:tcW w:w="567"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00</w:t>
            </w:r>
          </w:p>
        </w:tc>
        <w:tc>
          <w:tcPr>
            <w:tcW w:w="709"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CYR" w:hAnsi="Times New Roman CYR" w:cs="Times New Roman CYR"/>
                <w:sz w:val="30"/>
                <w:szCs w:val="30"/>
              </w:rPr>
            </w:pPr>
            <w:r>
              <w:rPr>
                <w:rFonts w:ascii="Times New Roman CYR" w:hAnsi="Times New Roman CYR" w:cs="Times New Roman CYR"/>
                <w:sz w:val="30"/>
                <w:szCs w:val="30"/>
              </w:rPr>
              <w:t>36 501 558,00</w:t>
            </w:r>
          </w:p>
        </w:tc>
      </w:tr>
      <w:tr w:rsidR="00075A9A">
        <w:trPr>
          <w:cantSplit/>
          <w:trHeight w:val="20"/>
        </w:trPr>
        <w:tc>
          <w:tcPr>
            <w:tcW w:w="3969" w:type="dxa"/>
            <w:tcBorders>
              <w:top w:val="nil"/>
              <w:left w:val="nil"/>
              <w:bottom w:val="nil"/>
              <w:right w:val="nil"/>
            </w:tcBorders>
            <w:vAlign w:val="center"/>
          </w:tcPr>
          <w:p w:rsidR="00075A9A" w:rsidRDefault="00917DDC">
            <w:pPr>
              <w:rPr>
                <w:sz w:val="30"/>
                <w:szCs w:val="30"/>
              </w:rPr>
            </w:pPr>
            <w:r>
              <w:rPr>
                <w:sz w:val="30"/>
                <w:szCs w:val="30"/>
              </w:rPr>
              <w:t>Налоги на доходы, уплачиваемые физическими лицами</w:t>
            </w:r>
          </w:p>
        </w:tc>
        <w:tc>
          <w:tcPr>
            <w:tcW w:w="709" w:type="dxa"/>
            <w:tcBorders>
              <w:top w:val="nil"/>
              <w:left w:val="nil"/>
              <w:bottom w:val="nil"/>
              <w:right w:val="nil"/>
            </w:tcBorders>
            <w:vAlign w:val="bottom"/>
          </w:tcPr>
          <w:p w:rsidR="00075A9A" w:rsidRDefault="00917DDC">
            <w:pPr>
              <w:jc w:val="center"/>
              <w:rPr>
                <w:sz w:val="30"/>
                <w:szCs w:val="30"/>
              </w:rPr>
            </w:pPr>
            <w:r>
              <w:rPr>
                <w:sz w:val="30"/>
                <w:szCs w:val="30"/>
              </w:rPr>
              <w:t>1</w:t>
            </w:r>
          </w:p>
        </w:tc>
        <w:tc>
          <w:tcPr>
            <w:tcW w:w="850" w:type="dxa"/>
            <w:tcBorders>
              <w:top w:val="nil"/>
              <w:left w:val="nil"/>
              <w:bottom w:val="nil"/>
              <w:right w:val="nil"/>
            </w:tcBorders>
            <w:vAlign w:val="bottom"/>
          </w:tcPr>
          <w:p w:rsidR="00075A9A" w:rsidRDefault="00917DDC">
            <w:pPr>
              <w:jc w:val="center"/>
              <w:rPr>
                <w:sz w:val="30"/>
                <w:szCs w:val="30"/>
              </w:rPr>
            </w:pPr>
            <w:r>
              <w:rPr>
                <w:sz w:val="30"/>
                <w:szCs w:val="30"/>
              </w:rPr>
              <w:t>1</w:t>
            </w:r>
          </w:p>
        </w:tc>
        <w:tc>
          <w:tcPr>
            <w:tcW w:w="709" w:type="dxa"/>
            <w:tcBorders>
              <w:top w:val="nil"/>
              <w:left w:val="nil"/>
              <w:bottom w:val="nil"/>
              <w:right w:val="nil"/>
            </w:tcBorders>
            <w:vAlign w:val="bottom"/>
          </w:tcPr>
          <w:p w:rsidR="00075A9A" w:rsidRDefault="00917DDC">
            <w:pPr>
              <w:jc w:val="center"/>
              <w:rPr>
                <w:sz w:val="30"/>
                <w:szCs w:val="30"/>
              </w:rPr>
            </w:pPr>
            <w:r>
              <w:rPr>
                <w:sz w:val="30"/>
                <w:szCs w:val="30"/>
              </w:rPr>
              <w:t>1</w:t>
            </w:r>
          </w:p>
        </w:tc>
        <w:tc>
          <w:tcPr>
            <w:tcW w:w="567" w:type="dxa"/>
            <w:tcBorders>
              <w:top w:val="nil"/>
              <w:left w:val="nil"/>
              <w:bottom w:val="nil"/>
              <w:right w:val="nil"/>
            </w:tcBorders>
            <w:vAlign w:val="bottom"/>
          </w:tcPr>
          <w:p w:rsidR="00075A9A" w:rsidRDefault="00917DDC">
            <w:pPr>
              <w:jc w:val="center"/>
              <w:rPr>
                <w:sz w:val="30"/>
                <w:szCs w:val="30"/>
              </w:rPr>
            </w:pPr>
            <w:r>
              <w:rPr>
                <w:sz w:val="30"/>
                <w:szCs w:val="30"/>
              </w:rPr>
              <w:t>00</w:t>
            </w:r>
          </w:p>
        </w:tc>
        <w:tc>
          <w:tcPr>
            <w:tcW w:w="709" w:type="dxa"/>
            <w:tcBorders>
              <w:top w:val="nil"/>
              <w:left w:val="nil"/>
              <w:bottom w:val="nil"/>
              <w:right w:val="nil"/>
            </w:tcBorders>
            <w:vAlign w:val="bottom"/>
          </w:tcPr>
          <w:p w:rsidR="00075A9A" w:rsidRDefault="00917DDC">
            <w:pPr>
              <w:jc w:val="center"/>
              <w:rPr>
                <w:sz w:val="30"/>
                <w:szCs w:val="30"/>
              </w:rPr>
            </w:pPr>
            <w:r>
              <w:rPr>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CYR" w:hAnsi="Times New Roman CYR" w:cs="Times New Roman CYR"/>
                <w:sz w:val="30"/>
                <w:szCs w:val="30"/>
              </w:rPr>
            </w:pPr>
            <w:r>
              <w:rPr>
                <w:rFonts w:ascii="Times New Roman CYR" w:hAnsi="Times New Roman CYR" w:cs="Times New Roman CYR"/>
                <w:sz w:val="30"/>
                <w:szCs w:val="30"/>
              </w:rPr>
              <w:t>33 724 438,00</w:t>
            </w:r>
          </w:p>
        </w:tc>
      </w:tr>
      <w:tr w:rsidR="00075A9A">
        <w:trPr>
          <w:cantSplit/>
          <w:trHeight w:val="20"/>
        </w:trPr>
        <w:tc>
          <w:tcPr>
            <w:tcW w:w="3969" w:type="dxa"/>
            <w:tcBorders>
              <w:top w:val="nil"/>
              <w:left w:val="nil"/>
              <w:bottom w:val="nil"/>
              <w:right w:val="nil"/>
            </w:tcBorders>
            <w:vAlign w:val="center"/>
          </w:tcPr>
          <w:p w:rsidR="00075A9A" w:rsidRDefault="00917DDC">
            <w:pPr>
              <w:rPr>
                <w:sz w:val="30"/>
                <w:szCs w:val="30"/>
              </w:rPr>
            </w:pPr>
            <w:r>
              <w:rPr>
                <w:sz w:val="30"/>
                <w:szCs w:val="30"/>
              </w:rPr>
              <w:t>Подоходный налог с физических лиц</w:t>
            </w:r>
          </w:p>
        </w:tc>
        <w:tc>
          <w:tcPr>
            <w:tcW w:w="709" w:type="dxa"/>
            <w:tcBorders>
              <w:top w:val="nil"/>
              <w:left w:val="nil"/>
              <w:bottom w:val="nil"/>
              <w:right w:val="nil"/>
            </w:tcBorders>
            <w:vAlign w:val="bottom"/>
          </w:tcPr>
          <w:p w:rsidR="00075A9A" w:rsidRDefault="00917DDC">
            <w:pPr>
              <w:jc w:val="center"/>
              <w:rPr>
                <w:sz w:val="30"/>
                <w:szCs w:val="30"/>
              </w:rPr>
            </w:pPr>
            <w:r>
              <w:rPr>
                <w:sz w:val="30"/>
                <w:szCs w:val="30"/>
              </w:rPr>
              <w:t>1</w:t>
            </w:r>
          </w:p>
        </w:tc>
        <w:tc>
          <w:tcPr>
            <w:tcW w:w="850" w:type="dxa"/>
            <w:tcBorders>
              <w:top w:val="nil"/>
              <w:left w:val="nil"/>
              <w:bottom w:val="nil"/>
              <w:right w:val="nil"/>
            </w:tcBorders>
            <w:vAlign w:val="bottom"/>
          </w:tcPr>
          <w:p w:rsidR="00075A9A" w:rsidRDefault="00917DDC">
            <w:pPr>
              <w:jc w:val="center"/>
              <w:rPr>
                <w:sz w:val="30"/>
                <w:szCs w:val="30"/>
              </w:rPr>
            </w:pPr>
            <w:r>
              <w:rPr>
                <w:sz w:val="30"/>
                <w:szCs w:val="30"/>
              </w:rPr>
              <w:t>1</w:t>
            </w:r>
          </w:p>
        </w:tc>
        <w:tc>
          <w:tcPr>
            <w:tcW w:w="709" w:type="dxa"/>
            <w:tcBorders>
              <w:top w:val="nil"/>
              <w:left w:val="nil"/>
              <w:bottom w:val="nil"/>
              <w:right w:val="nil"/>
            </w:tcBorders>
            <w:vAlign w:val="bottom"/>
          </w:tcPr>
          <w:p w:rsidR="00075A9A" w:rsidRDefault="00917DDC">
            <w:pPr>
              <w:jc w:val="center"/>
              <w:rPr>
                <w:sz w:val="30"/>
                <w:szCs w:val="30"/>
              </w:rPr>
            </w:pPr>
            <w:r>
              <w:rPr>
                <w:sz w:val="30"/>
                <w:szCs w:val="30"/>
              </w:rPr>
              <w:t>1</w:t>
            </w:r>
          </w:p>
        </w:tc>
        <w:tc>
          <w:tcPr>
            <w:tcW w:w="567" w:type="dxa"/>
            <w:tcBorders>
              <w:top w:val="nil"/>
              <w:left w:val="nil"/>
              <w:bottom w:val="nil"/>
              <w:right w:val="nil"/>
            </w:tcBorders>
            <w:vAlign w:val="bottom"/>
          </w:tcPr>
          <w:p w:rsidR="00075A9A" w:rsidRDefault="00917DDC">
            <w:pPr>
              <w:jc w:val="center"/>
              <w:rPr>
                <w:sz w:val="30"/>
                <w:szCs w:val="30"/>
              </w:rPr>
            </w:pPr>
            <w:r>
              <w:rPr>
                <w:sz w:val="30"/>
                <w:szCs w:val="30"/>
              </w:rPr>
              <w:t>01</w:t>
            </w:r>
          </w:p>
        </w:tc>
        <w:tc>
          <w:tcPr>
            <w:tcW w:w="709" w:type="dxa"/>
            <w:tcBorders>
              <w:top w:val="nil"/>
              <w:left w:val="nil"/>
              <w:bottom w:val="nil"/>
              <w:right w:val="nil"/>
            </w:tcBorders>
            <w:vAlign w:val="bottom"/>
          </w:tcPr>
          <w:p w:rsidR="00075A9A" w:rsidRDefault="00917DDC">
            <w:pPr>
              <w:jc w:val="center"/>
              <w:rPr>
                <w:sz w:val="30"/>
                <w:szCs w:val="30"/>
              </w:rPr>
            </w:pPr>
            <w:r>
              <w:rPr>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CYR" w:hAnsi="Times New Roman CYR" w:cs="Times New Roman CYR"/>
                <w:sz w:val="30"/>
                <w:szCs w:val="30"/>
              </w:rPr>
            </w:pPr>
            <w:r>
              <w:rPr>
                <w:rFonts w:ascii="Times New Roman CYR" w:hAnsi="Times New Roman CYR" w:cs="Times New Roman CYR"/>
                <w:sz w:val="30"/>
                <w:szCs w:val="30"/>
              </w:rPr>
              <w:t>33 724 438,00»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075A9A">
        <w:trPr>
          <w:cantSplit/>
          <w:trHeight w:val="20"/>
        </w:trPr>
        <w:tc>
          <w:tcPr>
            <w:tcW w:w="3969" w:type="dxa"/>
            <w:tcBorders>
              <w:top w:val="nil"/>
              <w:left w:val="nil"/>
              <w:bottom w:val="nil"/>
              <w:right w:val="nil"/>
            </w:tcBorders>
            <w:vAlign w:val="center"/>
          </w:tcPr>
          <w:p w:rsidR="00075A9A" w:rsidRDefault="00917DDC">
            <w:pPr>
              <w:pStyle w:val="ConsPlusTitle"/>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«НАЛОГОВЫЕ ДОХОДЫ</w:t>
            </w:r>
          </w:p>
        </w:tc>
        <w:tc>
          <w:tcPr>
            <w:tcW w:w="709"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1</w:t>
            </w:r>
          </w:p>
        </w:tc>
        <w:tc>
          <w:tcPr>
            <w:tcW w:w="850"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0</w:t>
            </w:r>
          </w:p>
        </w:tc>
        <w:tc>
          <w:tcPr>
            <w:tcW w:w="709"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0</w:t>
            </w:r>
          </w:p>
        </w:tc>
        <w:tc>
          <w:tcPr>
            <w:tcW w:w="567"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00</w:t>
            </w:r>
          </w:p>
        </w:tc>
        <w:tc>
          <w:tcPr>
            <w:tcW w:w="709"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CYR" w:hAnsi="Times New Roman CYR" w:cs="Times New Roman CYR"/>
                <w:sz w:val="30"/>
                <w:szCs w:val="30"/>
              </w:rPr>
            </w:pPr>
            <w:r>
              <w:rPr>
                <w:rFonts w:ascii="Times New Roman CYR" w:hAnsi="Times New Roman CYR" w:cs="Times New Roman CYR"/>
                <w:sz w:val="30"/>
                <w:szCs w:val="30"/>
              </w:rPr>
              <w:t>70 796 333,00</w:t>
            </w:r>
          </w:p>
        </w:tc>
      </w:tr>
      <w:tr w:rsidR="00075A9A">
        <w:trPr>
          <w:cantSplit/>
          <w:trHeight w:val="20"/>
        </w:trPr>
        <w:tc>
          <w:tcPr>
            <w:tcW w:w="3969" w:type="dxa"/>
            <w:tcBorders>
              <w:top w:val="nil"/>
              <w:left w:val="nil"/>
              <w:bottom w:val="nil"/>
              <w:right w:val="nil"/>
            </w:tcBorders>
            <w:vAlign w:val="center"/>
          </w:tcPr>
          <w:p w:rsidR="00075A9A" w:rsidRDefault="00917DDC">
            <w:pPr>
              <w:pStyle w:val="ConsPlusTitle"/>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Налоги на доходы и прибыль</w:t>
            </w:r>
          </w:p>
        </w:tc>
        <w:tc>
          <w:tcPr>
            <w:tcW w:w="709"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1</w:t>
            </w:r>
          </w:p>
        </w:tc>
        <w:tc>
          <w:tcPr>
            <w:tcW w:w="850"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1</w:t>
            </w:r>
          </w:p>
        </w:tc>
        <w:tc>
          <w:tcPr>
            <w:tcW w:w="709"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0</w:t>
            </w:r>
          </w:p>
        </w:tc>
        <w:tc>
          <w:tcPr>
            <w:tcW w:w="567"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00</w:t>
            </w:r>
          </w:p>
        </w:tc>
        <w:tc>
          <w:tcPr>
            <w:tcW w:w="709" w:type="dxa"/>
            <w:tcBorders>
              <w:top w:val="nil"/>
              <w:left w:val="nil"/>
              <w:bottom w:val="nil"/>
              <w:right w:val="nil"/>
            </w:tcBorders>
            <w:vAlign w:val="bottom"/>
          </w:tcPr>
          <w:p w:rsidR="00075A9A" w:rsidRDefault="00917DDC">
            <w:pPr>
              <w:pStyle w:val="ConsPlusTitle"/>
              <w:jc w:val="center"/>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CYR" w:hAnsi="Times New Roman CYR" w:cs="Times New Roman CYR"/>
                <w:sz w:val="30"/>
                <w:szCs w:val="30"/>
              </w:rPr>
            </w:pPr>
            <w:r>
              <w:rPr>
                <w:rFonts w:ascii="Times New Roman CYR" w:hAnsi="Times New Roman CYR" w:cs="Times New Roman CYR"/>
                <w:sz w:val="30"/>
                <w:szCs w:val="30"/>
              </w:rPr>
              <w:t>36 813 058,00</w:t>
            </w:r>
          </w:p>
        </w:tc>
      </w:tr>
      <w:tr w:rsidR="00075A9A">
        <w:trPr>
          <w:cantSplit/>
          <w:trHeight w:val="20"/>
        </w:trPr>
        <w:tc>
          <w:tcPr>
            <w:tcW w:w="3969" w:type="dxa"/>
            <w:tcBorders>
              <w:top w:val="nil"/>
              <w:left w:val="nil"/>
              <w:bottom w:val="nil"/>
              <w:right w:val="nil"/>
            </w:tcBorders>
            <w:vAlign w:val="center"/>
          </w:tcPr>
          <w:p w:rsidR="00075A9A" w:rsidRDefault="00917DDC">
            <w:pPr>
              <w:rPr>
                <w:sz w:val="30"/>
                <w:szCs w:val="30"/>
              </w:rPr>
            </w:pPr>
            <w:r>
              <w:rPr>
                <w:sz w:val="30"/>
                <w:szCs w:val="30"/>
              </w:rPr>
              <w:t>Налоги на доходы, уплачиваемые физическими лицами</w:t>
            </w:r>
          </w:p>
        </w:tc>
        <w:tc>
          <w:tcPr>
            <w:tcW w:w="709" w:type="dxa"/>
            <w:tcBorders>
              <w:top w:val="nil"/>
              <w:left w:val="nil"/>
              <w:bottom w:val="nil"/>
              <w:right w:val="nil"/>
            </w:tcBorders>
            <w:vAlign w:val="bottom"/>
          </w:tcPr>
          <w:p w:rsidR="00075A9A" w:rsidRDefault="00917DDC">
            <w:pPr>
              <w:jc w:val="center"/>
              <w:rPr>
                <w:sz w:val="30"/>
                <w:szCs w:val="30"/>
              </w:rPr>
            </w:pPr>
            <w:r>
              <w:rPr>
                <w:sz w:val="30"/>
                <w:szCs w:val="30"/>
              </w:rPr>
              <w:t>1</w:t>
            </w:r>
          </w:p>
        </w:tc>
        <w:tc>
          <w:tcPr>
            <w:tcW w:w="850" w:type="dxa"/>
            <w:tcBorders>
              <w:top w:val="nil"/>
              <w:left w:val="nil"/>
              <w:bottom w:val="nil"/>
              <w:right w:val="nil"/>
            </w:tcBorders>
            <w:vAlign w:val="bottom"/>
          </w:tcPr>
          <w:p w:rsidR="00075A9A" w:rsidRDefault="00917DDC">
            <w:pPr>
              <w:jc w:val="center"/>
              <w:rPr>
                <w:sz w:val="30"/>
                <w:szCs w:val="30"/>
              </w:rPr>
            </w:pPr>
            <w:r>
              <w:rPr>
                <w:sz w:val="30"/>
                <w:szCs w:val="30"/>
              </w:rPr>
              <w:t>1</w:t>
            </w:r>
          </w:p>
        </w:tc>
        <w:tc>
          <w:tcPr>
            <w:tcW w:w="709" w:type="dxa"/>
            <w:tcBorders>
              <w:top w:val="nil"/>
              <w:left w:val="nil"/>
              <w:bottom w:val="nil"/>
              <w:right w:val="nil"/>
            </w:tcBorders>
            <w:vAlign w:val="bottom"/>
          </w:tcPr>
          <w:p w:rsidR="00075A9A" w:rsidRDefault="00917DDC">
            <w:pPr>
              <w:jc w:val="center"/>
              <w:rPr>
                <w:sz w:val="30"/>
                <w:szCs w:val="30"/>
              </w:rPr>
            </w:pPr>
            <w:r>
              <w:rPr>
                <w:sz w:val="30"/>
                <w:szCs w:val="30"/>
              </w:rPr>
              <w:t>1</w:t>
            </w:r>
          </w:p>
        </w:tc>
        <w:tc>
          <w:tcPr>
            <w:tcW w:w="567" w:type="dxa"/>
            <w:tcBorders>
              <w:top w:val="nil"/>
              <w:left w:val="nil"/>
              <w:bottom w:val="nil"/>
              <w:right w:val="nil"/>
            </w:tcBorders>
            <w:vAlign w:val="bottom"/>
          </w:tcPr>
          <w:p w:rsidR="00075A9A" w:rsidRDefault="00917DDC">
            <w:pPr>
              <w:jc w:val="center"/>
              <w:rPr>
                <w:sz w:val="30"/>
                <w:szCs w:val="30"/>
              </w:rPr>
            </w:pPr>
            <w:r>
              <w:rPr>
                <w:sz w:val="30"/>
                <w:szCs w:val="30"/>
              </w:rPr>
              <w:t>00</w:t>
            </w:r>
          </w:p>
        </w:tc>
        <w:tc>
          <w:tcPr>
            <w:tcW w:w="709" w:type="dxa"/>
            <w:tcBorders>
              <w:top w:val="nil"/>
              <w:left w:val="nil"/>
              <w:bottom w:val="nil"/>
              <w:right w:val="nil"/>
            </w:tcBorders>
            <w:vAlign w:val="bottom"/>
          </w:tcPr>
          <w:p w:rsidR="00075A9A" w:rsidRDefault="00917DDC">
            <w:pPr>
              <w:jc w:val="center"/>
              <w:rPr>
                <w:sz w:val="30"/>
                <w:szCs w:val="30"/>
              </w:rPr>
            </w:pPr>
            <w:r>
              <w:rPr>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CYR" w:hAnsi="Times New Roman CYR" w:cs="Times New Roman CYR"/>
                <w:sz w:val="30"/>
                <w:szCs w:val="30"/>
              </w:rPr>
            </w:pPr>
            <w:r>
              <w:rPr>
                <w:rFonts w:ascii="Times New Roman CYR" w:hAnsi="Times New Roman CYR" w:cs="Times New Roman CYR"/>
                <w:sz w:val="30"/>
                <w:szCs w:val="30"/>
              </w:rPr>
              <w:t>34 035 938,00</w:t>
            </w:r>
          </w:p>
        </w:tc>
      </w:tr>
      <w:tr w:rsidR="00075A9A">
        <w:trPr>
          <w:cantSplit/>
          <w:trHeight w:val="20"/>
        </w:trPr>
        <w:tc>
          <w:tcPr>
            <w:tcW w:w="3969" w:type="dxa"/>
            <w:tcBorders>
              <w:top w:val="nil"/>
              <w:left w:val="nil"/>
              <w:bottom w:val="nil"/>
              <w:right w:val="nil"/>
            </w:tcBorders>
            <w:vAlign w:val="center"/>
          </w:tcPr>
          <w:p w:rsidR="00075A9A" w:rsidRDefault="00917DDC">
            <w:pPr>
              <w:rPr>
                <w:sz w:val="30"/>
                <w:szCs w:val="30"/>
              </w:rPr>
            </w:pPr>
            <w:r>
              <w:rPr>
                <w:sz w:val="30"/>
                <w:szCs w:val="30"/>
              </w:rPr>
              <w:t>Подоходный налог с физических лиц</w:t>
            </w:r>
          </w:p>
        </w:tc>
        <w:tc>
          <w:tcPr>
            <w:tcW w:w="709" w:type="dxa"/>
            <w:tcBorders>
              <w:top w:val="nil"/>
              <w:left w:val="nil"/>
              <w:bottom w:val="nil"/>
              <w:right w:val="nil"/>
            </w:tcBorders>
            <w:vAlign w:val="bottom"/>
          </w:tcPr>
          <w:p w:rsidR="00075A9A" w:rsidRDefault="00917DDC">
            <w:pPr>
              <w:jc w:val="center"/>
              <w:rPr>
                <w:sz w:val="30"/>
                <w:szCs w:val="30"/>
              </w:rPr>
            </w:pPr>
            <w:r>
              <w:rPr>
                <w:sz w:val="30"/>
                <w:szCs w:val="30"/>
              </w:rPr>
              <w:t>1</w:t>
            </w:r>
          </w:p>
        </w:tc>
        <w:tc>
          <w:tcPr>
            <w:tcW w:w="850" w:type="dxa"/>
            <w:tcBorders>
              <w:top w:val="nil"/>
              <w:left w:val="nil"/>
              <w:bottom w:val="nil"/>
              <w:right w:val="nil"/>
            </w:tcBorders>
            <w:vAlign w:val="bottom"/>
          </w:tcPr>
          <w:p w:rsidR="00075A9A" w:rsidRDefault="00917DDC">
            <w:pPr>
              <w:jc w:val="center"/>
              <w:rPr>
                <w:sz w:val="30"/>
                <w:szCs w:val="30"/>
              </w:rPr>
            </w:pPr>
            <w:r>
              <w:rPr>
                <w:sz w:val="30"/>
                <w:szCs w:val="30"/>
              </w:rPr>
              <w:t>1</w:t>
            </w:r>
          </w:p>
        </w:tc>
        <w:tc>
          <w:tcPr>
            <w:tcW w:w="709" w:type="dxa"/>
            <w:tcBorders>
              <w:top w:val="nil"/>
              <w:left w:val="nil"/>
              <w:bottom w:val="nil"/>
              <w:right w:val="nil"/>
            </w:tcBorders>
            <w:vAlign w:val="bottom"/>
          </w:tcPr>
          <w:p w:rsidR="00075A9A" w:rsidRDefault="00917DDC">
            <w:pPr>
              <w:jc w:val="center"/>
              <w:rPr>
                <w:sz w:val="30"/>
                <w:szCs w:val="30"/>
              </w:rPr>
            </w:pPr>
            <w:r>
              <w:rPr>
                <w:sz w:val="30"/>
                <w:szCs w:val="30"/>
              </w:rPr>
              <w:t>1</w:t>
            </w:r>
          </w:p>
        </w:tc>
        <w:tc>
          <w:tcPr>
            <w:tcW w:w="567" w:type="dxa"/>
            <w:tcBorders>
              <w:top w:val="nil"/>
              <w:left w:val="nil"/>
              <w:bottom w:val="nil"/>
              <w:right w:val="nil"/>
            </w:tcBorders>
            <w:vAlign w:val="bottom"/>
          </w:tcPr>
          <w:p w:rsidR="00075A9A" w:rsidRDefault="00917DDC">
            <w:pPr>
              <w:jc w:val="center"/>
              <w:rPr>
                <w:sz w:val="30"/>
                <w:szCs w:val="30"/>
              </w:rPr>
            </w:pPr>
            <w:r>
              <w:rPr>
                <w:sz w:val="30"/>
                <w:szCs w:val="30"/>
              </w:rPr>
              <w:t>01</w:t>
            </w:r>
          </w:p>
        </w:tc>
        <w:tc>
          <w:tcPr>
            <w:tcW w:w="709" w:type="dxa"/>
            <w:tcBorders>
              <w:top w:val="nil"/>
              <w:left w:val="nil"/>
              <w:bottom w:val="nil"/>
              <w:right w:val="nil"/>
            </w:tcBorders>
            <w:vAlign w:val="bottom"/>
          </w:tcPr>
          <w:p w:rsidR="00075A9A" w:rsidRDefault="00917DDC">
            <w:pPr>
              <w:jc w:val="center"/>
              <w:rPr>
                <w:sz w:val="30"/>
                <w:szCs w:val="30"/>
              </w:rPr>
            </w:pPr>
            <w:r>
              <w:rPr>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CYR" w:hAnsi="Times New Roman CYR" w:cs="Times New Roman CYR"/>
                <w:sz w:val="30"/>
                <w:szCs w:val="30"/>
              </w:rPr>
            </w:pPr>
            <w:r>
              <w:rPr>
                <w:rFonts w:ascii="Times New Roman CYR" w:hAnsi="Times New Roman CYR" w:cs="Times New Roman CYR"/>
                <w:sz w:val="30"/>
                <w:szCs w:val="30"/>
              </w:rPr>
              <w:t>34 035 938,00»;</w:t>
            </w:r>
          </w:p>
        </w:tc>
      </w:tr>
    </w:tbl>
    <w:p w:rsidR="00075A9A" w:rsidRDefault="00917DD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CYR" w:hAnsi="Times New Roman CYR" w:cs="Times New Roman CYR"/>
                <w:sz w:val="30"/>
                <w:szCs w:val="30"/>
              </w:rPr>
            </w:pPr>
            <w:r>
              <w:rPr>
                <w:rFonts w:ascii="Times New Roman CYR" w:hAnsi="Times New Roman CYR" w:cs="Times New Roman CYR"/>
                <w:sz w:val="30"/>
                <w:szCs w:val="30"/>
              </w:rPr>
              <w:t>«Налоги на товары (работы, услуги)</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1</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4</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0</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00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CYR" w:hAnsi="Times New Roman CYR" w:cs="Times New Roman CYR"/>
                <w:sz w:val="30"/>
                <w:szCs w:val="30"/>
              </w:rPr>
            </w:pPr>
            <w:r>
              <w:rPr>
                <w:rFonts w:ascii="Times New Roman CYR" w:hAnsi="Times New Roman CYR" w:cs="Times New Roman CYR"/>
                <w:sz w:val="30"/>
                <w:szCs w:val="30"/>
              </w:rPr>
              <w:t>23 766 404,00</w:t>
            </w:r>
          </w:p>
        </w:tc>
      </w:tr>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CYR" w:hAnsi="Times New Roman CYR" w:cs="Times New Roman CYR"/>
                <w:sz w:val="30"/>
                <w:szCs w:val="30"/>
              </w:rPr>
            </w:pPr>
            <w:r>
              <w:rPr>
                <w:rFonts w:ascii="Times New Roman CYR" w:hAnsi="Times New Roman CYR" w:cs="Times New Roman CYR"/>
                <w:sz w:val="30"/>
                <w:szCs w:val="30"/>
              </w:rPr>
              <w:t>Налоги от выручки от реализации товаров (работ, услуг)</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1</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4</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1</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00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CYR" w:hAnsi="Times New Roman CYR" w:cs="Times New Roman CYR"/>
                <w:sz w:val="30"/>
                <w:szCs w:val="30"/>
              </w:rPr>
            </w:pPr>
            <w:r>
              <w:rPr>
                <w:rFonts w:ascii="Times New Roman CYR" w:hAnsi="Times New Roman CYR" w:cs="Times New Roman CYR"/>
                <w:sz w:val="30"/>
                <w:szCs w:val="30"/>
              </w:rPr>
              <w:t>23 556 519,00</w:t>
            </w:r>
          </w:p>
        </w:tc>
      </w:tr>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CYR" w:hAnsi="Times New Roman CYR" w:cs="Times New Roman CYR"/>
                <w:sz w:val="30"/>
                <w:szCs w:val="30"/>
              </w:rPr>
            </w:pPr>
            <w:r>
              <w:rPr>
                <w:rFonts w:ascii="Times New Roman CYR" w:hAnsi="Times New Roman CYR" w:cs="Times New Roman CYR"/>
                <w:sz w:val="30"/>
                <w:szCs w:val="30"/>
              </w:rPr>
              <w:t>Налог на добавленную стоимость</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1</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4</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1</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10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CYR" w:hAnsi="Times New Roman CYR" w:cs="Times New Roman CYR"/>
                <w:sz w:val="30"/>
                <w:szCs w:val="30"/>
              </w:rPr>
            </w:pPr>
            <w:r>
              <w:rPr>
                <w:rFonts w:ascii="Times New Roman CYR" w:hAnsi="Times New Roman CYR" w:cs="Times New Roman CYR"/>
                <w:sz w:val="30"/>
                <w:szCs w:val="30"/>
              </w:rPr>
              <w:t>18 087 568,00»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CYR" w:hAnsi="Times New Roman CYR" w:cs="Times New Roman CYR"/>
                <w:sz w:val="30"/>
                <w:szCs w:val="30"/>
              </w:rPr>
            </w:pPr>
            <w:r>
              <w:rPr>
                <w:rFonts w:ascii="Times New Roman CYR" w:hAnsi="Times New Roman CYR" w:cs="Times New Roman CYR"/>
                <w:sz w:val="30"/>
                <w:szCs w:val="30"/>
              </w:rPr>
              <w:lastRenderedPageBreak/>
              <w:t>«Налоги на товары (работы, услуги)</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1</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4</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0</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00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CYR" w:hAnsi="Times New Roman CYR" w:cs="Times New Roman CYR"/>
                <w:sz w:val="30"/>
                <w:szCs w:val="30"/>
              </w:rPr>
            </w:pPr>
            <w:r>
              <w:rPr>
                <w:rFonts w:ascii="Times New Roman CYR" w:hAnsi="Times New Roman CYR" w:cs="Times New Roman CYR"/>
                <w:sz w:val="30"/>
                <w:szCs w:val="30"/>
              </w:rPr>
              <w:t>26 9</w:t>
            </w:r>
            <w:r>
              <w:rPr>
                <w:rFonts w:ascii="Times New Roman CYR" w:hAnsi="Times New Roman CYR" w:cs="Times New Roman CYR"/>
                <w:sz w:val="30"/>
                <w:szCs w:val="30"/>
                <w:lang w:val="en-US"/>
              </w:rPr>
              <w:t>61</w:t>
            </w:r>
            <w:r>
              <w:rPr>
                <w:rFonts w:ascii="Times New Roman CYR" w:hAnsi="Times New Roman CYR" w:cs="Times New Roman CYR"/>
                <w:sz w:val="30"/>
                <w:szCs w:val="30"/>
              </w:rPr>
              <w:t> 404,00</w:t>
            </w:r>
          </w:p>
        </w:tc>
      </w:tr>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CYR" w:hAnsi="Times New Roman CYR" w:cs="Times New Roman CYR"/>
                <w:sz w:val="30"/>
                <w:szCs w:val="30"/>
              </w:rPr>
            </w:pPr>
            <w:r>
              <w:rPr>
                <w:rFonts w:ascii="Times New Roman CYR" w:hAnsi="Times New Roman CYR" w:cs="Times New Roman CYR"/>
                <w:sz w:val="30"/>
                <w:szCs w:val="30"/>
              </w:rPr>
              <w:t>Налоги от выручки от реализации товаров (работ, услуг)</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1</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4</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1</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00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CYR" w:hAnsi="Times New Roman CYR" w:cs="Times New Roman CYR"/>
                <w:sz w:val="30"/>
                <w:szCs w:val="30"/>
              </w:rPr>
            </w:pPr>
            <w:r>
              <w:rPr>
                <w:rFonts w:ascii="Times New Roman CYR" w:hAnsi="Times New Roman CYR" w:cs="Times New Roman CYR"/>
                <w:sz w:val="30"/>
                <w:szCs w:val="30"/>
              </w:rPr>
              <w:t>26 7</w:t>
            </w:r>
            <w:r>
              <w:rPr>
                <w:rFonts w:ascii="Times New Roman CYR" w:hAnsi="Times New Roman CYR" w:cs="Times New Roman CYR"/>
                <w:sz w:val="30"/>
                <w:szCs w:val="30"/>
                <w:lang w:val="en-US"/>
              </w:rPr>
              <w:t>51</w:t>
            </w:r>
            <w:r>
              <w:rPr>
                <w:rFonts w:ascii="Times New Roman CYR" w:hAnsi="Times New Roman CYR" w:cs="Times New Roman CYR"/>
                <w:sz w:val="30"/>
                <w:szCs w:val="30"/>
              </w:rPr>
              <w:t> 519,00</w:t>
            </w:r>
          </w:p>
        </w:tc>
      </w:tr>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CYR" w:hAnsi="Times New Roman CYR" w:cs="Times New Roman CYR"/>
                <w:sz w:val="30"/>
                <w:szCs w:val="30"/>
              </w:rPr>
            </w:pPr>
            <w:r>
              <w:rPr>
                <w:rFonts w:ascii="Times New Roman CYR" w:hAnsi="Times New Roman CYR" w:cs="Times New Roman CYR"/>
                <w:sz w:val="30"/>
                <w:szCs w:val="30"/>
              </w:rPr>
              <w:t>Налог на добавленную стоимость</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1</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4</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1</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10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CYR" w:hAnsi="Times New Roman CYR" w:cs="Times New Roman CYR"/>
                <w:sz w:val="30"/>
                <w:szCs w:val="30"/>
              </w:rPr>
            </w:pPr>
            <w:r>
              <w:rPr>
                <w:rFonts w:ascii="Times New Roman CYR" w:hAnsi="Times New Roman CYR" w:cs="Times New Roman CYR"/>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CYR" w:hAnsi="Times New Roman CYR" w:cs="Times New Roman CYR"/>
                <w:sz w:val="30"/>
                <w:szCs w:val="30"/>
              </w:rPr>
            </w:pPr>
            <w:r>
              <w:rPr>
                <w:rFonts w:ascii="Times New Roman CYR" w:hAnsi="Times New Roman CYR" w:cs="Times New Roman CYR"/>
                <w:sz w:val="30"/>
                <w:szCs w:val="30"/>
              </w:rPr>
              <w:t>21 2</w:t>
            </w:r>
            <w:r>
              <w:rPr>
                <w:rFonts w:ascii="Times New Roman CYR" w:hAnsi="Times New Roman CYR" w:cs="Times New Roman CYR"/>
                <w:sz w:val="30"/>
                <w:szCs w:val="30"/>
                <w:lang w:val="en-US"/>
              </w:rPr>
              <w:t>82</w:t>
            </w:r>
            <w:r>
              <w:rPr>
                <w:rFonts w:ascii="Times New Roman CYR" w:hAnsi="Times New Roman CYR" w:cs="Times New Roman CYR"/>
                <w:sz w:val="30"/>
                <w:szCs w:val="30"/>
              </w:rPr>
              <w:t> 568,00»;</w:t>
            </w:r>
          </w:p>
        </w:tc>
      </w:tr>
    </w:tbl>
    <w:p w:rsidR="00075A9A" w:rsidRDefault="00917DD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075A9A">
        <w:trPr>
          <w:cantSplit/>
          <w:trHeight w:val="20"/>
        </w:trPr>
        <w:tc>
          <w:tcPr>
            <w:tcW w:w="3969" w:type="dxa"/>
            <w:tcBorders>
              <w:top w:val="nil"/>
              <w:left w:val="nil"/>
              <w:bottom w:val="nil"/>
              <w:right w:val="nil"/>
            </w:tcBorders>
          </w:tcPr>
          <w:p w:rsidR="00075A9A" w:rsidRDefault="00917DDC">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«БЕЗВОЗМЕЗДНЫЕ ПОСТУПЛЕНИЯ</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68 602 953,00</w:t>
            </w:r>
          </w:p>
        </w:tc>
      </w:tr>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w:hAnsi="Times New Roman" w:cs="Times New Roman"/>
                <w:sz w:val="30"/>
                <w:szCs w:val="30"/>
              </w:rPr>
            </w:pPr>
            <w:r>
              <w:rPr>
                <w:rFonts w:ascii="Times New Roman" w:hAnsi="Times New Roman" w:cs="Times New Roman"/>
                <w:sz w:val="30"/>
                <w:szCs w:val="30"/>
              </w:rPr>
              <w:t>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68 602 953,00</w:t>
            </w:r>
          </w:p>
        </w:tc>
      </w:tr>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w:hAnsi="Times New Roman" w:cs="Times New Roman"/>
                <w:sz w:val="30"/>
                <w:szCs w:val="30"/>
              </w:rPr>
            </w:pPr>
            <w:r>
              <w:rPr>
                <w:rFonts w:ascii="Times New Roman" w:hAnsi="Times New Roman" w:cs="Times New Roman"/>
                <w:sz w:val="30"/>
                <w:szCs w:val="30"/>
              </w:rPr>
              <w:t>Текущие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62 372 653,00</w:t>
            </w:r>
          </w:p>
        </w:tc>
      </w:tr>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w:hAnsi="Times New Roman" w:cs="Times New Roman"/>
                <w:sz w:val="30"/>
                <w:szCs w:val="30"/>
              </w:rPr>
            </w:pPr>
            <w:r>
              <w:rPr>
                <w:rFonts w:ascii="Times New Roman" w:hAnsi="Times New Roman" w:cs="Times New Roman"/>
                <w:sz w:val="30"/>
                <w:szCs w:val="30"/>
              </w:rPr>
              <w:t>Дотации</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55 464 746,00»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075A9A">
        <w:trPr>
          <w:cantSplit/>
          <w:trHeight w:val="20"/>
        </w:trPr>
        <w:tc>
          <w:tcPr>
            <w:tcW w:w="3969" w:type="dxa"/>
            <w:tcBorders>
              <w:top w:val="nil"/>
              <w:left w:val="nil"/>
              <w:bottom w:val="nil"/>
              <w:right w:val="nil"/>
            </w:tcBorders>
          </w:tcPr>
          <w:p w:rsidR="00075A9A" w:rsidRDefault="00917DDC">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«БЕЗВОЗМЕЗДНЫЕ ПОСТУПЛЕНИЯ</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68 859 953,00</w:t>
            </w:r>
          </w:p>
        </w:tc>
      </w:tr>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w:hAnsi="Times New Roman" w:cs="Times New Roman"/>
                <w:sz w:val="30"/>
                <w:szCs w:val="30"/>
              </w:rPr>
            </w:pPr>
            <w:r>
              <w:rPr>
                <w:rFonts w:ascii="Times New Roman" w:hAnsi="Times New Roman" w:cs="Times New Roman"/>
                <w:sz w:val="30"/>
                <w:szCs w:val="30"/>
              </w:rPr>
              <w:t>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68 859 953,00</w:t>
            </w:r>
          </w:p>
        </w:tc>
      </w:tr>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w:hAnsi="Times New Roman" w:cs="Times New Roman"/>
                <w:sz w:val="30"/>
                <w:szCs w:val="30"/>
              </w:rPr>
            </w:pPr>
            <w:r>
              <w:rPr>
                <w:rFonts w:ascii="Times New Roman" w:hAnsi="Times New Roman" w:cs="Times New Roman"/>
                <w:sz w:val="30"/>
                <w:szCs w:val="30"/>
              </w:rPr>
              <w:t>Текущие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62 829 653,00</w:t>
            </w:r>
          </w:p>
        </w:tc>
      </w:tr>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w:hAnsi="Times New Roman" w:cs="Times New Roman"/>
                <w:sz w:val="30"/>
                <w:szCs w:val="30"/>
              </w:rPr>
            </w:pPr>
            <w:r>
              <w:rPr>
                <w:rFonts w:ascii="Times New Roman" w:hAnsi="Times New Roman" w:cs="Times New Roman"/>
                <w:sz w:val="30"/>
                <w:szCs w:val="30"/>
              </w:rPr>
              <w:t>Дотации</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55 631 774,00»;</w:t>
            </w:r>
          </w:p>
        </w:tc>
      </w:tr>
    </w:tbl>
    <w:p w:rsidR="00075A9A" w:rsidRDefault="00917DD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075A9A">
        <w:trPr>
          <w:cantSplit/>
          <w:trHeight w:val="20"/>
        </w:trPr>
        <w:tc>
          <w:tcPr>
            <w:tcW w:w="3969" w:type="dxa"/>
            <w:tcBorders>
              <w:top w:val="nil"/>
              <w:left w:val="nil"/>
              <w:bottom w:val="nil"/>
              <w:right w:val="nil"/>
            </w:tcBorders>
          </w:tcPr>
          <w:p w:rsidR="00075A9A" w:rsidRDefault="00917DDC">
            <w:pPr>
              <w:autoSpaceDE w:val="0"/>
              <w:autoSpaceDN w:val="0"/>
              <w:adjustRightInd w:val="0"/>
              <w:rPr>
                <w:rFonts w:ascii="Times New Roman" w:hAnsi="Times New Roman" w:cs="Times New Roman"/>
                <w:sz w:val="30"/>
                <w:szCs w:val="30"/>
              </w:rPr>
            </w:pPr>
            <w:bookmarkStart w:id="3" w:name="_Hlk105595358"/>
            <w:r>
              <w:rPr>
                <w:rFonts w:ascii="Times New Roman" w:hAnsi="Times New Roman" w:cs="Times New Roman"/>
                <w:sz w:val="30"/>
                <w:szCs w:val="30"/>
              </w:rPr>
              <w:t>«Иные межбюджетные трансферты</w:t>
            </w:r>
            <w:bookmarkEnd w:id="3"/>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5 802 582,00</w:t>
            </w:r>
          </w:p>
        </w:tc>
      </w:tr>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w:hAnsi="Times New Roman" w:cs="Times New Roman"/>
                <w:sz w:val="30"/>
                <w:szCs w:val="30"/>
              </w:rPr>
            </w:pPr>
            <w:r>
              <w:rPr>
                <w:rFonts w:ascii="Times New Roman" w:hAnsi="Times New Roman" w:cs="Times New Roman"/>
                <w:sz w:val="30"/>
                <w:szCs w:val="30"/>
              </w:rPr>
              <w:lastRenderedPageBreak/>
              <w:t xml:space="preserve">Иные межбюджетные трансферты </w:t>
            </w:r>
            <w:bookmarkStart w:id="4" w:name="_Hlk105595394"/>
            <w:r>
              <w:rPr>
                <w:rFonts w:ascii="Times New Roman" w:hAnsi="Times New Roman" w:cs="Times New Roman"/>
                <w:sz w:val="30"/>
                <w:szCs w:val="30"/>
              </w:rPr>
              <w:t>из вышестоящего бюджета нижестоящему бюджету</w:t>
            </w:r>
            <w:bookmarkEnd w:id="4"/>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5 655 684,00»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075A9A">
        <w:trPr>
          <w:cantSplit/>
          <w:trHeight w:val="20"/>
        </w:trPr>
        <w:tc>
          <w:tcPr>
            <w:tcW w:w="3969" w:type="dxa"/>
            <w:tcBorders>
              <w:top w:val="nil"/>
              <w:left w:val="nil"/>
              <w:bottom w:val="nil"/>
              <w:right w:val="nil"/>
            </w:tcBorders>
          </w:tcPr>
          <w:p w:rsidR="00075A9A" w:rsidRDefault="00917DDC">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«Иные межбюджетные трансферты</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6 092 554,00</w:t>
            </w:r>
          </w:p>
        </w:tc>
      </w:tr>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w:hAnsi="Times New Roman" w:cs="Times New Roman"/>
                <w:sz w:val="30"/>
                <w:szCs w:val="30"/>
              </w:rPr>
            </w:pPr>
            <w:r>
              <w:rPr>
                <w:rFonts w:ascii="Times New Roman" w:hAnsi="Times New Roman" w:cs="Times New Roman"/>
                <w:sz w:val="30"/>
                <w:szCs w:val="30"/>
              </w:rPr>
              <w:t>Иные межбюджетные трансферты из вышестоящего бюджета нижестоящему бюджету</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5 945 656,00»;</w:t>
            </w:r>
          </w:p>
        </w:tc>
      </w:tr>
    </w:tbl>
    <w:p w:rsidR="00075A9A" w:rsidRDefault="00917DD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075A9A">
        <w:trPr>
          <w:cantSplit/>
          <w:trHeight w:val="20"/>
        </w:trPr>
        <w:tc>
          <w:tcPr>
            <w:tcW w:w="3969" w:type="dxa"/>
            <w:tcBorders>
              <w:top w:val="nil"/>
              <w:left w:val="nil"/>
              <w:bottom w:val="nil"/>
              <w:right w:val="nil"/>
            </w:tcBorders>
          </w:tcPr>
          <w:p w:rsidR="00075A9A" w:rsidRDefault="00917DDC">
            <w:pPr>
              <w:autoSpaceDE w:val="0"/>
              <w:autoSpaceDN w:val="0"/>
              <w:adjustRightInd w:val="0"/>
              <w:rPr>
                <w:rFonts w:ascii="Times New Roman" w:hAnsi="Times New Roman" w:cs="Times New Roman"/>
                <w:sz w:val="30"/>
                <w:szCs w:val="30"/>
              </w:rPr>
            </w:pPr>
            <w:r>
              <w:rPr>
                <w:rStyle w:val="word-wrapper"/>
                <w:rFonts w:ascii="Times New Roman" w:hAnsi="Times New Roman" w:cs="Times New Roman"/>
                <w:sz w:val="30"/>
                <w:szCs w:val="30"/>
                <w:shd w:val="clear" w:color="auto" w:fill="FFFFFF"/>
              </w:rPr>
              <w:t>«Капитальные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6 230 300,00</w:t>
            </w:r>
          </w:p>
        </w:tc>
      </w:tr>
      <w:tr w:rsidR="00075A9A">
        <w:trPr>
          <w:cantSplit/>
          <w:trHeight w:val="20"/>
        </w:trPr>
        <w:tc>
          <w:tcPr>
            <w:tcW w:w="3969" w:type="dxa"/>
            <w:tcBorders>
              <w:top w:val="nil"/>
              <w:left w:val="nil"/>
              <w:bottom w:val="nil"/>
              <w:right w:val="nil"/>
            </w:tcBorders>
          </w:tcPr>
          <w:p w:rsidR="00075A9A" w:rsidRDefault="00917DDC">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Иные межбюджетные трансферты</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64</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6 230 300,00</w:t>
            </w:r>
          </w:p>
        </w:tc>
      </w:tr>
      <w:tr w:rsidR="00075A9A">
        <w:trPr>
          <w:cantSplit/>
          <w:trHeight w:val="20"/>
        </w:trPr>
        <w:tc>
          <w:tcPr>
            <w:tcW w:w="3969" w:type="dxa"/>
            <w:tcBorders>
              <w:top w:val="nil"/>
              <w:left w:val="nil"/>
              <w:bottom w:val="nil"/>
              <w:right w:val="nil"/>
            </w:tcBorders>
          </w:tcPr>
          <w:p w:rsidR="00075A9A" w:rsidRDefault="00917DDC">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Иные межбюджетные трансферты из вышестоящего бюджета нижестоящему бюджету</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64</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6 230 300,00</w:t>
            </w:r>
          </w:p>
        </w:tc>
      </w:tr>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w:hAnsi="Times New Roman" w:cs="Times New Roman"/>
                <w:sz w:val="30"/>
                <w:szCs w:val="30"/>
              </w:rPr>
            </w:pPr>
            <w:r>
              <w:rPr>
                <w:rFonts w:ascii="Times New Roman" w:hAnsi="Times New Roman" w:cs="Times New Roman"/>
                <w:sz w:val="30"/>
                <w:szCs w:val="30"/>
              </w:rPr>
              <w:t>ВСЕГО доходов</w:t>
            </w:r>
          </w:p>
        </w:tc>
        <w:tc>
          <w:tcPr>
            <w:tcW w:w="709" w:type="dxa"/>
            <w:tcBorders>
              <w:top w:val="nil"/>
              <w:left w:val="nil"/>
              <w:bottom w:val="nil"/>
              <w:right w:val="nil"/>
            </w:tcBorders>
            <w:vAlign w:val="bottom"/>
          </w:tcPr>
          <w:p w:rsidR="00075A9A" w:rsidRDefault="00075A9A">
            <w:pPr>
              <w:pStyle w:val="ConsPlusNormal"/>
              <w:ind w:firstLine="0"/>
              <w:jc w:val="center"/>
              <w:rPr>
                <w:rFonts w:ascii="Times New Roman" w:hAnsi="Times New Roman" w:cs="Times New Roman"/>
                <w:sz w:val="30"/>
                <w:szCs w:val="30"/>
              </w:rPr>
            </w:pPr>
          </w:p>
        </w:tc>
        <w:tc>
          <w:tcPr>
            <w:tcW w:w="850" w:type="dxa"/>
            <w:tcBorders>
              <w:top w:val="nil"/>
              <w:left w:val="nil"/>
              <w:bottom w:val="nil"/>
              <w:right w:val="nil"/>
            </w:tcBorders>
            <w:vAlign w:val="bottom"/>
          </w:tcPr>
          <w:p w:rsidR="00075A9A" w:rsidRDefault="00075A9A">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075A9A" w:rsidRDefault="00075A9A">
            <w:pPr>
              <w:pStyle w:val="ConsPlusNormal"/>
              <w:ind w:firstLine="0"/>
              <w:jc w:val="center"/>
              <w:rPr>
                <w:rFonts w:ascii="Times New Roman" w:hAnsi="Times New Roman" w:cs="Times New Roman"/>
                <w:sz w:val="30"/>
                <w:szCs w:val="30"/>
              </w:rPr>
            </w:pPr>
          </w:p>
        </w:tc>
        <w:tc>
          <w:tcPr>
            <w:tcW w:w="567" w:type="dxa"/>
            <w:tcBorders>
              <w:top w:val="nil"/>
              <w:left w:val="nil"/>
              <w:bottom w:val="nil"/>
              <w:right w:val="nil"/>
            </w:tcBorders>
            <w:vAlign w:val="bottom"/>
          </w:tcPr>
          <w:p w:rsidR="00075A9A" w:rsidRDefault="00075A9A">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075A9A" w:rsidRDefault="00075A9A">
            <w:pPr>
              <w:pStyle w:val="ConsPlusNormal"/>
              <w:ind w:firstLine="0"/>
              <w:jc w:val="center"/>
              <w:rPr>
                <w:rFonts w:ascii="Times New Roman" w:hAnsi="Times New Roman" w:cs="Times New Roman"/>
                <w:sz w:val="30"/>
                <w:szCs w:val="30"/>
              </w:rPr>
            </w:pP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141 213 478,00»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075A9A">
        <w:trPr>
          <w:cantSplit/>
          <w:trHeight w:val="20"/>
        </w:trPr>
        <w:tc>
          <w:tcPr>
            <w:tcW w:w="3969" w:type="dxa"/>
            <w:tcBorders>
              <w:top w:val="nil"/>
              <w:left w:val="nil"/>
              <w:bottom w:val="nil"/>
              <w:right w:val="nil"/>
            </w:tcBorders>
          </w:tcPr>
          <w:p w:rsidR="00075A9A" w:rsidRDefault="00917DDC">
            <w:pPr>
              <w:autoSpaceDE w:val="0"/>
              <w:autoSpaceDN w:val="0"/>
              <w:adjustRightInd w:val="0"/>
              <w:rPr>
                <w:rFonts w:ascii="Times New Roman" w:hAnsi="Times New Roman" w:cs="Times New Roman"/>
                <w:sz w:val="30"/>
                <w:szCs w:val="30"/>
              </w:rPr>
            </w:pPr>
            <w:r>
              <w:rPr>
                <w:rStyle w:val="word-wrapper"/>
                <w:rFonts w:ascii="Times New Roman" w:hAnsi="Times New Roman" w:cs="Times New Roman"/>
                <w:sz w:val="30"/>
                <w:szCs w:val="30"/>
                <w:shd w:val="clear" w:color="auto" w:fill="FFFFFF"/>
              </w:rPr>
              <w:t>«Капитальные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6 030 300,00</w:t>
            </w:r>
          </w:p>
        </w:tc>
      </w:tr>
      <w:tr w:rsidR="00075A9A">
        <w:trPr>
          <w:cantSplit/>
          <w:trHeight w:val="20"/>
        </w:trPr>
        <w:tc>
          <w:tcPr>
            <w:tcW w:w="3969" w:type="dxa"/>
            <w:tcBorders>
              <w:top w:val="nil"/>
              <w:left w:val="nil"/>
              <w:bottom w:val="nil"/>
              <w:right w:val="nil"/>
            </w:tcBorders>
          </w:tcPr>
          <w:p w:rsidR="00075A9A" w:rsidRDefault="00917DDC">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Иные межбюджетные трансферты</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64</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6 030 300,00</w:t>
            </w:r>
          </w:p>
        </w:tc>
      </w:tr>
      <w:tr w:rsidR="00075A9A">
        <w:trPr>
          <w:cantSplit/>
          <w:trHeight w:val="20"/>
        </w:trPr>
        <w:tc>
          <w:tcPr>
            <w:tcW w:w="3969" w:type="dxa"/>
            <w:tcBorders>
              <w:top w:val="nil"/>
              <w:left w:val="nil"/>
              <w:bottom w:val="nil"/>
              <w:right w:val="nil"/>
            </w:tcBorders>
          </w:tcPr>
          <w:p w:rsidR="00075A9A" w:rsidRDefault="00917DDC">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Иные межбюджетные трансферты из вышестоящего бюджета нижестоящему бюджету</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567"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64</w:t>
            </w:r>
          </w:p>
        </w:tc>
        <w:tc>
          <w:tcPr>
            <w:tcW w:w="709" w:type="dxa"/>
            <w:tcBorders>
              <w:top w:val="nil"/>
              <w:left w:val="nil"/>
              <w:bottom w:val="nil"/>
              <w:right w:val="nil"/>
            </w:tcBorders>
            <w:vAlign w:val="bottom"/>
          </w:tcPr>
          <w:p w:rsidR="00075A9A" w:rsidRDefault="00917DDC">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6 030 300,00</w:t>
            </w:r>
          </w:p>
        </w:tc>
      </w:tr>
      <w:tr w:rsidR="00075A9A">
        <w:trPr>
          <w:cantSplit/>
          <w:trHeight w:val="20"/>
        </w:trPr>
        <w:tc>
          <w:tcPr>
            <w:tcW w:w="3969" w:type="dxa"/>
            <w:tcBorders>
              <w:top w:val="nil"/>
              <w:left w:val="nil"/>
              <w:bottom w:val="nil"/>
              <w:right w:val="nil"/>
            </w:tcBorders>
          </w:tcPr>
          <w:p w:rsidR="00075A9A" w:rsidRDefault="00917DDC">
            <w:pPr>
              <w:pStyle w:val="ConsPlusNormal"/>
              <w:ind w:firstLine="0"/>
              <w:rPr>
                <w:rFonts w:ascii="Times New Roman" w:hAnsi="Times New Roman" w:cs="Times New Roman"/>
                <w:sz w:val="30"/>
                <w:szCs w:val="30"/>
              </w:rPr>
            </w:pPr>
            <w:r>
              <w:rPr>
                <w:rFonts w:ascii="Times New Roman" w:hAnsi="Times New Roman" w:cs="Times New Roman"/>
                <w:sz w:val="30"/>
                <w:szCs w:val="30"/>
              </w:rPr>
              <w:lastRenderedPageBreak/>
              <w:t>ВСЕГО доходов</w:t>
            </w:r>
          </w:p>
        </w:tc>
        <w:tc>
          <w:tcPr>
            <w:tcW w:w="709" w:type="dxa"/>
            <w:tcBorders>
              <w:top w:val="nil"/>
              <w:left w:val="nil"/>
              <w:bottom w:val="nil"/>
              <w:right w:val="nil"/>
            </w:tcBorders>
            <w:vAlign w:val="bottom"/>
          </w:tcPr>
          <w:p w:rsidR="00075A9A" w:rsidRDefault="00075A9A">
            <w:pPr>
              <w:pStyle w:val="ConsPlusNormal"/>
              <w:ind w:firstLine="0"/>
              <w:jc w:val="center"/>
              <w:rPr>
                <w:rFonts w:ascii="Times New Roman" w:hAnsi="Times New Roman" w:cs="Times New Roman"/>
                <w:sz w:val="30"/>
                <w:szCs w:val="30"/>
              </w:rPr>
            </w:pPr>
          </w:p>
        </w:tc>
        <w:tc>
          <w:tcPr>
            <w:tcW w:w="850" w:type="dxa"/>
            <w:tcBorders>
              <w:top w:val="nil"/>
              <w:left w:val="nil"/>
              <w:bottom w:val="nil"/>
              <w:right w:val="nil"/>
            </w:tcBorders>
            <w:vAlign w:val="bottom"/>
          </w:tcPr>
          <w:p w:rsidR="00075A9A" w:rsidRDefault="00075A9A">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075A9A" w:rsidRDefault="00075A9A">
            <w:pPr>
              <w:pStyle w:val="ConsPlusNormal"/>
              <w:ind w:firstLine="0"/>
              <w:jc w:val="center"/>
              <w:rPr>
                <w:rFonts w:ascii="Times New Roman" w:hAnsi="Times New Roman" w:cs="Times New Roman"/>
                <w:sz w:val="30"/>
                <w:szCs w:val="30"/>
              </w:rPr>
            </w:pPr>
          </w:p>
        </w:tc>
        <w:tc>
          <w:tcPr>
            <w:tcW w:w="567" w:type="dxa"/>
            <w:tcBorders>
              <w:top w:val="nil"/>
              <w:left w:val="nil"/>
              <w:bottom w:val="nil"/>
              <w:right w:val="nil"/>
            </w:tcBorders>
            <w:vAlign w:val="bottom"/>
          </w:tcPr>
          <w:p w:rsidR="00075A9A" w:rsidRDefault="00075A9A">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075A9A" w:rsidRDefault="00075A9A">
            <w:pPr>
              <w:pStyle w:val="ConsPlusNormal"/>
              <w:ind w:firstLine="0"/>
              <w:jc w:val="center"/>
              <w:rPr>
                <w:rFonts w:ascii="Times New Roman" w:hAnsi="Times New Roman" w:cs="Times New Roman"/>
                <w:sz w:val="30"/>
                <w:szCs w:val="30"/>
              </w:rPr>
            </w:pPr>
          </w:p>
        </w:tc>
        <w:tc>
          <w:tcPr>
            <w:tcW w:w="2268" w:type="dxa"/>
            <w:tcBorders>
              <w:top w:val="nil"/>
              <w:left w:val="nil"/>
              <w:bottom w:val="nil"/>
              <w:right w:val="nil"/>
            </w:tcBorders>
            <w:vAlign w:val="bottom"/>
          </w:tcPr>
          <w:p w:rsidR="00075A9A" w:rsidRDefault="00917DDC">
            <w:pPr>
              <w:pStyle w:val="ConsPlusNormal"/>
              <w:ind w:firstLine="0"/>
              <w:jc w:val="right"/>
              <w:rPr>
                <w:rFonts w:ascii="Times New Roman" w:hAnsi="Times New Roman" w:cs="Times New Roman"/>
                <w:sz w:val="30"/>
                <w:szCs w:val="30"/>
              </w:rPr>
            </w:pPr>
            <w:r>
              <w:rPr>
                <w:rFonts w:ascii="Times New Roman" w:hAnsi="Times New Roman" w:cs="Times New Roman"/>
                <w:sz w:val="30"/>
                <w:szCs w:val="30"/>
              </w:rPr>
              <w:t>144 976 978,00»;</w:t>
            </w:r>
          </w:p>
        </w:tc>
      </w:tr>
    </w:tbl>
    <w:p w:rsidR="00075A9A" w:rsidRDefault="00917DDC">
      <w:pPr>
        <w:ind w:firstLine="709"/>
        <w:jc w:val="both"/>
        <w:rPr>
          <w:rFonts w:ascii="Times New Roman" w:hAnsi="Times New Roman" w:cs="Times New Roman"/>
          <w:sz w:val="30"/>
          <w:szCs w:val="30"/>
        </w:rPr>
      </w:pPr>
      <w:r>
        <w:rPr>
          <w:rFonts w:ascii="Times New Roman" w:hAnsi="Times New Roman" w:cs="Times New Roman"/>
          <w:sz w:val="30"/>
          <w:szCs w:val="30"/>
        </w:rPr>
        <w:t>1.7. </w:t>
      </w:r>
      <w:hyperlink r:id="rId11" w:history="1">
        <w:r>
          <w:rPr>
            <w:rFonts w:ascii="Times New Roman" w:hAnsi="Times New Roman" w:cs="Times New Roman"/>
            <w:sz w:val="30"/>
            <w:szCs w:val="30"/>
          </w:rPr>
          <w:t xml:space="preserve">приложения </w:t>
        </w:r>
      </w:hyperlink>
      <w:r>
        <w:rPr>
          <w:rFonts w:ascii="Times New Roman" w:hAnsi="Times New Roman" w:cs="Times New Roman"/>
          <w:sz w:val="30"/>
          <w:szCs w:val="30"/>
        </w:rPr>
        <w:t xml:space="preserve">4, 5 к этому решению изложить в новой редакции </w:t>
      </w:r>
      <w:hyperlink r:id="rId12" w:history="1">
        <w:r>
          <w:rPr>
            <w:rFonts w:ascii="Times New Roman" w:hAnsi="Times New Roman" w:cs="Times New Roman"/>
            <w:sz w:val="30"/>
            <w:szCs w:val="30"/>
          </w:rPr>
          <w:t>(прилагаются)</w:t>
        </w:r>
      </w:hyperlink>
      <w:r>
        <w:rPr>
          <w:rFonts w:ascii="Times New Roman" w:hAnsi="Times New Roman" w:cs="Times New Roman"/>
          <w:sz w:val="30"/>
          <w:szCs w:val="30"/>
        </w:rPr>
        <w:t>;</w:t>
      </w:r>
    </w:p>
    <w:p w:rsidR="00075A9A" w:rsidRDefault="00917DDC">
      <w:pPr>
        <w:ind w:firstLine="709"/>
        <w:jc w:val="both"/>
        <w:rPr>
          <w:rFonts w:ascii="Times New Roman" w:hAnsi="Times New Roman" w:cs="Times New Roman"/>
          <w:sz w:val="30"/>
          <w:szCs w:val="30"/>
        </w:rPr>
      </w:pPr>
      <w:r>
        <w:rPr>
          <w:rFonts w:ascii="Times New Roman" w:hAnsi="Times New Roman" w:cs="Times New Roman"/>
          <w:sz w:val="30"/>
          <w:szCs w:val="30"/>
        </w:rPr>
        <w:t xml:space="preserve">1.8. в </w:t>
      </w:r>
      <w:hyperlink r:id="rId13" w:history="1">
        <w:r>
          <w:rPr>
            <w:rFonts w:ascii="Times New Roman" w:hAnsi="Times New Roman" w:cs="Times New Roman"/>
            <w:sz w:val="30"/>
            <w:szCs w:val="30"/>
          </w:rPr>
          <w:t xml:space="preserve">приложении </w:t>
        </w:r>
      </w:hyperlink>
      <w:r>
        <w:rPr>
          <w:rFonts w:ascii="Times New Roman" w:hAnsi="Times New Roman" w:cs="Times New Roman"/>
          <w:sz w:val="30"/>
          <w:szCs w:val="30"/>
        </w:rPr>
        <w:t>6 к этому решению:</w:t>
      </w:r>
    </w:p>
    <w:p w:rsidR="00075A9A" w:rsidRDefault="00917DDC">
      <w:pPr>
        <w:ind w:firstLine="709"/>
        <w:jc w:val="both"/>
        <w:rPr>
          <w:rFonts w:ascii="Times New Roman" w:hAnsi="Times New Roman" w:cs="Times New Roman"/>
          <w:sz w:val="30"/>
          <w:szCs w:val="30"/>
        </w:rPr>
      </w:pPr>
      <w:r>
        <w:rPr>
          <w:rStyle w:val="word-wrapper"/>
          <w:rFonts w:ascii="Times New Roman" w:hAnsi="Times New Roman" w:cs="Times New Roman"/>
          <w:sz w:val="30"/>
          <w:szCs w:val="30"/>
          <w:shd w:val="clear" w:color="auto" w:fill="FFFFFF"/>
        </w:rPr>
        <w:t>в пункте 1:</w:t>
      </w:r>
    </w:p>
    <w:p w:rsidR="00075A9A" w:rsidRDefault="00917DDC">
      <w:pPr>
        <w:ind w:firstLine="709"/>
        <w:jc w:val="both"/>
        <w:rPr>
          <w:rStyle w:val="word-wrapper"/>
          <w:rFonts w:ascii="Times New Roman" w:hAnsi="Times New Roman" w:cs="Times New Roman"/>
          <w:color w:val="242424"/>
          <w:sz w:val="30"/>
          <w:szCs w:val="30"/>
          <w:shd w:val="clear" w:color="auto" w:fill="FFFFFF"/>
        </w:rPr>
      </w:pPr>
      <w:r>
        <w:rPr>
          <w:rStyle w:val="word-wrapper"/>
          <w:rFonts w:ascii="Times New Roman" w:hAnsi="Times New Roman" w:cs="Times New Roman"/>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«1. Государственная программа «Аграрный бизнес» на 2021–2025 годы</w:t>
            </w:r>
          </w:p>
        </w:tc>
        <w:tc>
          <w:tcPr>
            <w:tcW w:w="2126" w:type="dxa"/>
          </w:tcPr>
          <w:p w:rsidR="00075A9A" w:rsidRDefault="00917DDC">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1 февраля 2021 г. № 59</w:t>
            </w: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2 131 686,00»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sz w:val="30"/>
                <w:szCs w:val="30"/>
              </w:rPr>
            </w:pPr>
            <w:r>
              <w:rPr>
                <w:sz w:val="30"/>
                <w:szCs w:val="30"/>
              </w:rPr>
              <w:t>«1. Государственная программа «Аграрный бизнес» на 2021–2025 годы</w:t>
            </w:r>
          </w:p>
        </w:tc>
        <w:tc>
          <w:tcPr>
            <w:tcW w:w="2126" w:type="dxa"/>
          </w:tcPr>
          <w:p w:rsidR="00075A9A" w:rsidRDefault="00917DDC">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1 февраля 2021 г. № 59</w:t>
            </w: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2 168 686,00»;</w:t>
            </w:r>
          </w:p>
        </w:tc>
      </w:tr>
    </w:tbl>
    <w:p w:rsidR="00075A9A" w:rsidRDefault="00917DDC">
      <w:pPr>
        <w:ind w:firstLine="709"/>
        <w:jc w:val="both"/>
        <w:rPr>
          <w:rStyle w:val="word-wrapper"/>
          <w:color w:val="242424"/>
          <w:sz w:val="30"/>
          <w:szCs w:val="30"/>
          <w:shd w:val="clear" w:color="auto" w:fill="FFFFFF"/>
        </w:rPr>
      </w:pPr>
      <w:r>
        <w:rPr>
          <w:rStyle w:val="word-wrapper"/>
          <w:sz w:val="30"/>
          <w:szCs w:val="30"/>
        </w:rPr>
        <w:t>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sz w:val="30"/>
                <w:szCs w:val="30"/>
              </w:rPr>
            </w:pPr>
            <w:r>
              <w:rPr>
                <w:sz w:val="30"/>
                <w:szCs w:val="30"/>
              </w:rPr>
              <w:t>«Подпрограмма 9 «Обеспечение общих условий функционирования агропромышленного комплекса»</w:t>
            </w:r>
          </w:p>
        </w:tc>
        <w:tc>
          <w:tcPr>
            <w:tcW w:w="2126" w:type="dxa"/>
          </w:tcPr>
          <w:p w:rsidR="00075A9A" w:rsidRDefault="00075A9A">
            <w:pPr>
              <w:autoSpaceDE w:val="0"/>
              <w:autoSpaceDN w:val="0"/>
              <w:adjustRightInd w:val="0"/>
              <w:spacing w:line="280" w:lineRule="exact"/>
              <w:rPr>
                <w:sz w:val="30"/>
                <w:szCs w:val="30"/>
              </w:rPr>
            </w:pP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1 156 361,00</w:t>
            </w:r>
          </w:p>
        </w:tc>
      </w:tr>
      <w:tr w:rsidR="00075A9A">
        <w:trPr>
          <w:cantSplit/>
        </w:trPr>
        <w:tc>
          <w:tcPr>
            <w:tcW w:w="2977" w:type="dxa"/>
          </w:tcPr>
          <w:p w:rsidR="00075A9A" w:rsidRDefault="00075A9A">
            <w:pPr>
              <w:autoSpaceDE w:val="0"/>
              <w:autoSpaceDN w:val="0"/>
              <w:adjustRightInd w:val="0"/>
              <w:spacing w:line="280" w:lineRule="exact"/>
              <w:rPr>
                <w:sz w:val="30"/>
                <w:szCs w:val="30"/>
              </w:rPr>
            </w:pPr>
          </w:p>
        </w:tc>
        <w:tc>
          <w:tcPr>
            <w:tcW w:w="2126" w:type="dxa"/>
          </w:tcPr>
          <w:p w:rsidR="00075A9A" w:rsidRDefault="00075A9A">
            <w:pPr>
              <w:autoSpaceDE w:val="0"/>
              <w:autoSpaceDN w:val="0"/>
              <w:adjustRightInd w:val="0"/>
              <w:spacing w:line="280" w:lineRule="exact"/>
              <w:rPr>
                <w:sz w:val="30"/>
                <w:szCs w:val="30"/>
              </w:rPr>
            </w:pPr>
          </w:p>
        </w:tc>
        <w:tc>
          <w:tcPr>
            <w:tcW w:w="2410" w:type="dxa"/>
          </w:tcPr>
          <w:p w:rsidR="00075A9A" w:rsidRDefault="00917DDC">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Национальная экономика</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1 156 361,00</w:t>
            </w:r>
          </w:p>
        </w:tc>
      </w:tr>
      <w:tr w:rsidR="00075A9A">
        <w:trPr>
          <w:cantSplit/>
        </w:trPr>
        <w:tc>
          <w:tcPr>
            <w:tcW w:w="2977" w:type="dxa"/>
          </w:tcPr>
          <w:p w:rsidR="00075A9A" w:rsidRDefault="00075A9A">
            <w:pPr>
              <w:autoSpaceDE w:val="0"/>
              <w:autoSpaceDN w:val="0"/>
              <w:adjustRightInd w:val="0"/>
              <w:spacing w:line="280" w:lineRule="exact"/>
              <w:rPr>
                <w:sz w:val="30"/>
                <w:szCs w:val="30"/>
              </w:rPr>
            </w:pPr>
          </w:p>
        </w:tc>
        <w:tc>
          <w:tcPr>
            <w:tcW w:w="2126" w:type="dxa"/>
          </w:tcPr>
          <w:p w:rsidR="00075A9A" w:rsidRDefault="00075A9A">
            <w:pPr>
              <w:autoSpaceDE w:val="0"/>
              <w:autoSpaceDN w:val="0"/>
              <w:adjustRightInd w:val="0"/>
              <w:spacing w:line="280" w:lineRule="exact"/>
              <w:rPr>
                <w:sz w:val="30"/>
                <w:szCs w:val="30"/>
              </w:rPr>
            </w:pPr>
          </w:p>
        </w:tc>
        <w:tc>
          <w:tcPr>
            <w:tcW w:w="2410" w:type="dxa"/>
          </w:tcPr>
          <w:p w:rsidR="00075A9A" w:rsidRDefault="00917DDC">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Управление по сельскому хозяйству и продовольствию райисполкома</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1 156 361,00»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sz w:val="30"/>
                <w:szCs w:val="30"/>
              </w:rPr>
            </w:pPr>
            <w:r>
              <w:rPr>
                <w:sz w:val="30"/>
                <w:szCs w:val="30"/>
              </w:rPr>
              <w:t>«Подпрограмма 9 «Обеспечение общих условий функционирования агропромышленного комплекса»</w:t>
            </w:r>
          </w:p>
        </w:tc>
        <w:tc>
          <w:tcPr>
            <w:tcW w:w="2126" w:type="dxa"/>
          </w:tcPr>
          <w:p w:rsidR="00075A9A" w:rsidRDefault="00075A9A">
            <w:pPr>
              <w:autoSpaceDE w:val="0"/>
              <w:autoSpaceDN w:val="0"/>
              <w:adjustRightInd w:val="0"/>
              <w:spacing w:line="280" w:lineRule="exact"/>
              <w:rPr>
                <w:sz w:val="30"/>
                <w:szCs w:val="30"/>
              </w:rPr>
            </w:pP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1 193 361,00</w:t>
            </w:r>
          </w:p>
        </w:tc>
      </w:tr>
      <w:tr w:rsidR="00075A9A">
        <w:trPr>
          <w:cantSplit/>
        </w:trPr>
        <w:tc>
          <w:tcPr>
            <w:tcW w:w="2977" w:type="dxa"/>
          </w:tcPr>
          <w:p w:rsidR="00075A9A" w:rsidRDefault="00075A9A">
            <w:pPr>
              <w:autoSpaceDE w:val="0"/>
              <w:autoSpaceDN w:val="0"/>
              <w:adjustRightInd w:val="0"/>
              <w:spacing w:line="280" w:lineRule="exact"/>
              <w:rPr>
                <w:sz w:val="30"/>
                <w:szCs w:val="30"/>
              </w:rPr>
            </w:pPr>
          </w:p>
        </w:tc>
        <w:tc>
          <w:tcPr>
            <w:tcW w:w="2126" w:type="dxa"/>
          </w:tcPr>
          <w:p w:rsidR="00075A9A" w:rsidRDefault="00075A9A">
            <w:pPr>
              <w:autoSpaceDE w:val="0"/>
              <w:autoSpaceDN w:val="0"/>
              <w:adjustRightInd w:val="0"/>
              <w:spacing w:line="280" w:lineRule="exact"/>
              <w:rPr>
                <w:sz w:val="30"/>
                <w:szCs w:val="30"/>
              </w:rPr>
            </w:pPr>
          </w:p>
        </w:tc>
        <w:tc>
          <w:tcPr>
            <w:tcW w:w="2410" w:type="dxa"/>
          </w:tcPr>
          <w:p w:rsidR="00075A9A" w:rsidRDefault="00917DDC">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Национальная экономика</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1 193 361,00</w:t>
            </w:r>
          </w:p>
        </w:tc>
      </w:tr>
      <w:tr w:rsidR="00075A9A">
        <w:trPr>
          <w:cantSplit/>
        </w:trPr>
        <w:tc>
          <w:tcPr>
            <w:tcW w:w="2977" w:type="dxa"/>
          </w:tcPr>
          <w:p w:rsidR="00075A9A" w:rsidRDefault="00075A9A">
            <w:pPr>
              <w:autoSpaceDE w:val="0"/>
              <w:autoSpaceDN w:val="0"/>
              <w:adjustRightInd w:val="0"/>
              <w:spacing w:line="280" w:lineRule="exact"/>
              <w:rPr>
                <w:sz w:val="30"/>
                <w:szCs w:val="30"/>
              </w:rPr>
            </w:pPr>
          </w:p>
        </w:tc>
        <w:tc>
          <w:tcPr>
            <w:tcW w:w="2126" w:type="dxa"/>
          </w:tcPr>
          <w:p w:rsidR="00075A9A" w:rsidRDefault="00075A9A">
            <w:pPr>
              <w:autoSpaceDE w:val="0"/>
              <w:autoSpaceDN w:val="0"/>
              <w:adjustRightInd w:val="0"/>
              <w:spacing w:line="280" w:lineRule="exact"/>
              <w:rPr>
                <w:sz w:val="30"/>
                <w:szCs w:val="30"/>
              </w:rPr>
            </w:pPr>
          </w:p>
        </w:tc>
        <w:tc>
          <w:tcPr>
            <w:tcW w:w="2410" w:type="dxa"/>
          </w:tcPr>
          <w:p w:rsidR="00075A9A" w:rsidRDefault="00917DDC">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Управление по сельскому хозяйству и продовольствию райисполкома</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1 193 361,00»;</w:t>
            </w:r>
          </w:p>
        </w:tc>
      </w:tr>
    </w:tbl>
    <w:p w:rsidR="00075A9A" w:rsidRDefault="00917DDC">
      <w:pPr>
        <w:ind w:firstLine="709"/>
        <w:jc w:val="both"/>
        <w:rPr>
          <w:rStyle w:val="word-wrapper"/>
          <w:color w:val="242424"/>
          <w:sz w:val="30"/>
          <w:szCs w:val="30"/>
          <w:shd w:val="clear" w:color="auto" w:fill="FFFFFF"/>
        </w:rPr>
      </w:pPr>
      <w:r>
        <w:rPr>
          <w:rStyle w:val="word-wrapper"/>
          <w:color w:val="242424"/>
          <w:sz w:val="30"/>
          <w:szCs w:val="30"/>
          <w:shd w:val="clear" w:color="auto" w:fill="FFFFFF"/>
        </w:rPr>
        <w:t xml:space="preserve">в пункте 2 </w:t>
      </w:r>
      <w:r>
        <w:rPr>
          <w:rStyle w:val="word-wrapper"/>
          <w:sz w:val="30"/>
          <w:szCs w:val="30"/>
        </w:rPr>
        <w:t>позиции</w:t>
      </w:r>
      <w:r>
        <w:rPr>
          <w:rStyle w:val="word-wrapper"/>
          <w:color w:val="242424"/>
          <w:sz w:val="30"/>
          <w:szCs w:val="30"/>
          <w:shd w:val="clear" w:color="auto" w:fill="FFFFFF"/>
        </w:rPr>
        <w:t>:</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sz w:val="30"/>
                <w:szCs w:val="30"/>
              </w:rPr>
            </w:pPr>
            <w:r>
              <w:rPr>
                <w:sz w:val="30"/>
                <w:szCs w:val="30"/>
              </w:rPr>
              <w:t xml:space="preserve">«2. Государственная </w:t>
            </w:r>
            <w:hyperlink r:id="rId14" w:history="1">
              <w:r>
                <w:rPr>
                  <w:sz w:val="30"/>
                  <w:szCs w:val="30"/>
                </w:rPr>
                <w:t>программа</w:t>
              </w:r>
            </w:hyperlink>
            <w:r>
              <w:rPr>
                <w:sz w:val="30"/>
                <w:szCs w:val="30"/>
              </w:rPr>
              <w:t xml:space="preserve"> </w:t>
            </w:r>
            <w:bookmarkStart w:id="5" w:name="_Hlk105600315"/>
            <w:r>
              <w:rPr>
                <w:sz w:val="30"/>
                <w:szCs w:val="30"/>
              </w:rPr>
              <w:t>«Управление государственными финансами и регулирование финансового рынка» на 2020 год и на период до 2025 года</w:t>
            </w:r>
            <w:bookmarkEnd w:id="5"/>
          </w:p>
        </w:tc>
        <w:tc>
          <w:tcPr>
            <w:tcW w:w="2126" w:type="dxa"/>
          </w:tcPr>
          <w:p w:rsidR="00075A9A" w:rsidRDefault="00917DDC">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12 марта 2020 г. № 143</w:t>
            </w: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2 418 299,00</w:t>
            </w:r>
          </w:p>
        </w:tc>
      </w:tr>
      <w:tr w:rsidR="00075A9A">
        <w:trPr>
          <w:cantSplit/>
        </w:trPr>
        <w:tc>
          <w:tcPr>
            <w:tcW w:w="2977" w:type="dxa"/>
          </w:tcPr>
          <w:p w:rsidR="00075A9A" w:rsidRDefault="00A213AD">
            <w:pPr>
              <w:autoSpaceDE w:val="0"/>
              <w:autoSpaceDN w:val="0"/>
              <w:adjustRightInd w:val="0"/>
              <w:spacing w:line="280" w:lineRule="exact"/>
              <w:rPr>
                <w:sz w:val="30"/>
                <w:szCs w:val="30"/>
              </w:rPr>
            </w:pPr>
            <w:hyperlink r:id="rId15" w:history="1">
              <w:r w:rsidR="00917DDC">
                <w:rPr>
                  <w:sz w:val="30"/>
                  <w:szCs w:val="30"/>
                </w:rPr>
                <w:t>Подпрограмма</w:t>
              </w:r>
            </w:hyperlink>
            <w:r w:rsidR="00917DDC">
              <w:rPr>
                <w:sz w:val="30"/>
                <w:szCs w:val="30"/>
              </w:rPr>
              <w:t xml:space="preserve"> 1 «Обеспечение устойчивости бюджетной системы и повышение эффективности управления государственными финансами»</w:t>
            </w:r>
          </w:p>
        </w:tc>
        <w:tc>
          <w:tcPr>
            <w:tcW w:w="2126"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2 413 307,00</w:t>
            </w:r>
          </w:p>
        </w:tc>
      </w:tr>
      <w:tr w:rsidR="00075A9A">
        <w:trPr>
          <w:cantSplit/>
        </w:trPr>
        <w:tc>
          <w:tcPr>
            <w:tcW w:w="2977" w:type="dxa"/>
          </w:tcPr>
          <w:p w:rsidR="00075A9A" w:rsidRDefault="00075A9A">
            <w:pPr>
              <w:autoSpaceDE w:val="0"/>
              <w:autoSpaceDN w:val="0"/>
              <w:adjustRightInd w:val="0"/>
              <w:spacing w:line="280" w:lineRule="exact"/>
              <w:rPr>
                <w:sz w:val="30"/>
                <w:szCs w:val="30"/>
              </w:rPr>
            </w:pPr>
          </w:p>
        </w:tc>
        <w:tc>
          <w:tcPr>
            <w:tcW w:w="2126"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410" w:type="dxa"/>
          </w:tcPr>
          <w:p w:rsidR="00075A9A" w:rsidRDefault="00917DDC">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Общегосударственная деятельность</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2 413 307,00</w:t>
            </w:r>
          </w:p>
        </w:tc>
      </w:tr>
      <w:tr w:rsidR="00075A9A">
        <w:trPr>
          <w:cantSplit/>
        </w:trPr>
        <w:tc>
          <w:tcPr>
            <w:tcW w:w="2977" w:type="dxa"/>
          </w:tcPr>
          <w:p w:rsidR="00075A9A" w:rsidRDefault="00075A9A">
            <w:pPr>
              <w:autoSpaceDE w:val="0"/>
              <w:autoSpaceDN w:val="0"/>
              <w:adjustRightInd w:val="0"/>
              <w:spacing w:line="280" w:lineRule="exact"/>
              <w:rPr>
                <w:sz w:val="30"/>
                <w:szCs w:val="30"/>
              </w:rPr>
            </w:pPr>
          </w:p>
        </w:tc>
        <w:tc>
          <w:tcPr>
            <w:tcW w:w="2126"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410" w:type="dxa"/>
          </w:tcPr>
          <w:p w:rsidR="00075A9A" w:rsidRDefault="00917DDC">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Райисполком</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2 413 307,00»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sz w:val="30"/>
                <w:szCs w:val="30"/>
              </w:rPr>
            </w:pPr>
            <w:r>
              <w:rPr>
                <w:sz w:val="30"/>
                <w:szCs w:val="30"/>
              </w:rPr>
              <w:t xml:space="preserve">«2. Государственная </w:t>
            </w:r>
            <w:hyperlink r:id="rId16" w:history="1">
              <w:r>
                <w:rPr>
                  <w:sz w:val="30"/>
                  <w:szCs w:val="30"/>
                </w:rPr>
                <w:t>программа</w:t>
              </w:r>
            </w:hyperlink>
            <w:r>
              <w:rPr>
                <w:sz w:val="30"/>
                <w:szCs w:val="30"/>
              </w:rPr>
              <w:t xml:space="preserve"> «Управление государственными финансами и регулирование финансового рынка» на 2020 год и на период до 2025 года</w:t>
            </w:r>
          </w:p>
        </w:tc>
        <w:tc>
          <w:tcPr>
            <w:tcW w:w="2126" w:type="dxa"/>
          </w:tcPr>
          <w:p w:rsidR="00075A9A" w:rsidRDefault="00917DDC">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12 марта 2020 г. № 143</w:t>
            </w: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2 540 299,00</w:t>
            </w:r>
          </w:p>
        </w:tc>
      </w:tr>
      <w:tr w:rsidR="00075A9A">
        <w:trPr>
          <w:cantSplit/>
        </w:trPr>
        <w:tc>
          <w:tcPr>
            <w:tcW w:w="2977" w:type="dxa"/>
          </w:tcPr>
          <w:p w:rsidR="00075A9A" w:rsidRDefault="00A213AD">
            <w:pPr>
              <w:autoSpaceDE w:val="0"/>
              <w:autoSpaceDN w:val="0"/>
              <w:adjustRightInd w:val="0"/>
              <w:spacing w:line="280" w:lineRule="exact"/>
              <w:rPr>
                <w:sz w:val="30"/>
                <w:szCs w:val="30"/>
              </w:rPr>
            </w:pPr>
            <w:hyperlink r:id="rId17" w:history="1">
              <w:r w:rsidR="00917DDC">
                <w:rPr>
                  <w:sz w:val="30"/>
                  <w:szCs w:val="30"/>
                </w:rPr>
                <w:t>Подпрограмма</w:t>
              </w:r>
            </w:hyperlink>
            <w:r w:rsidR="00917DDC">
              <w:rPr>
                <w:sz w:val="30"/>
                <w:szCs w:val="30"/>
              </w:rPr>
              <w:t xml:space="preserve"> 1 «Обеспечение устойчивости бюджетной системы и повышение эффективности управления государственными финансами»</w:t>
            </w:r>
          </w:p>
        </w:tc>
        <w:tc>
          <w:tcPr>
            <w:tcW w:w="2126"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2 535 307,00</w:t>
            </w:r>
          </w:p>
        </w:tc>
      </w:tr>
      <w:tr w:rsidR="00075A9A">
        <w:trPr>
          <w:cantSplit/>
        </w:trPr>
        <w:tc>
          <w:tcPr>
            <w:tcW w:w="2977" w:type="dxa"/>
          </w:tcPr>
          <w:p w:rsidR="00075A9A" w:rsidRDefault="00075A9A">
            <w:pPr>
              <w:autoSpaceDE w:val="0"/>
              <w:autoSpaceDN w:val="0"/>
              <w:adjustRightInd w:val="0"/>
              <w:spacing w:line="280" w:lineRule="exact"/>
              <w:rPr>
                <w:sz w:val="30"/>
                <w:szCs w:val="30"/>
              </w:rPr>
            </w:pPr>
          </w:p>
        </w:tc>
        <w:tc>
          <w:tcPr>
            <w:tcW w:w="2126"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410" w:type="dxa"/>
          </w:tcPr>
          <w:p w:rsidR="00075A9A" w:rsidRDefault="00917DDC">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Общегосударственная деятельность</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2 535 307,00</w:t>
            </w:r>
          </w:p>
        </w:tc>
      </w:tr>
      <w:tr w:rsidR="00075A9A">
        <w:trPr>
          <w:cantSplit/>
        </w:trPr>
        <w:tc>
          <w:tcPr>
            <w:tcW w:w="2977" w:type="dxa"/>
          </w:tcPr>
          <w:p w:rsidR="00075A9A" w:rsidRDefault="00075A9A">
            <w:pPr>
              <w:autoSpaceDE w:val="0"/>
              <w:autoSpaceDN w:val="0"/>
              <w:adjustRightInd w:val="0"/>
              <w:spacing w:line="280" w:lineRule="exact"/>
              <w:rPr>
                <w:sz w:val="30"/>
                <w:szCs w:val="30"/>
              </w:rPr>
            </w:pPr>
          </w:p>
        </w:tc>
        <w:tc>
          <w:tcPr>
            <w:tcW w:w="2126"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410" w:type="dxa"/>
          </w:tcPr>
          <w:p w:rsidR="00075A9A" w:rsidRDefault="00917DDC">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Райисполком</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2 535 307,00»;</w:t>
            </w:r>
          </w:p>
        </w:tc>
      </w:tr>
    </w:tbl>
    <w:p w:rsidR="00075A9A" w:rsidRDefault="00917DDC">
      <w:pPr>
        <w:ind w:firstLine="709"/>
        <w:jc w:val="both"/>
        <w:rPr>
          <w:rFonts w:ascii="Times New Roman" w:hAnsi="Times New Roman" w:cs="Times New Roman"/>
          <w:sz w:val="30"/>
          <w:szCs w:val="30"/>
        </w:rPr>
      </w:pPr>
      <w:r>
        <w:rPr>
          <w:rStyle w:val="word-wrapper"/>
          <w:sz w:val="30"/>
          <w:szCs w:val="30"/>
          <w:shd w:val="clear" w:color="auto" w:fill="FFFFFF"/>
        </w:rPr>
        <w:t>в пункте 3:</w:t>
      </w:r>
    </w:p>
    <w:p w:rsidR="00075A9A" w:rsidRDefault="00917DDC">
      <w:pPr>
        <w:ind w:firstLine="709"/>
        <w:jc w:val="both"/>
        <w:rPr>
          <w:rStyle w:val="word-wrapper"/>
          <w:color w:val="242424"/>
          <w:sz w:val="30"/>
          <w:szCs w:val="30"/>
          <w:shd w:val="clear" w:color="auto" w:fill="FFFFFF"/>
        </w:rPr>
      </w:pPr>
      <w:r>
        <w:rPr>
          <w:rStyle w:val="word-wrapper"/>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sz w:val="30"/>
                <w:szCs w:val="30"/>
              </w:rPr>
            </w:pPr>
            <w:r>
              <w:rPr>
                <w:sz w:val="30"/>
                <w:szCs w:val="30"/>
              </w:rPr>
              <w:t>«3. Государственная программа «Социальная защита» на 2021–2025 годы</w:t>
            </w:r>
          </w:p>
        </w:tc>
        <w:tc>
          <w:tcPr>
            <w:tcW w:w="2126" w:type="dxa"/>
          </w:tcPr>
          <w:p w:rsidR="00075A9A" w:rsidRDefault="00917DDC">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21 декабря 2020 г. № 748</w:t>
            </w: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4 481 155,00»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sz w:val="30"/>
                <w:szCs w:val="30"/>
              </w:rPr>
            </w:pPr>
            <w:r>
              <w:rPr>
                <w:sz w:val="30"/>
                <w:szCs w:val="30"/>
              </w:rPr>
              <w:t>«3. Государственная программа «Социальная защита» на 2021–2025 годы</w:t>
            </w:r>
          </w:p>
        </w:tc>
        <w:tc>
          <w:tcPr>
            <w:tcW w:w="2126" w:type="dxa"/>
          </w:tcPr>
          <w:p w:rsidR="00075A9A" w:rsidRDefault="00917DDC">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21 декабря 2020 г. № 748</w:t>
            </w: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4 581 155,00»;</w:t>
            </w:r>
          </w:p>
        </w:tc>
      </w:tr>
    </w:tbl>
    <w:p w:rsidR="00075A9A" w:rsidRDefault="00917DDC">
      <w:pPr>
        <w:ind w:firstLine="709"/>
        <w:jc w:val="both"/>
        <w:rPr>
          <w:rStyle w:val="word-wrapper"/>
          <w:color w:val="242424"/>
          <w:sz w:val="30"/>
          <w:szCs w:val="30"/>
          <w:shd w:val="clear" w:color="auto" w:fill="FFFFFF"/>
        </w:rPr>
      </w:pPr>
      <w:r>
        <w:rPr>
          <w:rStyle w:val="word-wrapper"/>
          <w:sz w:val="30"/>
          <w:szCs w:val="30"/>
        </w:rPr>
        <w:t>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sz w:val="30"/>
                <w:szCs w:val="30"/>
              </w:rPr>
            </w:pPr>
            <w:r>
              <w:rPr>
                <w:sz w:val="30"/>
                <w:szCs w:val="30"/>
              </w:rPr>
              <w:t>«Подпрограмма 2 «Доступная среда жизнедеятельности инвалидов и физически ослабленных лиц»</w:t>
            </w:r>
          </w:p>
        </w:tc>
        <w:tc>
          <w:tcPr>
            <w:tcW w:w="2126" w:type="dxa"/>
          </w:tcPr>
          <w:p w:rsidR="00075A9A" w:rsidRDefault="00075A9A">
            <w:pPr>
              <w:autoSpaceDE w:val="0"/>
              <w:autoSpaceDN w:val="0"/>
              <w:adjustRightInd w:val="0"/>
              <w:spacing w:line="280" w:lineRule="exact"/>
              <w:rPr>
                <w:sz w:val="30"/>
                <w:szCs w:val="30"/>
              </w:rPr>
            </w:pP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232 000,00</w:t>
            </w:r>
          </w:p>
        </w:tc>
      </w:tr>
      <w:tr w:rsidR="00075A9A">
        <w:trPr>
          <w:cantSplit/>
        </w:trPr>
        <w:tc>
          <w:tcPr>
            <w:tcW w:w="2977" w:type="dxa"/>
          </w:tcPr>
          <w:p w:rsidR="00075A9A" w:rsidRDefault="00075A9A">
            <w:pPr>
              <w:autoSpaceDE w:val="0"/>
              <w:autoSpaceDN w:val="0"/>
              <w:adjustRightInd w:val="0"/>
              <w:spacing w:line="280" w:lineRule="exact"/>
              <w:rPr>
                <w:sz w:val="30"/>
                <w:szCs w:val="30"/>
              </w:rPr>
            </w:pPr>
          </w:p>
        </w:tc>
        <w:tc>
          <w:tcPr>
            <w:tcW w:w="2126" w:type="dxa"/>
          </w:tcPr>
          <w:p w:rsidR="00075A9A" w:rsidRDefault="00075A9A">
            <w:pPr>
              <w:autoSpaceDE w:val="0"/>
              <w:autoSpaceDN w:val="0"/>
              <w:adjustRightInd w:val="0"/>
              <w:spacing w:line="280" w:lineRule="exact"/>
              <w:rPr>
                <w:sz w:val="30"/>
                <w:szCs w:val="30"/>
              </w:rPr>
            </w:pPr>
          </w:p>
        </w:tc>
        <w:tc>
          <w:tcPr>
            <w:tcW w:w="2410" w:type="dxa"/>
          </w:tcPr>
          <w:p w:rsidR="00075A9A" w:rsidRDefault="00917DDC">
            <w:pPr>
              <w:spacing w:line="280" w:lineRule="exact"/>
              <w:rPr>
                <w:sz w:val="30"/>
                <w:szCs w:val="30"/>
              </w:rPr>
            </w:pPr>
            <w:r>
              <w:rPr>
                <w:sz w:val="30"/>
                <w:szCs w:val="30"/>
              </w:rPr>
              <w:t>Здравоохранение</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232 000,00</w:t>
            </w:r>
          </w:p>
        </w:tc>
      </w:tr>
      <w:tr w:rsidR="00075A9A">
        <w:trPr>
          <w:cantSplit/>
        </w:trPr>
        <w:tc>
          <w:tcPr>
            <w:tcW w:w="2977" w:type="dxa"/>
          </w:tcPr>
          <w:p w:rsidR="00075A9A" w:rsidRDefault="00075A9A">
            <w:pPr>
              <w:autoSpaceDE w:val="0"/>
              <w:autoSpaceDN w:val="0"/>
              <w:adjustRightInd w:val="0"/>
              <w:spacing w:line="280" w:lineRule="exact"/>
              <w:rPr>
                <w:sz w:val="30"/>
                <w:szCs w:val="30"/>
              </w:rPr>
            </w:pPr>
          </w:p>
        </w:tc>
        <w:tc>
          <w:tcPr>
            <w:tcW w:w="2126" w:type="dxa"/>
          </w:tcPr>
          <w:p w:rsidR="00075A9A" w:rsidRDefault="00075A9A">
            <w:pPr>
              <w:autoSpaceDE w:val="0"/>
              <w:autoSpaceDN w:val="0"/>
              <w:adjustRightInd w:val="0"/>
              <w:spacing w:line="280" w:lineRule="exact"/>
              <w:rPr>
                <w:sz w:val="30"/>
                <w:szCs w:val="30"/>
              </w:rPr>
            </w:pPr>
          </w:p>
        </w:tc>
        <w:tc>
          <w:tcPr>
            <w:tcW w:w="2410" w:type="dxa"/>
          </w:tcPr>
          <w:p w:rsidR="00075A9A" w:rsidRDefault="00917DDC">
            <w:pPr>
              <w:widowControl w:val="0"/>
              <w:spacing w:line="280" w:lineRule="exact"/>
              <w:rPr>
                <w:sz w:val="30"/>
                <w:szCs w:val="30"/>
              </w:rPr>
            </w:pPr>
            <w:r>
              <w:rPr>
                <w:sz w:val="30"/>
                <w:szCs w:val="30"/>
              </w:rPr>
              <w:t>Учреждение здравоохранения «</w:t>
            </w:r>
            <w:proofErr w:type="spellStart"/>
            <w:r>
              <w:rPr>
                <w:sz w:val="30"/>
                <w:szCs w:val="30"/>
              </w:rPr>
              <w:t>Ивацевичская</w:t>
            </w:r>
            <w:proofErr w:type="spellEnd"/>
            <w:r>
              <w:rPr>
                <w:sz w:val="30"/>
                <w:szCs w:val="30"/>
              </w:rPr>
              <w:t xml:space="preserve"> центральная районная больница»</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232 000,00»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sz w:val="30"/>
                <w:szCs w:val="30"/>
              </w:rPr>
            </w:pPr>
            <w:r>
              <w:rPr>
                <w:sz w:val="30"/>
                <w:szCs w:val="30"/>
              </w:rPr>
              <w:t>«Подпрограмма 2 «Доступная среда жизнедеятельности инвалидов и физически ослабленных лиц»</w:t>
            </w:r>
          </w:p>
        </w:tc>
        <w:tc>
          <w:tcPr>
            <w:tcW w:w="2126" w:type="dxa"/>
          </w:tcPr>
          <w:p w:rsidR="00075A9A" w:rsidRDefault="00075A9A">
            <w:pPr>
              <w:autoSpaceDE w:val="0"/>
              <w:autoSpaceDN w:val="0"/>
              <w:adjustRightInd w:val="0"/>
              <w:spacing w:line="280" w:lineRule="exact"/>
              <w:rPr>
                <w:sz w:val="30"/>
                <w:szCs w:val="30"/>
              </w:rPr>
            </w:pP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332 000,00</w:t>
            </w:r>
          </w:p>
        </w:tc>
      </w:tr>
      <w:tr w:rsidR="00075A9A">
        <w:trPr>
          <w:cantSplit/>
        </w:trPr>
        <w:tc>
          <w:tcPr>
            <w:tcW w:w="2977" w:type="dxa"/>
          </w:tcPr>
          <w:p w:rsidR="00075A9A" w:rsidRDefault="00075A9A">
            <w:pPr>
              <w:autoSpaceDE w:val="0"/>
              <w:autoSpaceDN w:val="0"/>
              <w:adjustRightInd w:val="0"/>
              <w:spacing w:line="280" w:lineRule="exact"/>
              <w:rPr>
                <w:sz w:val="30"/>
                <w:szCs w:val="30"/>
              </w:rPr>
            </w:pPr>
          </w:p>
        </w:tc>
        <w:tc>
          <w:tcPr>
            <w:tcW w:w="2126" w:type="dxa"/>
          </w:tcPr>
          <w:p w:rsidR="00075A9A" w:rsidRDefault="00075A9A">
            <w:pPr>
              <w:autoSpaceDE w:val="0"/>
              <w:autoSpaceDN w:val="0"/>
              <w:adjustRightInd w:val="0"/>
              <w:spacing w:line="280" w:lineRule="exact"/>
              <w:rPr>
                <w:sz w:val="30"/>
                <w:szCs w:val="30"/>
              </w:rPr>
            </w:pPr>
          </w:p>
        </w:tc>
        <w:tc>
          <w:tcPr>
            <w:tcW w:w="2410" w:type="dxa"/>
          </w:tcPr>
          <w:p w:rsidR="00075A9A" w:rsidRDefault="00917DDC">
            <w:pPr>
              <w:spacing w:line="280" w:lineRule="exact"/>
              <w:rPr>
                <w:sz w:val="30"/>
                <w:szCs w:val="30"/>
              </w:rPr>
            </w:pPr>
            <w:r>
              <w:rPr>
                <w:sz w:val="30"/>
                <w:szCs w:val="30"/>
              </w:rPr>
              <w:t>Здравоохранение</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332 000,00</w:t>
            </w:r>
          </w:p>
        </w:tc>
      </w:tr>
      <w:tr w:rsidR="00075A9A">
        <w:trPr>
          <w:cantSplit/>
        </w:trPr>
        <w:tc>
          <w:tcPr>
            <w:tcW w:w="2977" w:type="dxa"/>
          </w:tcPr>
          <w:p w:rsidR="00075A9A" w:rsidRDefault="00075A9A">
            <w:pPr>
              <w:autoSpaceDE w:val="0"/>
              <w:autoSpaceDN w:val="0"/>
              <w:adjustRightInd w:val="0"/>
              <w:spacing w:line="280" w:lineRule="exact"/>
              <w:rPr>
                <w:sz w:val="30"/>
                <w:szCs w:val="30"/>
              </w:rPr>
            </w:pPr>
          </w:p>
        </w:tc>
        <w:tc>
          <w:tcPr>
            <w:tcW w:w="2126" w:type="dxa"/>
          </w:tcPr>
          <w:p w:rsidR="00075A9A" w:rsidRDefault="00075A9A">
            <w:pPr>
              <w:autoSpaceDE w:val="0"/>
              <w:autoSpaceDN w:val="0"/>
              <w:adjustRightInd w:val="0"/>
              <w:spacing w:line="280" w:lineRule="exact"/>
              <w:rPr>
                <w:sz w:val="30"/>
                <w:szCs w:val="30"/>
              </w:rPr>
            </w:pPr>
          </w:p>
        </w:tc>
        <w:tc>
          <w:tcPr>
            <w:tcW w:w="2410" w:type="dxa"/>
          </w:tcPr>
          <w:p w:rsidR="00075A9A" w:rsidRDefault="00917DDC">
            <w:pPr>
              <w:widowControl w:val="0"/>
              <w:spacing w:line="280" w:lineRule="exact"/>
              <w:rPr>
                <w:sz w:val="30"/>
                <w:szCs w:val="30"/>
              </w:rPr>
            </w:pPr>
            <w:r>
              <w:rPr>
                <w:sz w:val="30"/>
                <w:szCs w:val="30"/>
              </w:rPr>
              <w:t>Учреждение здравоохранения «</w:t>
            </w:r>
            <w:proofErr w:type="spellStart"/>
            <w:r>
              <w:rPr>
                <w:sz w:val="30"/>
                <w:szCs w:val="30"/>
              </w:rPr>
              <w:t>Ивацевичская</w:t>
            </w:r>
            <w:proofErr w:type="spellEnd"/>
            <w:r>
              <w:rPr>
                <w:sz w:val="30"/>
                <w:szCs w:val="30"/>
              </w:rPr>
              <w:t xml:space="preserve"> центральная районная больница»</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332 000,00»;</w:t>
            </w:r>
          </w:p>
        </w:tc>
      </w:tr>
    </w:tbl>
    <w:p w:rsidR="00075A9A" w:rsidRDefault="00917DDC">
      <w:pPr>
        <w:ind w:firstLine="709"/>
        <w:jc w:val="both"/>
        <w:rPr>
          <w:rStyle w:val="word-wrapper"/>
          <w:color w:val="242424"/>
          <w:sz w:val="30"/>
          <w:szCs w:val="30"/>
          <w:shd w:val="clear" w:color="auto" w:fill="FFFFFF"/>
        </w:rPr>
      </w:pPr>
      <w:r>
        <w:rPr>
          <w:rStyle w:val="word-wrapper"/>
          <w:color w:val="242424"/>
          <w:sz w:val="30"/>
          <w:szCs w:val="30"/>
          <w:shd w:val="clear" w:color="auto" w:fill="FFFFFF"/>
        </w:rPr>
        <w:t>в пункте 4:</w:t>
      </w:r>
    </w:p>
    <w:p w:rsidR="00075A9A" w:rsidRDefault="00917DDC">
      <w:pPr>
        <w:ind w:firstLine="709"/>
        <w:jc w:val="both"/>
        <w:rPr>
          <w:rStyle w:val="word-wrapper"/>
          <w:color w:val="242424"/>
          <w:sz w:val="30"/>
          <w:szCs w:val="30"/>
          <w:shd w:val="clear" w:color="auto" w:fill="FFFFFF"/>
        </w:rPr>
      </w:pPr>
      <w:r>
        <w:rPr>
          <w:rStyle w:val="word-wrapper"/>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«4. Государственная программа «Здоровье народа и демографическая безопасность» на 2021–2025 годы</w:t>
            </w:r>
          </w:p>
        </w:tc>
        <w:tc>
          <w:tcPr>
            <w:tcW w:w="2126" w:type="dxa"/>
          </w:tcPr>
          <w:p w:rsidR="00075A9A" w:rsidRDefault="00917DDC">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19 января 2021 г. № 28</w:t>
            </w: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lang w:val="en-US"/>
              </w:rPr>
              <w:t>35 025 913</w:t>
            </w:r>
            <w:r>
              <w:rPr>
                <w:rFonts w:ascii="Times New Roman CYR" w:hAnsi="Times New Roman CYR" w:cs="Times New Roman CYR"/>
                <w:sz w:val="30"/>
                <w:szCs w:val="30"/>
              </w:rPr>
              <w:t>,</w:t>
            </w:r>
            <w:r>
              <w:rPr>
                <w:rFonts w:ascii="Times New Roman CYR" w:hAnsi="Times New Roman CYR" w:cs="Times New Roman CYR"/>
                <w:sz w:val="30"/>
                <w:szCs w:val="30"/>
                <w:lang w:val="en-US"/>
              </w:rPr>
              <w:t>00</w:t>
            </w:r>
            <w:r>
              <w:rPr>
                <w:rFonts w:ascii="Times New Roman CYR" w:hAnsi="Times New Roman CYR" w:cs="Times New Roman CYR"/>
                <w:sz w:val="30"/>
                <w:szCs w:val="30"/>
              </w:rPr>
              <w:t>»</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«4. Государственная программа «Здоровье народа и демографическая безопасность» на 2021–2025 годы</w:t>
            </w:r>
          </w:p>
        </w:tc>
        <w:tc>
          <w:tcPr>
            <w:tcW w:w="2126" w:type="dxa"/>
          </w:tcPr>
          <w:p w:rsidR="00075A9A" w:rsidRDefault="00917DDC">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19 января 2021 г. № 28</w:t>
            </w: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lang w:val="en-US"/>
              </w:rPr>
              <w:t>3</w:t>
            </w:r>
            <w:r>
              <w:rPr>
                <w:rFonts w:ascii="Times New Roman CYR" w:hAnsi="Times New Roman CYR" w:cs="Times New Roman CYR"/>
                <w:sz w:val="30"/>
                <w:szCs w:val="30"/>
              </w:rPr>
              <w:t>7</w:t>
            </w:r>
            <w:r>
              <w:rPr>
                <w:rFonts w:ascii="Times New Roman CYR" w:hAnsi="Times New Roman CYR" w:cs="Times New Roman CYR"/>
                <w:sz w:val="30"/>
                <w:szCs w:val="30"/>
                <w:lang w:val="en-US"/>
              </w:rPr>
              <w:t> </w:t>
            </w:r>
            <w:r>
              <w:rPr>
                <w:rFonts w:ascii="Times New Roman CYR" w:hAnsi="Times New Roman CYR" w:cs="Times New Roman CYR"/>
                <w:sz w:val="30"/>
                <w:szCs w:val="30"/>
              </w:rPr>
              <w:t>49</w:t>
            </w:r>
            <w:r>
              <w:rPr>
                <w:rFonts w:ascii="Times New Roman CYR" w:hAnsi="Times New Roman CYR" w:cs="Times New Roman CYR"/>
                <w:sz w:val="30"/>
                <w:szCs w:val="30"/>
                <w:lang w:val="en-US"/>
              </w:rPr>
              <w:t>5 913</w:t>
            </w:r>
            <w:r>
              <w:rPr>
                <w:rFonts w:ascii="Times New Roman CYR" w:hAnsi="Times New Roman CYR" w:cs="Times New Roman CYR"/>
                <w:sz w:val="30"/>
                <w:szCs w:val="30"/>
              </w:rPr>
              <w:t>,</w:t>
            </w:r>
            <w:r>
              <w:rPr>
                <w:rFonts w:ascii="Times New Roman CYR" w:hAnsi="Times New Roman CYR" w:cs="Times New Roman CYR"/>
                <w:sz w:val="30"/>
                <w:szCs w:val="30"/>
                <w:lang w:val="en-US"/>
              </w:rPr>
              <w:t>00</w:t>
            </w:r>
            <w:r>
              <w:rPr>
                <w:rFonts w:ascii="Times New Roman CYR" w:hAnsi="Times New Roman CYR" w:cs="Times New Roman CYR"/>
                <w:sz w:val="30"/>
                <w:szCs w:val="30"/>
              </w:rPr>
              <w:t>»;</w:t>
            </w:r>
          </w:p>
        </w:tc>
      </w:tr>
    </w:tbl>
    <w:p w:rsidR="00075A9A" w:rsidRDefault="00917DDC">
      <w:pPr>
        <w:ind w:firstLine="709"/>
        <w:jc w:val="both"/>
        <w:rPr>
          <w:rStyle w:val="word-wrapper"/>
          <w:color w:val="242424"/>
          <w:sz w:val="30"/>
          <w:szCs w:val="30"/>
          <w:shd w:val="clear" w:color="auto" w:fill="FFFFFF"/>
        </w:rPr>
      </w:pPr>
      <w:r>
        <w:rPr>
          <w:rStyle w:val="word-wrapper"/>
          <w:sz w:val="30"/>
          <w:szCs w:val="30"/>
        </w:rPr>
        <w:t>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sz w:val="30"/>
                <w:szCs w:val="30"/>
              </w:rPr>
            </w:pPr>
            <w:r>
              <w:rPr>
                <w:sz w:val="30"/>
                <w:szCs w:val="30"/>
              </w:rPr>
              <w:t>«Подпрограмма 6 «Обеспечение функционирования системы здравоохранения Республики Беларусь»</w:t>
            </w:r>
          </w:p>
        </w:tc>
        <w:tc>
          <w:tcPr>
            <w:tcW w:w="2126"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34 704 000,00</w:t>
            </w:r>
          </w:p>
        </w:tc>
      </w:tr>
      <w:tr w:rsidR="00075A9A">
        <w:trPr>
          <w:cantSplit/>
        </w:trPr>
        <w:tc>
          <w:tcPr>
            <w:tcW w:w="2977"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126"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410" w:type="dxa"/>
          </w:tcPr>
          <w:p w:rsidR="00075A9A" w:rsidRDefault="00917DDC">
            <w:pPr>
              <w:spacing w:line="280" w:lineRule="exact"/>
              <w:rPr>
                <w:sz w:val="30"/>
                <w:szCs w:val="30"/>
              </w:rPr>
            </w:pPr>
            <w:r>
              <w:rPr>
                <w:sz w:val="30"/>
                <w:szCs w:val="30"/>
              </w:rPr>
              <w:t>Здравоохранение</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34 704 000,00</w:t>
            </w:r>
          </w:p>
        </w:tc>
      </w:tr>
      <w:tr w:rsidR="00075A9A">
        <w:trPr>
          <w:cantSplit/>
        </w:trPr>
        <w:tc>
          <w:tcPr>
            <w:tcW w:w="2977"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126"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410" w:type="dxa"/>
          </w:tcPr>
          <w:p w:rsidR="00075A9A" w:rsidRDefault="00917DDC">
            <w:pPr>
              <w:widowControl w:val="0"/>
              <w:spacing w:line="280" w:lineRule="exact"/>
              <w:rPr>
                <w:sz w:val="30"/>
                <w:szCs w:val="30"/>
              </w:rPr>
            </w:pPr>
            <w:r>
              <w:rPr>
                <w:sz w:val="30"/>
                <w:szCs w:val="30"/>
              </w:rPr>
              <w:t>Учреждение здравоохранения «</w:t>
            </w:r>
            <w:proofErr w:type="spellStart"/>
            <w:r>
              <w:rPr>
                <w:sz w:val="30"/>
                <w:szCs w:val="30"/>
              </w:rPr>
              <w:t>Ивацевичская</w:t>
            </w:r>
            <w:proofErr w:type="spellEnd"/>
            <w:r>
              <w:rPr>
                <w:sz w:val="30"/>
                <w:szCs w:val="30"/>
              </w:rPr>
              <w:t xml:space="preserve"> центральная районная больница»</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34 704 000,00»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sz w:val="30"/>
                <w:szCs w:val="30"/>
              </w:rPr>
            </w:pPr>
            <w:r>
              <w:rPr>
                <w:sz w:val="30"/>
                <w:szCs w:val="30"/>
              </w:rPr>
              <w:t>«Подпрограмма 6 «Обеспечение функционирования системы здравоохранения Республики Беларусь»</w:t>
            </w:r>
          </w:p>
        </w:tc>
        <w:tc>
          <w:tcPr>
            <w:tcW w:w="2126"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410"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37 174 000,00</w:t>
            </w:r>
          </w:p>
        </w:tc>
      </w:tr>
      <w:tr w:rsidR="00075A9A">
        <w:trPr>
          <w:cantSplit/>
        </w:trPr>
        <w:tc>
          <w:tcPr>
            <w:tcW w:w="2977"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126"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410" w:type="dxa"/>
          </w:tcPr>
          <w:p w:rsidR="00075A9A" w:rsidRDefault="00917DDC">
            <w:pPr>
              <w:spacing w:line="280" w:lineRule="exact"/>
              <w:rPr>
                <w:sz w:val="30"/>
                <w:szCs w:val="30"/>
              </w:rPr>
            </w:pPr>
            <w:r>
              <w:rPr>
                <w:sz w:val="30"/>
                <w:szCs w:val="30"/>
              </w:rPr>
              <w:t>Здравоохранение</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37 174 000,00</w:t>
            </w:r>
          </w:p>
        </w:tc>
      </w:tr>
      <w:tr w:rsidR="00075A9A">
        <w:trPr>
          <w:cantSplit/>
        </w:trPr>
        <w:tc>
          <w:tcPr>
            <w:tcW w:w="2977"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126" w:type="dxa"/>
          </w:tcPr>
          <w:p w:rsidR="00075A9A" w:rsidRDefault="00075A9A">
            <w:pPr>
              <w:pStyle w:val="ConsPlusNormal"/>
              <w:spacing w:line="280" w:lineRule="exact"/>
              <w:ind w:firstLine="0"/>
              <w:rPr>
                <w:rFonts w:ascii="Times New Roman CYR" w:hAnsi="Times New Roman CYR" w:cs="Times New Roman CYR"/>
                <w:sz w:val="30"/>
                <w:szCs w:val="30"/>
              </w:rPr>
            </w:pPr>
          </w:p>
        </w:tc>
        <w:tc>
          <w:tcPr>
            <w:tcW w:w="2410" w:type="dxa"/>
          </w:tcPr>
          <w:p w:rsidR="00075A9A" w:rsidRDefault="00917DDC">
            <w:pPr>
              <w:widowControl w:val="0"/>
              <w:spacing w:line="280" w:lineRule="exact"/>
              <w:rPr>
                <w:sz w:val="30"/>
                <w:szCs w:val="30"/>
              </w:rPr>
            </w:pPr>
            <w:r>
              <w:rPr>
                <w:sz w:val="30"/>
                <w:szCs w:val="30"/>
              </w:rPr>
              <w:t>Учреждение здравоохранения «</w:t>
            </w:r>
            <w:proofErr w:type="spellStart"/>
            <w:r>
              <w:rPr>
                <w:sz w:val="30"/>
                <w:szCs w:val="30"/>
              </w:rPr>
              <w:t>Ивацевичская</w:t>
            </w:r>
            <w:proofErr w:type="spellEnd"/>
            <w:r>
              <w:rPr>
                <w:sz w:val="30"/>
                <w:szCs w:val="30"/>
              </w:rPr>
              <w:t xml:space="preserve"> центральная районная больница»</w:t>
            </w:r>
          </w:p>
        </w:tc>
        <w:tc>
          <w:tcPr>
            <w:tcW w:w="2268" w:type="dxa"/>
          </w:tcPr>
          <w:p w:rsidR="00075A9A" w:rsidRDefault="00917DD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37 174 000,00»;</w:t>
            </w:r>
          </w:p>
        </w:tc>
      </w:tr>
    </w:tbl>
    <w:p w:rsidR="00075A9A" w:rsidRDefault="00917DDC">
      <w:pPr>
        <w:ind w:firstLine="709"/>
        <w:jc w:val="both"/>
        <w:rPr>
          <w:rFonts w:ascii="Times New Roman" w:hAnsi="Times New Roman" w:cs="Times New Roman"/>
          <w:sz w:val="30"/>
          <w:szCs w:val="30"/>
        </w:rPr>
      </w:pPr>
      <w:r>
        <w:rPr>
          <w:rStyle w:val="word-wrapper"/>
          <w:rFonts w:ascii="Times New Roman" w:hAnsi="Times New Roman" w:cs="Times New Roman"/>
          <w:color w:val="242424"/>
          <w:sz w:val="30"/>
          <w:szCs w:val="30"/>
          <w:shd w:val="clear" w:color="auto" w:fill="FFFFFF"/>
        </w:rPr>
        <w:t>в пункте 8:</w:t>
      </w:r>
    </w:p>
    <w:p w:rsidR="00075A9A" w:rsidRDefault="00917DDC">
      <w:pPr>
        <w:ind w:firstLine="709"/>
        <w:jc w:val="both"/>
        <w:rPr>
          <w:rStyle w:val="word-wrapper"/>
          <w:rFonts w:ascii="Times New Roman" w:hAnsi="Times New Roman" w:cs="Times New Roman"/>
          <w:color w:val="242424"/>
          <w:sz w:val="30"/>
          <w:szCs w:val="30"/>
          <w:shd w:val="clear" w:color="auto" w:fill="FFFFFF"/>
        </w:rPr>
      </w:pPr>
      <w:r>
        <w:rPr>
          <w:rStyle w:val="word-wrapper"/>
          <w:rFonts w:ascii="Times New Roman" w:hAnsi="Times New Roman" w:cs="Times New Roman"/>
          <w:sz w:val="30"/>
          <w:szCs w:val="30"/>
        </w:rPr>
        <w:t>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 xml:space="preserve">«8. Государственная </w:t>
            </w:r>
            <w:hyperlink r:id="rId18"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w:t>
            </w:r>
            <w:bookmarkStart w:id="6" w:name="_Hlk105600179"/>
            <w:r>
              <w:rPr>
                <w:rFonts w:ascii="Times New Roman" w:hAnsi="Times New Roman" w:cs="Times New Roman"/>
                <w:sz w:val="30"/>
                <w:szCs w:val="30"/>
              </w:rPr>
              <w:t>Образование и молодежная политика» на 2021–2025 годы</w:t>
            </w:r>
            <w:bookmarkEnd w:id="6"/>
          </w:p>
        </w:tc>
        <w:tc>
          <w:tcPr>
            <w:tcW w:w="2126" w:type="dxa"/>
          </w:tcPr>
          <w:p w:rsidR="00075A9A" w:rsidRDefault="00917DDC">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29 января 2021 г. № 57</w:t>
            </w: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60 098 870,00</w:t>
            </w:r>
          </w:p>
        </w:tc>
      </w:tr>
      <w:tr w:rsidR="00075A9A">
        <w:trPr>
          <w:cantSplit/>
        </w:trPr>
        <w:tc>
          <w:tcPr>
            <w:tcW w:w="2977" w:type="dxa"/>
          </w:tcPr>
          <w:p w:rsidR="00075A9A" w:rsidRDefault="00A213AD">
            <w:pPr>
              <w:autoSpaceDE w:val="0"/>
              <w:autoSpaceDN w:val="0"/>
              <w:adjustRightInd w:val="0"/>
              <w:spacing w:line="280" w:lineRule="exact"/>
              <w:rPr>
                <w:rFonts w:ascii="Times New Roman" w:hAnsi="Times New Roman" w:cs="Times New Roman"/>
                <w:sz w:val="30"/>
                <w:szCs w:val="30"/>
              </w:rPr>
            </w:pPr>
            <w:hyperlink r:id="rId19" w:history="1">
              <w:r w:rsidR="00917DDC">
                <w:rPr>
                  <w:rFonts w:ascii="Times New Roman" w:hAnsi="Times New Roman" w:cs="Times New Roman"/>
                  <w:sz w:val="30"/>
                  <w:szCs w:val="30"/>
                </w:rPr>
                <w:t>Подпрограмма</w:t>
              </w:r>
            </w:hyperlink>
            <w:r w:rsidR="00917DDC">
              <w:rPr>
                <w:rFonts w:ascii="Times New Roman" w:hAnsi="Times New Roman" w:cs="Times New Roman"/>
                <w:sz w:val="30"/>
                <w:szCs w:val="30"/>
              </w:rPr>
              <w:t xml:space="preserve"> 1 «Дошкольное образование»</w:t>
            </w: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13 311 723,00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13 311 723,00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13 311 723,00</w:t>
            </w:r>
          </w:p>
        </w:tc>
      </w:tr>
      <w:tr w:rsidR="00075A9A">
        <w:trPr>
          <w:cantSplit/>
        </w:trPr>
        <w:tc>
          <w:tcPr>
            <w:tcW w:w="2977" w:type="dxa"/>
          </w:tcPr>
          <w:p w:rsidR="00075A9A" w:rsidRDefault="00A213AD">
            <w:pPr>
              <w:autoSpaceDE w:val="0"/>
              <w:autoSpaceDN w:val="0"/>
              <w:adjustRightInd w:val="0"/>
              <w:spacing w:line="280" w:lineRule="exact"/>
              <w:rPr>
                <w:rFonts w:ascii="Times New Roman" w:hAnsi="Times New Roman" w:cs="Times New Roman"/>
                <w:sz w:val="30"/>
                <w:szCs w:val="30"/>
              </w:rPr>
            </w:pPr>
            <w:hyperlink r:id="rId20" w:history="1">
              <w:r w:rsidR="00917DDC">
                <w:rPr>
                  <w:rFonts w:ascii="Times New Roman" w:hAnsi="Times New Roman" w:cs="Times New Roman"/>
                  <w:sz w:val="30"/>
                  <w:szCs w:val="30"/>
                </w:rPr>
                <w:t>Подпрограмма</w:t>
              </w:r>
            </w:hyperlink>
            <w:r w:rsidR="00917DDC">
              <w:rPr>
                <w:rFonts w:ascii="Times New Roman" w:hAnsi="Times New Roman" w:cs="Times New Roman"/>
                <w:sz w:val="30"/>
                <w:szCs w:val="30"/>
              </w:rPr>
              <w:t xml:space="preserve"> 2 «Общее среднее образование»</w:t>
            </w: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39 410 758,00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39 410 758,00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39 410 758,00</w:t>
            </w:r>
          </w:p>
        </w:tc>
      </w:tr>
      <w:tr w:rsidR="00075A9A">
        <w:trPr>
          <w:cantSplit/>
        </w:trPr>
        <w:tc>
          <w:tcPr>
            <w:tcW w:w="2977" w:type="dxa"/>
          </w:tcPr>
          <w:p w:rsidR="00075A9A" w:rsidRDefault="00A213AD">
            <w:pPr>
              <w:autoSpaceDE w:val="0"/>
              <w:autoSpaceDN w:val="0"/>
              <w:adjustRightInd w:val="0"/>
              <w:spacing w:line="280" w:lineRule="exact"/>
              <w:rPr>
                <w:rFonts w:ascii="Times New Roman" w:hAnsi="Times New Roman" w:cs="Times New Roman"/>
                <w:sz w:val="30"/>
                <w:szCs w:val="30"/>
              </w:rPr>
            </w:pPr>
            <w:hyperlink r:id="rId21" w:history="1">
              <w:r w:rsidR="00917DDC">
                <w:rPr>
                  <w:rFonts w:ascii="Times New Roman" w:hAnsi="Times New Roman" w:cs="Times New Roman"/>
                  <w:sz w:val="30"/>
                  <w:szCs w:val="30"/>
                </w:rPr>
                <w:t>Подпрограмма</w:t>
              </w:r>
            </w:hyperlink>
            <w:r w:rsidR="00917DDC">
              <w:rPr>
                <w:rFonts w:ascii="Times New Roman" w:hAnsi="Times New Roman" w:cs="Times New Roman"/>
                <w:sz w:val="30"/>
                <w:szCs w:val="30"/>
              </w:rPr>
              <w:t xml:space="preserve"> 3 «Специальное образование»</w:t>
            </w: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930 348,00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930 348,00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930 348,00</w:t>
            </w:r>
          </w:p>
        </w:tc>
      </w:tr>
      <w:tr w:rsidR="00075A9A">
        <w:trPr>
          <w:cantSplit/>
        </w:trPr>
        <w:tc>
          <w:tcPr>
            <w:tcW w:w="2977" w:type="dxa"/>
          </w:tcPr>
          <w:p w:rsidR="00075A9A" w:rsidRDefault="00A213AD">
            <w:pPr>
              <w:autoSpaceDE w:val="0"/>
              <w:autoSpaceDN w:val="0"/>
              <w:adjustRightInd w:val="0"/>
              <w:spacing w:line="280" w:lineRule="exact"/>
              <w:rPr>
                <w:rFonts w:ascii="Times New Roman" w:hAnsi="Times New Roman" w:cs="Times New Roman"/>
                <w:sz w:val="30"/>
                <w:szCs w:val="30"/>
              </w:rPr>
            </w:pPr>
            <w:hyperlink r:id="rId22" w:history="1">
              <w:r w:rsidR="00917DDC">
                <w:rPr>
                  <w:rFonts w:ascii="Times New Roman" w:hAnsi="Times New Roman" w:cs="Times New Roman"/>
                  <w:sz w:val="30"/>
                  <w:szCs w:val="30"/>
                </w:rPr>
                <w:t>Подпрограмма</w:t>
              </w:r>
            </w:hyperlink>
            <w:r w:rsidR="00917DDC">
              <w:rPr>
                <w:rFonts w:ascii="Times New Roman" w:hAnsi="Times New Roman" w:cs="Times New Roman"/>
                <w:sz w:val="30"/>
                <w:szCs w:val="30"/>
              </w:rPr>
              <w:t xml:space="preserve"> 9 «Дополнительное образование детей и молодежи, функционирование учреждений, специализирующихся на реализации программ воспитания»</w:t>
            </w: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6 415 041,00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5 252 400,00»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 xml:space="preserve">«8. Государственная </w:t>
            </w:r>
            <w:hyperlink r:id="rId23"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«Образование и молодежная политика» на 2021–2025 годы</w:t>
            </w:r>
          </w:p>
        </w:tc>
        <w:tc>
          <w:tcPr>
            <w:tcW w:w="2126" w:type="dxa"/>
          </w:tcPr>
          <w:p w:rsidR="00075A9A" w:rsidRDefault="00917DDC">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29 января 2021 г. № 57</w:t>
            </w: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60 647 126,57</w:t>
            </w:r>
          </w:p>
        </w:tc>
      </w:tr>
      <w:tr w:rsidR="00075A9A">
        <w:trPr>
          <w:cantSplit/>
        </w:trPr>
        <w:tc>
          <w:tcPr>
            <w:tcW w:w="2977" w:type="dxa"/>
          </w:tcPr>
          <w:p w:rsidR="00075A9A" w:rsidRDefault="00A213AD">
            <w:pPr>
              <w:autoSpaceDE w:val="0"/>
              <w:autoSpaceDN w:val="0"/>
              <w:adjustRightInd w:val="0"/>
              <w:spacing w:line="280" w:lineRule="exact"/>
              <w:rPr>
                <w:rFonts w:ascii="Times New Roman" w:hAnsi="Times New Roman" w:cs="Times New Roman"/>
                <w:sz w:val="30"/>
                <w:szCs w:val="30"/>
              </w:rPr>
            </w:pPr>
            <w:hyperlink r:id="rId24" w:history="1">
              <w:r w:rsidR="00917DDC">
                <w:rPr>
                  <w:rFonts w:ascii="Times New Roman" w:hAnsi="Times New Roman" w:cs="Times New Roman"/>
                  <w:sz w:val="30"/>
                  <w:szCs w:val="30"/>
                </w:rPr>
                <w:t>Подпрограмма</w:t>
              </w:r>
            </w:hyperlink>
            <w:r w:rsidR="00917DDC">
              <w:rPr>
                <w:rFonts w:ascii="Times New Roman" w:hAnsi="Times New Roman" w:cs="Times New Roman"/>
                <w:sz w:val="30"/>
                <w:szCs w:val="30"/>
              </w:rPr>
              <w:t xml:space="preserve"> 1 «Дошкольное образование»</w:t>
            </w: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13 607 914,70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13 607 914,70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13 607 914,70</w:t>
            </w:r>
          </w:p>
        </w:tc>
      </w:tr>
      <w:tr w:rsidR="00075A9A">
        <w:trPr>
          <w:cantSplit/>
        </w:trPr>
        <w:tc>
          <w:tcPr>
            <w:tcW w:w="2977" w:type="dxa"/>
          </w:tcPr>
          <w:p w:rsidR="00075A9A" w:rsidRDefault="00A213AD">
            <w:pPr>
              <w:autoSpaceDE w:val="0"/>
              <w:autoSpaceDN w:val="0"/>
              <w:adjustRightInd w:val="0"/>
              <w:spacing w:line="280" w:lineRule="exact"/>
              <w:rPr>
                <w:rFonts w:ascii="Times New Roman" w:hAnsi="Times New Roman" w:cs="Times New Roman"/>
                <w:sz w:val="30"/>
                <w:szCs w:val="30"/>
              </w:rPr>
            </w:pPr>
            <w:hyperlink r:id="rId25" w:history="1">
              <w:r w:rsidR="00917DDC">
                <w:rPr>
                  <w:rFonts w:ascii="Times New Roman" w:hAnsi="Times New Roman" w:cs="Times New Roman"/>
                  <w:sz w:val="30"/>
                  <w:szCs w:val="30"/>
                </w:rPr>
                <w:t>Подпрограмма</w:t>
              </w:r>
            </w:hyperlink>
            <w:r w:rsidR="00917DDC">
              <w:rPr>
                <w:rFonts w:ascii="Times New Roman" w:hAnsi="Times New Roman" w:cs="Times New Roman"/>
                <w:sz w:val="30"/>
                <w:szCs w:val="30"/>
              </w:rPr>
              <w:t xml:space="preserve"> 2 «Общее среднее образование»</w:t>
            </w: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39 696 822,87</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39 696 822,87</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39 696 822,87</w:t>
            </w:r>
          </w:p>
        </w:tc>
      </w:tr>
      <w:tr w:rsidR="00075A9A">
        <w:trPr>
          <w:cantSplit/>
        </w:trPr>
        <w:tc>
          <w:tcPr>
            <w:tcW w:w="2977" w:type="dxa"/>
          </w:tcPr>
          <w:p w:rsidR="00075A9A" w:rsidRDefault="00A213AD">
            <w:pPr>
              <w:autoSpaceDE w:val="0"/>
              <w:autoSpaceDN w:val="0"/>
              <w:adjustRightInd w:val="0"/>
              <w:spacing w:line="280" w:lineRule="exact"/>
              <w:rPr>
                <w:rFonts w:ascii="Times New Roman" w:hAnsi="Times New Roman" w:cs="Times New Roman"/>
                <w:sz w:val="30"/>
                <w:szCs w:val="30"/>
              </w:rPr>
            </w:pPr>
            <w:hyperlink r:id="rId26" w:history="1">
              <w:r w:rsidR="00917DDC">
                <w:rPr>
                  <w:rFonts w:ascii="Times New Roman" w:hAnsi="Times New Roman" w:cs="Times New Roman"/>
                  <w:sz w:val="30"/>
                  <w:szCs w:val="30"/>
                </w:rPr>
                <w:t>Подпрограмма</w:t>
              </w:r>
            </w:hyperlink>
            <w:r w:rsidR="00917DDC">
              <w:rPr>
                <w:rFonts w:ascii="Times New Roman" w:hAnsi="Times New Roman" w:cs="Times New Roman"/>
                <w:sz w:val="30"/>
                <w:szCs w:val="30"/>
              </w:rPr>
              <w:t xml:space="preserve"> 3 «Специальное образование»</w:t>
            </w: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830 348,00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830 348,00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830 348,00</w:t>
            </w:r>
          </w:p>
        </w:tc>
      </w:tr>
      <w:tr w:rsidR="00075A9A">
        <w:trPr>
          <w:cantSplit/>
        </w:trPr>
        <w:tc>
          <w:tcPr>
            <w:tcW w:w="2977" w:type="dxa"/>
          </w:tcPr>
          <w:p w:rsidR="00075A9A" w:rsidRDefault="00A213AD">
            <w:pPr>
              <w:autoSpaceDE w:val="0"/>
              <w:autoSpaceDN w:val="0"/>
              <w:adjustRightInd w:val="0"/>
              <w:spacing w:line="280" w:lineRule="exact"/>
              <w:rPr>
                <w:rFonts w:ascii="Times New Roman" w:hAnsi="Times New Roman" w:cs="Times New Roman"/>
                <w:sz w:val="30"/>
                <w:szCs w:val="30"/>
              </w:rPr>
            </w:pPr>
            <w:hyperlink r:id="rId27" w:history="1">
              <w:r w:rsidR="00917DDC">
                <w:rPr>
                  <w:rFonts w:ascii="Times New Roman" w:hAnsi="Times New Roman" w:cs="Times New Roman"/>
                  <w:sz w:val="30"/>
                  <w:szCs w:val="30"/>
                </w:rPr>
                <w:t>Подпрограмма</w:t>
              </w:r>
            </w:hyperlink>
            <w:r w:rsidR="00917DDC">
              <w:rPr>
                <w:rFonts w:ascii="Times New Roman" w:hAnsi="Times New Roman" w:cs="Times New Roman"/>
                <w:sz w:val="30"/>
                <w:szCs w:val="30"/>
              </w:rPr>
              <w:t xml:space="preserve"> 9 «Дополнительное образование детей и молодежи, функционирование учреждений, специализирующихся на реализации программ воспитания»</w:t>
            </w: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6 481 041,00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5 317 400,00»;</w:t>
            </w:r>
          </w:p>
        </w:tc>
      </w:tr>
    </w:tbl>
    <w:p w:rsidR="00075A9A" w:rsidRDefault="00917DDC">
      <w:pPr>
        <w:ind w:firstLine="709"/>
        <w:jc w:val="both"/>
        <w:rPr>
          <w:rStyle w:val="word-wrapper"/>
          <w:rFonts w:ascii="Times New Roman" w:hAnsi="Times New Roman" w:cs="Times New Roman"/>
          <w:color w:val="242424"/>
          <w:sz w:val="30"/>
          <w:szCs w:val="30"/>
          <w:shd w:val="clear" w:color="auto" w:fill="FFFFFF"/>
        </w:rPr>
      </w:pPr>
      <w:r>
        <w:rPr>
          <w:rStyle w:val="word-wrapper"/>
          <w:rFonts w:ascii="Times New Roman" w:hAnsi="Times New Roman" w:cs="Times New Roman"/>
          <w:sz w:val="30"/>
          <w:szCs w:val="30"/>
        </w:rPr>
        <w:t>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1 480 966,00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Социальная политика</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1 162 641,00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1 162 641,00»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1 545 966,00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Социальная политика</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1 163 641,00</w:t>
            </w:r>
          </w:p>
        </w:tc>
      </w:tr>
      <w:tr w:rsidR="00075A9A">
        <w:trPr>
          <w:cantSplit/>
        </w:trPr>
        <w:tc>
          <w:tcPr>
            <w:tcW w:w="2977" w:type="dxa"/>
          </w:tcPr>
          <w:p w:rsidR="00075A9A" w:rsidRDefault="00075A9A">
            <w:pPr>
              <w:pStyle w:val="ConsPlusNormal"/>
              <w:spacing w:line="280" w:lineRule="exact"/>
              <w:ind w:firstLine="0"/>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1 163 641,00»;</w:t>
            </w:r>
          </w:p>
        </w:tc>
      </w:tr>
    </w:tbl>
    <w:p w:rsidR="00075A9A" w:rsidRDefault="00917DDC">
      <w:pPr>
        <w:ind w:firstLine="709"/>
        <w:jc w:val="both"/>
        <w:rPr>
          <w:rFonts w:ascii="Times New Roman" w:hAnsi="Times New Roman" w:cs="Times New Roman"/>
          <w:sz w:val="30"/>
          <w:szCs w:val="30"/>
        </w:rPr>
      </w:pPr>
      <w:r>
        <w:rPr>
          <w:rStyle w:val="word-wrapper"/>
          <w:rFonts w:ascii="Times New Roman" w:hAnsi="Times New Roman" w:cs="Times New Roman"/>
          <w:color w:val="242424"/>
          <w:sz w:val="30"/>
          <w:szCs w:val="30"/>
          <w:shd w:val="clear" w:color="auto" w:fill="FFFFFF"/>
        </w:rPr>
        <w:t>в пункте 11:</w:t>
      </w:r>
    </w:p>
    <w:p w:rsidR="00075A9A" w:rsidRDefault="00917DDC">
      <w:pPr>
        <w:ind w:firstLine="709"/>
        <w:jc w:val="both"/>
        <w:rPr>
          <w:rStyle w:val="word-wrapper"/>
          <w:rFonts w:ascii="Times New Roman" w:hAnsi="Times New Roman" w:cs="Times New Roman"/>
          <w:color w:val="242424"/>
          <w:sz w:val="30"/>
          <w:szCs w:val="30"/>
          <w:shd w:val="clear" w:color="auto" w:fill="FFFFFF"/>
        </w:rPr>
      </w:pPr>
      <w:r>
        <w:rPr>
          <w:rStyle w:val="word-wrapper"/>
          <w:rFonts w:ascii="Times New Roman" w:hAnsi="Times New Roman" w:cs="Times New Roman"/>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 xml:space="preserve">«11. Государственная </w:t>
            </w:r>
            <w:hyperlink r:id="rId28"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«Комфортное жилье и благоприятная среда» на 2021–2025 годы</w:t>
            </w:r>
          </w:p>
        </w:tc>
        <w:tc>
          <w:tcPr>
            <w:tcW w:w="2126" w:type="dxa"/>
          </w:tcPr>
          <w:p w:rsidR="00075A9A" w:rsidRDefault="00917DDC">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28 января 2021 г. № 50</w:t>
            </w: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12 634 156,00»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lastRenderedPageBreak/>
              <w:t xml:space="preserve">«11. Государственная </w:t>
            </w:r>
            <w:hyperlink r:id="rId29"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«Комфортное жилье и благоприятная среда» на 2021–2025 годы</w:t>
            </w:r>
          </w:p>
        </w:tc>
        <w:tc>
          <w:tcPr>
            <w:tcW w:w="2126" w:type="dxa"/>
          </w:tcPr>
          <w:p w:rsidR="00075A9A" w:rsidRDefault="00917DDC">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28 января 2021 г. № 50</w:t>
            </w: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lang w:val="en-US"/>
              </w:rPr>
              <w:t>3</w:t>
            </w:r>
            <w:r>
              <w:rPr>
                <w:rFonts w:ascii="Times New Roman" w:hAnsi="Times New Roman" w:cs="Times New Roman"/>
                <w:sz w:val="30"/>
                <w:szCs w:val="30"/>
              </w:rPr>
              <w:t> 07</w:t>
            </w:r>
            <w:r>
              <w:rPr>
                <w:rFonts w:ascii="Times New Roman" w:hAnsi="Times New Roman" w:cs="Times New Roman"/>
                <w:sz w:val="30"/>
                <w:szCs w:val="30"/>
                <w:lang w:val="en-US"/>
              </w:rPr>
              <w:t>9</w:t>
            </w:r>
            <w:r>
              <w:rPr>
                <w:rFonts w:ascii="Times New Roman" w:hAnsi="Times New Roman" w:cs="Times New Roman"/>
                <w:sz w:val="30"/>
                <w:szCs w:val="30"/>
              </w:rPr>
              <w:t> 156,00»;</w:t>
            </w:r>
          </w:p>
        </w:tc>
      </w:tr>
    </w:tbl>
    <w:p w:rsidR="00075A9A" w:rsidRDefault="00917DDC">
      <w:pPr>
        <w:ind w:firstLine="709"/>
        <w:jc w:val="both"/>
        <w:rPr>
          <w:rStyle w:val="word-wrapper"/>
          <w:rFonts w:ascii="Times New Roman" w:hAnsi="Times New Roman" w:cs="Times New Roman"/>
          <w:color w:val="242424"/>
          <w:sz w:val="30"/>
          <w:szCs w:val="30"/>
          <w:shd w:val="clear" w:color="auto" w:fill="FFFFFF"/>
        </w:rPr>
      </w:pPr>
      <w:r>
        <w:rPr>
          <w:rStyle w:val="word-wrapper"/>
          <w:rFonts w:ascii="Times New Roman" w:hAnsi="Times New Roman" w:cs="Times New Roman"/>
          <w:sz w:val="30"/>
          <w:szCs w:val="30"/>
        </w:rPr>
        <w:t>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w:t>
            </w:r>
            <w:hyperlink r:id="rId30" w:history="1">
              <w:r>
                <w:rPr>
                  <w:rFonts w:ascii="Times New Roman" w:hAnsi="Times New Roman" w:cs="Times New Roman"/>
                  <w:sz w:val="30"/>
                  <w:szCs w:val="30"/>
                </w:rPr>
                <w:t>Подпрограмма</w:t>
              </w:r>
            </w:hyperlink>
            <w:r>
              <w:rPr>
                <w:rFonts w:ascii="Times New Roman" w:hAnsi="Times New Roman" w:cs="Times New Roman"/>
                <w:sz w:val="30"/>
                <w:szCs w:val="30"/>
              </w:rPr>
              <w:t xml:space="preserve"> 2 «Благоустройство»</w:t>
            </w: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2 986 681,00</w:t>
            </w:r>
          </w:p>
        </w:tc>
      </w:tr>
      <w:tr w:rsidR="00075A9A">
        <w:trPr>
          <w:cantSplit/>
        </w:trPr>
        <w:tc>
          <w:tcPr>
            <w:tcW w:w="2977"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Жилищно-коммунальные услуги и жилищное строительство</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2 986 681,00</w:t>
            </w:r>
          </w:p>
        </w:tc>
      </w:tr>
      <w:tr w:rsidR="00075A9A">
        <w:trPr>
          <w:cantSplit/>
        </w:trPr>
        <w:tc>
          <w:tcPr>
            <w:tcW w:w="2977"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Райисполком</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2 986 681,00»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w:t>
            </w:r>
            <w:hyperlink r:id="rId31" w:history="1">
              <w:r>
                <w:rPr>
                  <w:rFonts w:ascii="Times New Roman" w:hAnsi="Times New Roman" w:cs="Times New Roman"/>
                  <w:sz w:val="30"/>
                  <w:szCs w:val="30"/>
                </w:rPr>
                <w:t>Подпрограмма</w:t>
              </w:r>
            </w:hyperlink>
            <w:r>
              <w:rPr>
                <w:rFonts w:ascii="Times New Roman" w:hAnsi="Times New Roman" w:cs="Times New Roman"/>
                <w:sz w:val="30"/>
                <w:szCs w:val="30"/>
              </w:rPr>
              <w:t xml:space="preserve"> 2 «Благоустройство»</w:t>
            </w: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3 43</w:t>
            </w:r>
            <w:r>
              <w:rPr>
                <w:rFonts w:ascii="Times New Roman" w:hAnsi="Times New Roman" w:cs="Times New Roman"/>
                <w:sz w:val="30"/>
                <w:szCs w:val="30"/>
                <w:lang w:val="en-US"/>
              </w:rPr>
              <w:t>1</w:t>
            </w:r>
            <w:r>
              <w:rPr>
                <w:rFonts w:ascii="Times New Roman" w:hAnsi="Times New Roman" w:cs="Times New Roman"/>
                <w:sz w:val="30"/>
                <w:szCs w:val="30"/>
              </w:rPr>
              <w:t> 681,00</w:t>
            </w:r>
          </w:p>
        </w:tc>
      </w:tr>
      <w:tr w:rsidR="00075A9A">
        <w:trPr>
          <w:cantSplit/>
        </w:trPr>
        <w:tc>
          <w:tcPr>
            <w:tcW w:w="2977"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Жилищно-коммунальные услуги и жилищное строительство</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3 43</w:t>
            </w:r>
            <w:r>
              <w:rPr>
                <w:rFonts w:ascii="Times New Roman" w:hAnsi="Times New Roman" w:cs="Times New Roman"/>
                <w:sz w:val="30"/>
                <w:szCs w:val="30"/>
                <w:lang w:val="en-US"/>
              </w:rPr>
              <w:t>1</w:t>
            </w:r>
            <w:r>
              <w:rPr>
                <w:rFonts w:ascii="Times New Roman" w:hAnsi="Times New Roman" w:cs="Times New Roman"/>
                <w:sz w:val="30"/>
                <w:szCs w:val="30"/>
              </w:rPr>
              <w:t> 681,00</w:t>
            </w:r>
          </w:p>
        </w:tc>
      </w:tr>
      <w:tr w:rsidR="00075A9A">
        <w:trPr>
          <w:cantSplit/>
        </w:trPr>
        <w:tc>
          <w:tcPr>
            <w:tcW w:w="2977"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126"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Райисполком</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3 43</w:t>
            </w:r>
            <w:r>
              <w:rPr>
                <w:rFonts w:ascii="Times New Roman" w:hAnsi="Times New Roman" w:cs="Times New Roman"/>
                <w:sz w:val="30"/>
                <w:szCs w:val="30"/>
                <w:lang w:val="en-US"/>
              </w:rPr>
              <w:t>1</w:t>
            </w:r>
            <w:r>
              <w:rPr>
                <w:rFonts w:ascii="Times New Roman" w:hAnsi="Times New Roman" w:cs="Times New Roman"/>
                <w:sz w:val="30"/>
                <w:szCs w:val="30"/>
              </w:rPr>
              <w:t> 681,00»;</w:t>
            </w:r>
          </w:p>
        </w:tc>
      </w:tr>
    </w:tbl>
    <w:p w:rsidR="00075A9A" w:rsidRDefault="00917DDC">
      <w:pPr>
        <w:ind w:firstLine="709"/>
        <w:jc w:val="both"/>
        <w:rPr>
          <w:rFonts w:ascii="Times New Roman" w:hAnsi="Times New Roman" w:cs="Times New Roman"/>
          <w:sz w:val="30"/>
          <w:szCs w:val="30"/>
        </w:rPr>
      </w:pPr>
      <w:r>
        <w:rPr>
          <w:rStyle w:val="word-wrapper"/>
          <w:rFonts w:ascii="Times New Roman" w:hAnsi="Times New Roman" w:cs="Times New Roman"/>
          <w:sz w:val="30"/>
          <w:szCs w:val="30"/>
        </w:rPr>
        <w:t xml:space="preserve">пункт 12 </w:t>
      </w:r>
      <w:r>
        <w:rPr>
          <w:rStyle w:val="word-wrapper"/>
          <w:rFonts w:ascii="Times New Roman" w:hAnsi="Times New Roman" w:cs="Times New Roman"/>
          <w:color w:val="242424"/>
          <w:sz w:val="30"/>
          <w:szCs w:val="30"/>
          <w:shd w:val="clear" w:color="auto" w:fill="FFFFFF"/>
        </w:rPr>
        <w:t>изложить в следующей редакции: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 xml:space="preserve">«12. Государственная программа </w:t>
            </w:r>
            <w:bookmarkStart w:id="7" w:name="_Hlk66713644"/>
            <w:r>
              <w:rPr>
                <w:rFonts w:ascii="Times New Roman" w:hAnsi="Times New Roman" w:cs="Times New Roman"/>
                <w:sz w:val="30"/>
                <w:szCs w:val="30"/>
              </w:rPr>
              <w:t>«Строительство жилья»</w:t>
            </w:r>
            <w:bookmarkEnd w:id="7"/>
            <w:r>
              <w:rPr>
                <w:rFonts w:ascii="Times New Roman" w:hAnsi="Times New Roman" w:cs="Times New Roman"/>
                <w:sz w:val="30"/>
                <w:szCs w:val="30"/>
              </w:rPr>
              <w:t xml:space="preserve"> на 2021–2025 годы</w:t>
            </w:r>
          </w:p>
        </w:tc>
        <w:tc>
          <w:tcPr>
            <w:tcW w:w="2126"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28 января 2021 г. № 51</w:t>
            </w: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51 850,00</w:t>
            </w:r>
          </w:p>
        </w:tc>
      </w:tr>
      <w:tr w:rsidR="00075A9A">
        <w:trPr>
          <w:cantSplit/>
        </w:trPr>
        <w:tc>
          <w:tcPr>
            <w:tcW w:w="2977" w:type="dxa"/>
          </w:tcPr>
          <w:p w:rsidR="00075A9A" w:rsidRDefault="00917DD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Подпрограмма 1 «Строительство жилых домов»</w:t>
            </w:r>
          </w:p>
        </w:tc>
        <w:tc>
          <w:tcPr>
            <w:tcW w:w="2126" w:type="dxa"/>
          </w:tcPr>
          <w:p w:rsidR="00075A9A" w:rsidRDefault="00075A9A">
            <w:pPr>
              <w:pStyle w:val="ConsPlusNormal"/>
              <w:spacing w:line="280" w:lineRule="exact"/>
              <w:ind w:firstLine="0"/>
              <w:rPr>
                <w:rFonts w:ascii="Times New Roman" w:hAnsi="Times New Roman" w:cs="Times New Roman"/>
                <w:sz w:val="30"/>
                <w:szCs w:val="30"/>
              </w:rPr>
            </w:pP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51 850,00</w:t>
            </w:r>
          </w:p>
        </w:tc>
      </w:tr>
      <w:tr w:rsidR="00075A9A">
        <w:trPr>
          <w:cantSplit/>
        </w:trPr>
        <w:tc>
          <w:tcPr>
            <w:tcW w:w="2977"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126" w:type="dxa"/>
          </w:tcPr>
          <w:p w:rsidR="00075A9A" w:rsidRDefault="00075A9A">
            <w:pPr>
              <w:pStyle w:val="ConsPlusNormal"/>
              <w:spacing w:line="280" w:lineRule="exact"/>
              <w:ind w:firstLine="0"/>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Социальная политика</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51 850,00</w:t>
            </w:r>
          </w:p>
        </w:tc>
      </w:tr>
      <w:tr w:rsidR="00075A9A">
        <w:trPr>
          <w:cantSplit/>
        </w:trPr>
        <w:tc>
          <w:tcPr>
            <w:tcW w:w="2977" w:type="dxa"/>
          </w:tcPr>
          <w:p w:rsidR="00075A9A" w:rsidRDefault="00075A9A">
            <w:pPr>
              <w:autoSpaceDE w:val="0"/>
              <w:autoSpaceDN w:val="0"/>
              <w:adjustRightInd w:val="0"/>
              <w:spacing w:line="280" w:lineRule="exact"/>
              <w:rPr>
                <w:rFonts w:ascii="Times New Roman" w:hAnsi="Times New Roman" w:cs="Times New Roman"/>
                <w:sz w:val="30"/>
                <w:szCs w:val="30"/>
              </w:rPr>
            </w:pPr>
          </w:p>
        </w:tc>
        <w:tc>
          <w:tcPr>
            <w:tcW w:w="2126" w:type="dxa"/>
          </w:tcPr>
          <w:p w:rsidR="00075A9A" w:rsidRDefault="00075A9A">
            <w:pPr>
              <w:pStyle w:val="ConsPlusNormal"/>
              <w:spacing w:line="280" w:lineRule="exact"/>
              <w:ind w:firstLine="0"/>
              <w:rPr>
                <w:rFonts w:ascii="Times New Roman" w:hAnsi="Times New Roman" w:cs="Times New Roman"/>
                <w:sz w:val="30"/>
                <w:szCs w:val="30"/>
              </w:rPr>
            </w:pPr>
          </w:p>
        </w:tc>
        <w:tc>
          <w:tcPr>
            <w:tcW w:w="2410"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Райисполком</w:t>
            </w:r>
          </w:p>
        </w:tc>
        <w:tc>
          <w:tcPr>
            <w:tcW w:w="2268" w:type="dxa"/>
          </w:tcPr>
          <w:p w:rsidR="00075A9A" w:rsidRDefault="00917DD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51 850,00»;</w:t>
            </w:r>
          </w:p>
        </w:tc>
      </w:tr>
    </w:tbl>
    <w:p w:rsidR="00075A9A" w:rsidRDefault="00917DDC">
      <w:pPr>
        <w:ind w:firstLine="709"/>
        <w:jc w:val="both"/>
        <w:rPr>
          <w:rStyle w:val="word-wrapper"/>
          <w:rFonts w:ascii="Times New Roman" w:hAnsi="Times New Roman" w:cs="Times New Roman"/>
          <w:color w:val="242424"/>
          <w:sz w:val="30"/>
          <w:szCs w:val="30"/>
          <w:shd w:val="clear" w:color="auto" w:fill="FFFFFF"/>
        </w:rPr>
      </w:pPr>
      <w:r>
        <w:rPr>
          <w:rStyle w:val="word-wrapper"/>
          <w:rFonts w:ascii="Times New Roman" w:hAnsi="Times New Roman" w:cs="Times New Roman"/>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«ИТОГО</w:t>
            </w:r>
          </w:p>
        </w:tc>
        <w:tc>
          <w:tcPr>
            <w:tcW w:w="2126" w:type="dxa"/>
          </w:tcPr>
          <w:p w:rsidR="00075A9A" w:rsidRDefault="00075A9A">
            <w:pPr>
              <w:pStyle w:val="ConsPlusNormal"/>
              <w:spacing w:line="280" w:lineRule="exact"/>
              <w:ind w:firstLine="0"/>
              <w:rPr>
                <w:rFonts w:ascii="Times New Roman" w:hAnsi="Times New Roman" w:cs="Times New Roman"/>
                <w:sz w:val="30"/>
                <w:szCs w:val="30"/>
              </w:rPr>
            </w:pP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hanging="5"/>
              <w:jc w:val="right"/>
              <w:rPr>
                <w:rFonts w:ascii="Times New Roman" w:hAnsi="Times New Roman" w:cs="Times New Roman"/>
                <w:sz w:val="30"/>
                <w:szCs w:val="30"/>
              </w:rPr>
            </w:pPr>
            <w:r>
              <w:rPr>
                <w:rFonts w:ascii="Times New Roman" w:hAnsi="Times New Roman" w:cs="Times New Roman"/>
                <w:sz w:val="30"/>
                <w:szCs w:val="30"/>
              </w:rPr>
              <w:t>129 977 974,00»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126"/>
        <w:gridCol w:w="2410"/>
        <w:gridCol w:w="2268"/>
      </w:tblGrid>
      <w:tr w:rsidR="00075A9A">
        <w:trPr>
          <w:cantSplit/>
        </w:trPr>
        <w:tc>
          <w:tcPr>
            <w:tcW w:w="2977" w:type="dxa"/>
          </w:tcPr>
          <w:p w:rsidR="00075A9A" w:rsidRDefault="00917DD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lastRenderedPageBreak/>
              <w:t>«ИТОГО</w:t>
            </w:r>
          </w:p>
        </w:tc>
        <w:tc>
          <w:tcPr>
            <w:tcW w:w="2126" w:type="dxa"/>
          </w:tcPr>
          <w:p w:rsidR="00075A9A" w:rsidRDefault="00075A9A">
            <w:pPr>
              <w:pStyle w:val="ConsPlusNormal"/>
              <w:spacing w:line="280" w:lineRule="exact"/>
              <w:ind w:firstLine="0"/>
              <w:rPr>
                <w:rFonts w:ascii="Times New Roman" w:hAnsi="Times New Roman" w:cs="Times New Roman"/>
                <w:sz w:val="30"/>
                <w:szCs w:val="30"/>
              </w:rPr>
            </w:pPr>
          </w:p>
        </w:tc>
        <w:tc>
          <w:tcPr>
            <w:tcW w:w="2410" w:type="dxa"/>
          </w:tcPr>
          <w:p w:rsidR="00075A9A" w:rsidRDefault="00075A9A">
            <w:pPr>
              <w:pStyle w:val="ConsPlusNormal"/>
              <w:spacing w:line="280" w:lineRule="exact"/>
              <w:ind w:firstLine="0"/>
              <w:rPr>
                <w:rFonts w:ascii="Times New Roman" w:hAnsi="Times New Roman" w:cs="Times New Roman"/>
                <w:sz w:val="30"/>
                <w:szCs w:val="30"/>
              </w:rPr>
            </w:pPr>
          </w:p>
        </w:tc>
        <w:tc>
          <w:tcPr>
            <w:tcW w:w="2268" w:type="dxa"/>
          </w:tcPr>
          <w:p w:rsidR="00075A9A" w:rsidRDefault="00917DDC">
            <w:pPr>
              <w:pStyle w:val="ConsPlusNormal"/>
              <w:spacing w:line="280" w:lineRule="exact"/>
              <w:ind w:hanging="5"/>
              <w:jc w:val="right"/>
              <w:rPr>
                <w:rFonts w:ascii="Times New Roman" w:hAnsi="Times New Roman" w:cs="Times New Roman"/>
                <w:sz w:val="30"/>
                <w:szCs w:val="30"/>
              </w:rPr>
            </w:pPr>
            <w:r>
              <w:rPr>
                <w:rFonts w:ascii="Times New Roman" w:hAnsi="Times New Roman" w:cs="Times New Roman"/>
                <w:sz w:val="30"/>
                <w:szCs w:val="30"/>
              </w:rPr>
              <w:t>133 730 230,57»;</w:t>
            </w:r>
          </w:p>
        </w:tc>
      </w:tr>
    </w:tbl>
    <w:p w:rsidR="00075A9A" w:rsidRDefault="00917DDC">
      <w:pPr>
        <w:ind w:firstLine="709"/>
        <w:jc w:val="both"/>
        <w:rPr>
          <w:rFonts w:ascii="Times New Roman" w:hAnsi="Times New Roman" w:cs="Times New Roman"/>
          <w:sz w:val="30"/>
          <w:szCs w:val="30"/>
        </w:rPr>
      </w:pPr>
      <w:r>
        <w:rPr>
          <w:rFonts w:ascii="Times New Roman" w:hAnsi="Times New Roman" w:cs="Times New Roman"/>
          <w:sz w:val="30"/>
          <w:szCs w:val="30"/>
        </w:rPr>
        <w:t xml:space="preserve">1.9. в </w:t>
      </w:r>
      <w:hyperlink r:id="rId32" w:history="1">
        <w:r>
          <w:rPr>
            <w:rFonts w:ascii="Times New Roman" w:hAnsi="Times New Roman" w:cs="Times New Roman"/>
            <w:sz w:val="30"/>
            <w:szCs w:val="30"/>
          </w:rPr>
          <w:t xml:space="preserve">приложении </w:t>
        </w:r>
      </w:hyperlink>
      <w:r>
        <w:rPr>
          <w:rFonts w:ascii="Times New Roman" w:hAnsi="Times New Roman" w:cs="Times New Roman"/>
          <w:sz w:val="30"/>
          <w:szCs w:val="30"/>
        </w:rPr>
        <w:t>8 к этому решению:</w:t>
      </w:r>
    </w:p>
    <w:p w:rsidR="00075A9A" w:rsidRDefault="00917DD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19" w:type="dxa"/>
        <w:tblInd w:w="62" w:type="dxa"/>
        <w:tblLayout w:type="fixed"/>
        <w:tblCellMar>
          <w:top w:w="57" w:type="dxa"/>
          <w:left w:w="62" w:type="dxa"/>
          <w:bottom w:w="57" w:type="dxa"/>
          <w:right w:w="62" w:type="dxa"/>
        </w:tblCellMar>
        <w:tblLook w:val="0000" w:firstRow="0" w:lastRow="0" w:firstColumn="0" w:lastColumn="0" w:noHBand="0" w:noVBand="0"/>
      </w:tblPr>
      <w:tblGrid>
        <w:gridCol w:w="2773"/>
        <w:gridCol w:w="1559"/>
        <w:gridCol w:w="2126"/>
        <w:gridCol w:w="1701"/>
        <w:gridCol w:w="1560"/>
      </w:tblGrid>
      <w:tr w:rsidR="00075A9A">
        <w:trPr>
          <w:trHeight w:val="20"/>
        </w:trPr>
        <w:tc>
          <w:tcPr>
            <w:tcW w:w="2773" w:type="dxa"/>
            <w:vAlign w:val="bottom"/>
          </w:tcPr>
          <w:p w:rsidR="00075A9A" w:rsidRDefault="00917DDC">
            <w:pPr>
              <w:spacing w:line="280" w:lineRule="exact"/>
              <w:rPr>
                <w:rFonts w:ascii="Times New Roman" w:hAnsi="Times New Roman" w:cs="Times New Roman"/>
                <w:sz w:val="30"/>
                <w:szCs w:val="30"/>
              </w:rPr>
            </w:pPr>
            <w:r>
              <w:rPr>
                <w:rFonts w:ascii="Times New Roman" w:hAnsi="Times New Roman" w:cs="Times New Roman"/>
                <w:sz w:val="30"/>
                <w:szCs w:val="30"/>
              </w:rPr>
              <w:t>«Коссовский городской</w:t>
            </w:r>
          </w:p>
        </w:tc>
        <w:tc>
          <w:tcPr>
            <w:tcW w:w="1559"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3 800,00</w:t>
            </w:r>
          </w:p>
        </w:tc>
        <w:tc>
          <w:tcPr>
            <w:tcW w:w="2126"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3 800,00</w:t>
            </w:r>
          </w:p>
        </w:tc>
        <w:tc>
          <w:tcPr>
            <w:tcW w:w="1701"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0,00</w:t>
            </w:r>
          </w:p>
        </w:tc>
        <w:tc>
          <w:tcPr>
            <w:tcW w:w="1560"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lang w:val="en-US"/>
              </w:rPr>
              <w:t>0</w:t>
            </w:r>
            <w:r>
              <w:rPr>
                <w:rFonts w:ascii="Times New Roman" w:hAnsi="Times New Roman" w:cs="Times New Roman"/>
                <w:sz w:val="30"/>
                <w:szCs w:val="30"/>
              </w:rPr>
              <w:t>,00</w:t>
            </w:r>
          </w:p>
        </w:tc>
      </w:tr>
      <w:tr w:rsidR="00075A9A">
        <w:trPr>
          <w:trHeight w:val="20"/>
        </w:trPr>
        <w:tc>
          <w:tcPr>
            <w:tcW w:w="2773" w:type="dxa"/>
            <w:vAlign w:val="bottom"/>
          </w:tcPr>
          <w:p w:rsidR="00075A9A" w:rsidRDefault="00917DDC">
            <w:pPr>
              <w:spacing w:line="280" w:lineRule="exact"/>
              <w:rPr>
                <w:rFonts w:ascii="Times New Roman" w:hAnsi="Times New Roman" w:cs="Times New Roman"/>
                <w:sz w:val="30"/>
                <w:szCs w:val="30"/>
              </w:rPr>
            </w:pPr>
            <w:r>
              <w:rPr>
                <w:rFonts w:ascii="Times New Roman" w:hAnsi="Times New Roman" w:cs="Times New Roman"/>
                <w:sz w:val="30"/>
                <w:szCs w:val="30"/>
              </w:rPr>
              <w:t>ИТОГО</w:t>
            </w:r>
          </w:p>
        </w:tc>
        <w:tc>
          <w:tcPr>
            <w:tcW w:w="1559"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507 237,00</w:t>
            </w:r>
          </w:p>
        </w:tc>
        <w:tc>
          <w:tcPr>
            <w:tcW w:w="2126"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182 037,00</w:t>
            </w:r>
          </w:p>
        </w:tc>
        <w:tc>
          <w:tcPr>
            <w:tcW w:w="1701"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280 000,00</w:t>
            </w:r>
          </w:p>
        </w:tc>
        <w:tc>
          <w:tcPr>
            <w:tcW w:w="1560"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45 200,00»</w:t>
            </w:r>
          </w:p>
        </w:tc>
      </w:tr>
    </w:tbl>
    <w:p w:rsidR="00075A9A" w:rsidRDefault="00917DD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19" w:type="dxa"/>
        <w:tblInd w:w="62" w:type="dxa"/>
        <w:tblLayout w:type="fixed"/>
        <w:tblCellMar>
          <w:top w:w="57" w:type="dxa"/>
          <w:left w:w="62" w:type="dxa"/>
          <w:bottom w:w="57" w:type="dxa"/>
          <w:right w:w="62" w:type="dxa"/>
        </w:tblCellMar>
        <w:tblLook w:val="0000" w:firstRow="0" w:lastRow="0" w:firstColumn="0" w:lastColumn="0" w:noHBand="0" w:noVBand="0"/>
      </w:tblPr>
      <w:tblGrid>
        <w:gridCol w:w="2773"/>
        <w:gridCol w:w="1559"/>
        <w:gridCol w:w="2126"/>
        <w:gridCol w:w="1701"/>
        <w:gridCol w:w="1560"/>
      </w:tblGrid>
      <w:tr w:rsidR="00075A9A">
        <w:trPr>
          <w:trHeight w:val="20"/>
        </w:trPr>
        <w:tc>
          <w:tcPr>
            <w:tcW w:w="2773" w:type="dxa"/>
            <w:vAlign w:val="bottom"/>
          </w:tcPr>
          <w:p w:rsidR="00075A9A" w:rsidRDefault="00917DDC">
            <w:pPr>
              <w:spacing w:line="280" w:lineRule="exact"/>
              <w:rPr>
                <w:rFonts w:ascii="Times New Roman" w:hAnsi="Times New Roman" w:cs="Times New Roman"/>
                <w:sz w:val="30"/>
                <w:szCs w:val="30"/>
              </w:rPr>
            </w:pPr>
            <w:r>
              <w:rPr>
                <w:rFonts w:ascii="Times New Roman" w:hAnsi="Times New Roman" w:cs="Times New Roman"/>
                <w:sz w:val="30"/>
                <w:szCs w:val="30"/>
              </w:rPr>
              <w:t>«Коссовский городской</w:t>
            </w:r>
          </w:p>
        </w:tc>
        <w:tc>
          <w:tcPr>
            <w:tcW w:w="1559"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13 800,00</w:t>
            </w:r>
          </w:p>
        </w:tc>
        <w:tc>
          <w:tcPr>
            <w:tcW w:w="2126"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3 800,00</w:t>
            </w:r>
          </w:p>
        </w:tc>
        <w:tc>
          <w:tcPr>
            <w:tcW w:w="1701"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0,00</w:t>
            </w:r>
          </w:p>
        </w:tc>
        <w:tc>
          <w:tcPr>
            <w:tcW w:w="1560"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10 000,00</w:t>
            </w:r>
          </w:p>
        </w:tc>
      </w:tr>
      <w:tr w:rsidR="00075A9A">
        <w:trPr>
          <w:trHeight w:val="20"/>
        </w:trPr>
        <w:tc>
          <w:tcPr>
            <w:tcW w:w="2773" w:type="dxa"/>
            <w:vAlign w:val="bottom"/>
          </w:tcPr>
          <w:p w:rsidR="00075A9A" w:rsidRDefault="00917DDC">
            <w:pPr>
              <w:spacing w:line="280" w:lineRule="exact"/>
              <w:rPr>
                <w:rFonts w:ascii="Times New Roman" w:hAnsi="Times New Roman" w:cs="Times New Roman"/>
                <w:sz w:val="30"/>
                <w:szCs w:val="30"/>
              </w:rPr>
            </w:pPr>
            <w:bookmarkStart w:id="8" w:name="_GoBack"/>
            <w:r>
              <w:rPr>
                <w:rFonts w:ascii="Times New Roman" w:hAnsi="Times New Roman" w:cs="Times New Roman"/>
                <w:sz w:val="30"/>
                <w:szCs w:val="30"/>
              </w:rPr>
              <w:t>ИТОГО</w:t>
            </w:r>
          </w:p>
        </w:tc>
        <w:tc>
          <w:tcPr>
            <w:tcW w:w="1559"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517 237,00</w:t>
            </w:r>
          </w:p>
        </w:tc>
        <w:tc>
          <w:tcPr>
            <w:tcW w:w="2126"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182 037,00</w:t>
            </w:r>
          </w:p>
        </w:tc>
        <w:tc>
          <w:tcPr>
            <w:tcW w:w="1701"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280 000,00</w:t>
            </w:r>
          </w:p>
        </w:tc>
        <w:tc>
          <w:tcPr>
            <w:tcW w:w="1560" w:type="dxa"/>
            <w:vAlign w:val="bottom"/>
          </w:tcPr>
          <w:p w:rsidR="00075A9A" w:rsidRDefault="00917DDC">
            <w:pPr>
              <w:spacing w:line="260" w:lineRule="exact"/>
              <w:jc w:val="right"/>
              <w:rPr>
                <w:rFonts w:ascii="Times New Roman" w:hAnsi="Times New Roman" w:cs="Times New Roman"/>
                <w:sz w:val="30"/>
                <w:szCs w:val="30"/>
              </w:rPr>
            </w:pPr>
            <w:r>
              <w:rPr>
                <w:rFonts w:ascii="Times New Roman" w:hAnsi="Times New Roman" w:cs="Times New Roman"/>
                <w:sz w:val="30"/>
                <w:szCs w:val="30"/>
              </w:rPr>
              <w:t>55 200,00»;</w:t>
            </w:r>
          </w:p>
        </w:tc>
      </w:tr>
    </w:tbl>
    <w:p w:rsidR="00075A9A" w:rsidRDefault="00917DDC">
      <w:pPr>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rPr>
        <w:t>1.10. </w:t>
      </w:r>
      <w:r>
        <w:rPr>
          <w:rStyle w:val="word-wrapper"/>
          <w:rFonts w:ascii="Times New Roman" w:hAnsi="Times New Roman" w:cs="Times New Roman"/>
          <w:sz w:val="30"/>
          <w:szCs w:val="30"/>
        </w:rPr>
        <w:t xml:space="preserve">дополнить </w:t>
      </w:r>
      <w:bookmarkEnd w:id="8"/>
      <w:r>
        <w:rPr>
          <w:rStyle w:val="word-wrapper"/>
          <w:rFonts w:ascii="Times New Roman" w:hAnsi="Times New Roman" w:cs="Times New Roman"/>
          <w:sz w:val="30"/>
          <w:szCs w:val="30"/>
        </w:rPr>
        <w:t>решение приложением 10 (прилагается)</w:t>
      </w:r>
      <w:r>
        <w:rPr>
          <w:rFonts w:ascii="Times New Roman" w:hAnsi="Times New Roman" w:cs="Times New Roman"/>
          <w:sz w:val="30"/>
          <w:szCs w:val="30"/>
        </w:rPr>
        <w:t>.</w:t>
      </w:r>
    </w:p>
    <w:p w:rsidR="00075A9A" w:rsidRDefault="00917DDC">
      <w:pPr>
        <w:tabs>
          <w:tab w:val="left" w:pos="709"/>
        </w:tabs>
        <w:ind w:firstLine="709"/>
        <w:jc w:val="both"/>
        <w:rPr>
          <w:sz w:val="30"/>
          <w:szCs w:val="30"/>
        </w:rPr>
      </w:pPr>
      <w:r>
        <w:rPr>
          <w:rFonts w:ascii="Times New Roman" w:hAnsi="Times New Roman" w:cs="Times New Roman"/>
          <w:sz w:val="30"/>
          <w:szCs w:val="30"/>
        </w:rPr>
        <w:t>2. Настоящее решение вступает в силу после его официального</w:t>
      </w:r>
      <w:r>
        <w:rPr>
          <w:sz w:val="30"/>
          <w:szCs w:val="30"/>
        </w:rPr>
        <w:t xml:space="preserve"> опубликования.</w:t>
      </w:r>
    </w:p>
    <w:p w:rsidR="00AF4618" w:rsidRDefault="00AF4618">
      <w:pPr>
        <w:tabs>
          <w:tab w:val="left" w:pos="709"/>
        </w:tabs>
        <w:ind w:firstLine="709"/>
        <w:jc w:val="both"/>
        <w:rPr>
          <w:sz w:val="30"/>
          <w:szCs w:val="30"/>
        </w:rPr>
      </w:pPr>
    </w:p>
    <w:p w:rsidR="00075A9A" w:rsidRDefault="00917DDC">
      <w:pPr>
        <w:tabs>
          <w:tab w:val="left" w:pos="6804"/>
        </w:tabs>
        <w:spacing w:before="120"/>
        <w:jc w:val="both"/>
        <w:rPr>
          <w:sz w:val="30"/>
          <w:szCs w:val="30"/>
        </w:rPr>
      </w:pPr>
      <w:r>
        <w:rPr>
          <w:sz w:val="30"/>
          <w:szCs w:val="30"/>
        </w:rPr>
        <w:t>Председатель</w:t>
      </w:r>
      <w:r>
        <w:rPr>
          <w:sz w:val="30"/>
          <w:szCs w:val="30"/>
        </w:rPr>
        <w:tab/>
      </w:r>
      <w:proofErr w:type="spellStart"/>
      <w:r>
        <w:rPr>
          <w:sz w:val="30"/>
          <w:szCs w:val="30"/>
        </w:rPr>
        <w:t>И.В.Кравчук</w:t>
      </w:r>
      <w:proofErr w:type="spellEnd"/>
    </w:p>
    <w:p w:rsidR="00075A9A" w:rsidRDefault="00075A9A">
      <w:pPr>
        <w:tabs>
          <w:tab w:val="left" w:pos="6804"/>
        </w:tabs>
        <w:spacing w:before="120"/>
        <w:jc w:val="both"/>
        <w:rPr>
          <w:rFonts w:ascii="Times New Roman" w:hAnsi="Times New Roman" w:cs="Times New Roman"/>
          <w:color w:val="FF0000"/>
          <w:sz w:val="30"/>
          <w:szCs w:val="30"/>
        </w:rPr>
        <w:sectPr w:rsidR="00075A9A">
          <w:headerReference w:type="even" r:id="rId33"/>
          <w:headerReference w:type="default" r:id="rId34"/>
          <w:headerReference w:type="first" r:id="rId35"/>
          <w:footnotePr>
            <w:pos w:val="beneathText"/>
            <w:numFmt w:val="chicago"/>
          </w:footnotePr>
          <w:pgSz w:w="11906" w:h="16838" w:code="9"/>
          <w:pgMar w:top="1134" w:right="567" w:bottom="1134" w:left="1701" w:header="709" w:footer="709" w:gutter="0"/>
          <w:cols w:space="708"/>
          <w:titlePg/>
          <w:docGrid w:linePitch="360"/>
        </w:sectPr>
      </w:pPr>
    </w:p>
    <w:p w:rsidR="00075A9A" w:rsidRDefault="00917DDC">
      <w:pPr>
        <w:tabs>
          <w:tab w:val="left" w:pos="709"/>
        </w:tabs>
        <w:ind w:left="5670"/>
        <w:jc w:val="both"/>
        <w:rPr>
          <w:sz w:val="30"/>
          <w:szCs w:val="30"/>
        </w:rPr>
      </w:pPr>
      <w:r>
        <w:rPr>
          <w:sz w:val="30"/>
          <w:szCs w:val="30"/>
        </w:rPr>
        <w:lastRenderedPageBreak/>
        <w:t>Приложение 1</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 решению</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075A9A" w:rsidRDefault="00917DDC">
      <w:pPr>
        <w:pStyle w:val="ConsPlusNormal"/>
        <w:spacing w:line="280" w:lineRule="exact"/>
        <w:ind w:left="5670" w:firstLine="0"/>
        <w:jc w:val="both"/>
        <w:rPr>
          <w:rFonts w:ascii="Times New Roman" w:hAnsi="Times New Roman" w:cs="Times New Roman"/>
          <w:sz w:val="30"/>
          <w:szCs w:val="30"/>
        </w:rPr>
      </w:pPr>
      <w:bookmarkStart w:id="9" w:name="Par79"/>
      <w:bookmarkEnd w:id="9"/>
      <w:r>
        <w:rPr>
          <w:rFonts w:ascii="Times New Roman" w:hAnsi="Times New Roman" w:cs="Times New Roman"/>
          <w:sz w:val="30"/>
          <w:szCs w:val="30"/>
        </w:rPr>
        <w:t>29.12.2023 № 310</w:t>
      </w:r>
    </w:p>
    <w:p w:rsidR="00075A9A" w:rsidRDefault="00917DDC">
      <w:pPr>
        <w:autoSpaceDE w:val="0"/>
        <w:autoSpaceDN w:val="0"/>
        <w:adjustRightInd w:val="0"/>
        <w:spacing w:line="280" w:lineRule="exact"/>
        <w:ind w:left="5670"/>
        <w:rPr>
          <w:sz w:val="30"/>
          <w:szCs w:val="30"/>
        </w:rPr>
      </w:pPr>
      <w:r>
        <w:rPr>
          <w:sz w:val="30"/>
          <w:szCs w:val="30"/>
        </w:rPr>
        <w:t>(в редакции решения</w:t>
      </w:r>
    </w:p>
    <w:p w:rsidR="00075A9A" w:rsidRDefault="00917DDC">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075A9A" w:rsidRDefault="00917DDC">
      <w:pPr>
        <w:autoSpaceDE w:val="0"/>
        <w:autoSpaceDN w:val="0"/>
        <w:adjustRightInd w:val="0"/>
        <w:spacing w:line="280" w:lineRule="exact"/>
        <w:ind w:left="5670"/>
        <w:rPr>
          <w:sz w:val="30"/>
          <w:szCs w:val="30"/>
        </w:rPr>
      </w:pPr>
      <w:r>
        <w:rPr>
          <w:sz w:val="30"/>
          <w:szCs w:val="30"/>
        </w:rPr>
        <w:t>Совета депутатов</w:t>
      </w:r>
    </w:p>
    <w:p w:rsidR="00075A9A" w:rsidRDefault="00917DDC">
      <w:pPr>
        <w:autoSpaceDE w:val="0"/>
        <w:autoSpaceDN w:val="0"/>
        <w:adjustRightInd w:val="0"/>
        <w:spacing w:line="280" w:lineRule="exact"/>
        <w:ind w:left="5670"/>
        <w:rPr>
          <w:sz w:val="30"/>
          <w:szCs w:val="30"/>
        </w:rPr>
      </w:pPr>
      <w:r>
        <w:rPr>
          <w:sz w:val="30"/>
          <w:szCs w:val="30"/>
        </w:rPr>
        <w:t>27.03.2024 № 8)</w:t>
      </w:r>
    </w:p>
    <w:p w:rsidR="00AF4618" w:rsidRDefault="00AF4618">
      <w:pPr>
        <w:autoSpaceDE w:val="0"/>
        <w:autoSpaceDN w:val="0"/>
        <w:adjustRightInd w:val="0"/>
        <w:spacing w:line="280" w:lineRule="exact"/>
        <w:ind w:left="5670"/>
        <w:rPr>
          <w:sz w:val="30"/>
          <w:szCs w:val="30"/>
        </w:rPr>
      </w:pPr>
    </w:p>
    <w:p w:rsidR="00075A9A" w:rsidRDefault="00917DDC">
      <w:pPr>
        <w:spacing w:before="240" w:line="280" w:lineRule="exact"/>
        <w:ind w:right="5103"/>
        <w:jc w:val="both"/>
        <w:rPr>
          <w:sz w:val="30"/>
          <w:szCs w:val="30"/>
        </w:rPr>
      </w:pPr>
      <w:r>
        <w:rPr>
          <w:sz w:val="30"/>
          <w:szCs w:val="30"/>
        </w:rPr>
        <w:t>ИСТОЧНИКИ</w:t>
      </w:r>
    </w:p>
    <w:p w:rsidR="00075A9A" w:rsidRDefault="00917DDC">
      <w:pPr>
        <w:spacing w:after="240" w:line="280" w:lineRule="exact"/>
        <w:ind w:right="5103"/>
        <w:jc w:val="both"/>
        <w:rPr>
          <w:sz w:val="30"/>
          <w:szCs w:val="30"/>
        </w:rPr>
      </w:pPr>
      <w:r>
        <w:rPr>
          <w:sz w:val="30"/>
          <w:szCs w:val="30"/>
        </w:rPr>
        <w:t>финансирования дефицита районного бюджета</w:t>
      </w:r>
    </w:p>
    <w:p w:rsidR="00075A9A" w:rsidRDefault="00917DDC">
      <w:pPr>
        <w:widowControl w:val="0"/>
        <w:autoSpaceDE w:val="0"/>
        <w:autoSpaceDN w:val="0"/>
        <w:adjustRightInd w:val="0"/>
        <w:spacing w:line="280" w:lineRule="exact"/>
        <w:ind w:right="-1"/>
        <w:jc w:val="right"/>
        <w:rPr>
          <w:sz w:val="30"/>
          <w:szCs w:val="30"/>
        </w:rPr>
      </w:pPr>
      <w:r>
        <w:rPr>
          <w:sz w:val="26"/>
          <w:szCs w:val="26"/>
        </w:rPr>
        <w:t>(рублей)</w:t>
      </w:r>
    </w:p>
    <w:tbl>
      <w:tblPr>
        <w:tblW w:w="9639" w:type="dxa"/>
        <w:tblInd w:w="62" w:type="dxa"/>
        <w:tblLayout w:type="fixed"/>
        <w:tblCellMar>
          <w:top w:w="79" w:type="dxa"/>
          <w:left w:w="62" w:type="dxa"/>
          <w:bottom w:w="79" w:type="dxa"/>
          <w:right w:w="62" w:type="dxa"/>
        </w:tblCellMar>
        <w:tblLook w:val="0000" w:firstRow="0" w:lastRow="0" w:firstColumn="0" w:lastColumn="0" w:noHBand="0" w:noVBand="0"/>
      </w:tblPr>
      <w:tblGrid>
        <w:gridCol w:w="4536"/>
        <w:gridCol w:w="709"/>
        <w:gridCol w:w="851"/>
        <w:gridCol w:w="850"/>
        <w:gridCol w:w="992"/>
        <w:gridCol w:w="1701"/>
      </w:tblGrid>
      <w:tr w:rsidR="00075A9A">
        <w:trPr>
          <w:cantSplit/>
        </w:trPr>
        <w:tc>
          <w:tcPr>
            <w:tcW w:w="4536" w:type="dxa"/>
            <w:tcBorders>
              <w:top w:val="single" w:sz="4" w:space="0" w:color="auto"/>
              <w:left w:val="single" w:sz="4" w:space="0" w:color="auto"/>
              <w:bottom w:val="single" w:sz="4" w:space="0" w:color="auto"/>
              <w:right w:val="single" w:sz="4" w:space="0" w:color="auto"/>
            </w:tcBorders>
            <w:vAlign w:val="center"/>
          </w:tcPr>
          <w:p w:rsidR="00075A9A" w:rsidRDefault="00917DDC">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075A9A" w:rsidRDefault="00917DDC">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Вид</w:t>
            </w:r>
          </w:p>
        </w:tc>
        <w:tc>
          <w:tcPr>
            <w:tcW w:w="851" w:type="dxa"/>
            <w:tcBorders>
              <w:top w:val="single" w:sz="4" w:space="0" w:color="auto"/>
              <w:left w:val="single" w:sz="4" w:space="0" w:color="auto"/>
              <w:bottom w:val="single" w:sz="4" w:space="0" w:color="auto"/>
              <w:right w:val="single" w:sz="4" w:space="0" w:color="auto"/>
            </w:tcBorders>
            <w:vAlign w:val="center"/>
          </w:tcPr>
          <w:p w:rsidR="00075A9A" w:rsidRDefault="00917DDC">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Источник</w:t>
            </w:r>
          </w:p>
        </w:tc>
        <w:tc>
          <w:tcPr>
            <w:tcW w:w="850" w:type="dxa"/>
            <w:tcBorders>
              <w:top w:val="single" w:sz="4" w:space="0" w:color="auto"/>
              <w:left w:val="single" w:sz="4" w:space="0" w:color="auto"/>
              <w:bottom w:val="single" w:sz="4" w:space="0" w:color="auto"/>
              <w:right w:val="single" w:sz="4" w:space="0" w:color="auto"/>
            </w:tcBorders>
            <w:vAlign w:val="center"/>
          </w:tcPr>
          <w:p w:rsidR="00075A9A" w:rsidRDefault="00917DDC">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Тип источника</w:t>
            </w:r>
          </w:p>
        </w:tc>
        <w:tc>
          <w:tcPr>
            <w:tcW w:w="992" w:type="dxa"/>
            <w:tcBorders>
              <w:top w:val="single" w:sz="4" w:space="0" w:color="auto"/>
              <w:left w:val="single" w:sz="4" w:space="0" w:color="auto"/>
              <w:bottom w:val="single" w:sz="4" w:space="0" w:color="auto"/>
              <w:right w:val="single" w:sz="4" w:space="0" w:color="auto"/>
            </w:tcBorders>
            <w:vAlign w:val="center"/>
          </w:tcPr>
          <w:p w:rsidR="00075A9A" w:rsidRDefault="00917DDC">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Детализация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075A9A" w:rsidRDefault="00917DDC">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Сумма</w:t>
            </w:r>
          </w:p>
        </w:tc>
      </w:tr>
      <w:tr w:rsidR="00075A9A">
        <w:trPr>
          <w:cantSplit/>
        </w:trPr>
        <w:tc>
          <w:tcPr>
            <w:tcW w:w="4536" w:type="dxa"/>
            <w:tcBorders>
              <w:top w:val="single" w:sz="4" w:space="0" w:color="auto"/>
              <w:left w:val="single" w:sz="4" w:space="0" w:color="auto"/>
              <w:bottom w:val="single" w:sz="4" w:space="0" w:color="auto"/>
              <w:right w:val="single" w:sz="4" w:space="0" w:color="auto"/>
            </w:tcBorders>
            <w:vAlign w:val="center"/>
          </w:tcPr>
          <w:p w:rsidR="00075A9A" w:rsidRDefault="00917DDC">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075A9A" w:rsidRDefault="00917DDC">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075A9A" w:rsidRDefault="00917DDC">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075A9A" w:rsidRDefault="00917DDC">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075A9A" w:rsidRDefault="00917DDC">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075A9A" w:rsidRDefault="00917DDC">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6</w:t>
            </w:r>
          </w:p>
        </w:tc>
      </w:tr>
      <w:tr w:rsidR="00075A9A">
        <w:trPr>
          <w:cantSplit/>
        </w:trPr>
        <w:tc>
          <w:tcPr>
            <w:tcW w:w="4536" w:type="dxa"/>
            <w:vAlign w:val="bottom"/>
          </w:tcPr>
          <w:p w:rsidR="00075A9A" w:rsidRDefault="00917DDC">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ОБЩЕЕ ФИНАНСИРОВАНИЕ</w:t>
            </w:r>
          </w:p>
        </w:tc>
        <w:tc>
          <w:tcPr>
            <w:tcW w:w="709"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w:t>
            </w:r>
          </w:p>
        </w:tc>
        <w:tc>
          <w:tcPr>
            <w:tcW w:w="851"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907 278,74</w:t>
            </w:r>
          </w:p>
        </w:tc>
      </w:tr>
      <w:tr w:rsidR="00075A9A">
        <w:trPr>
          <w:cantSplit/>
        </w:trPr>
        <w:tc>
          <w:tcPr>
            <w:tcW w:w="4536" w:type="dxa"/>
            <w:vAlign w:val="bottom"/>
          </w:tcPr>
          <w:p w:rsidR="00075A9A" w:rsidRDefault="00917DDC">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ВНУТРЕННЕЕ ФИНАНСИРОВАНИЕ</w:t>
            </w:r>
          </w:p>
        </w:tc>
        <w:tc>
          <w:tcPr>
            <w:tcW w:w="709"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907 278,74</w:t>
            </w:r>
          </w:p>
        </w:tc>
      </w:tr>
      <w:tr w:rsidR="00075A9A">
        <w:trPr>
          <w:cantSplit/>
        </w:trPr>
        <w:tc>
          <w:tcPr>
            <w:tcW w:w="4536" w:type="dxa"/>
            <w:vAlign w:val="bottom"/>
          </w:tcPr>
          <w:p w:rsidR="00075A9A" w:rsidRDefault="00917DDC">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Изменение остатков средств бюджета</w:t>
            </w:r>
          </w:p>
        </w:tc>
        <w:tc>
          <w:tcPr>
            <w:tcW w:w="709"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1"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07</w:t>
            </w:r>
          </w:p>
        </w:tc>
        <w:tc>
          <w:tcPr>
            <w:tcW w:w="850"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701"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w:hAnsi="Times New Roman" w:cs="Times New Roman"/>
                <w:b w:val="0"/>
                <w:bCs w:val="0"/>
                <w:sz w:val="26"/>
                <w:szCs w:val="26"/>
              </w:rPr>
              <w:t>957 278,74</w:t>
            </w:r>
          </w:p>
        </w:tc>
      </w:tr>
      <w:tr w:rsidR="00075A9A">
        <w:trPr>
          <w:cantSplit/>
        </w:trPr>
        <w:tc>
          <w:tcPr>
            <w:tcW w:w="4536" w:type="dxa"/>
            <w:vAlign w:val="bottom"/>
          </w:tcPr>
          <w:p w:rsidR="00075A9A" w:rsidRDefault="00917DDC">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Остатки на начало отчетного периода</w:t>
            </w:r>
          </w:p>
        </w:tc>
        <w:tc>
          <w:tcPr>
            <w:tcW w:w="709"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1"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07</w:t>
            </w:r>
          </w:p>
        </w:tc>
        <w:tc>
          <w:tcPr>
            <w:tcW w:w="850"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01</w:t>
            </w:r>
          </w:p>
        </w:tc>
        <w:tc>
          <w:tcPr>
            <w:tcW w:w="992"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701"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3 662 680,53</w:t>
            </w:r>
          </w:p>
        </w:tc>
      </w:tr>
      <w:tr w:rsidR="00075A9A">
        <w:trPr>
          <w:cantSplit/>
        </w:trPr>
        <w:tc>
          <w:tcPr>
            <w:tcW w:w="4536" w:type="dxa"/>
            <w:vAlign w:val="bottom"/>
          </w:tcPr>
          <w:p w:rsidR="00075A9A" w:rsidRDefault="00917DDC">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Остатки на конец отчетного периода</w:t>
            </w:r>
          </w:p>
        </w:tc>
        <w:tc>
          <w:tcPr>
            <w:tcW w:w="709"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1"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07</w:t>
            </w:r>
          </w:p>
        </w:tc>
        <w:tc>
          <w:tcPr>
            <w:tcW w:w="850"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02</w:t>
            </w:r>
          </w:p>
        </w:tc>
        <w:tc>
          <w:tcPr>
            <w:tcW w:w="992"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701" w:type="dxa"/>
            <w:vAlign w:val="bottom"/>
          </w:tcPr>
          <w:p w:rsidR="00075A9A" w:rsidRDefault="00917DDC">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2 705 401,79</w:t>
            </w:r>
          </w:p>
        </w:tc>
      </w:tr>
      <w:tr w:rsidR="00075A9A">
        <w:trPr>
          <w:cantSplit/>
        </w:trPr>
        <w:tc>
          <w:tcPr>
            <w:tcW w:w="4536" w:type="dxa"/>
            <w:vAlign w:val="bottom"/>
          </w:tcPr>
          <w:p w:rsidR="00075A9A" w:rsidRDefault="00917DDC">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Операции по гарантиям Правительства Республики Беларусь, местных исполнительных и распорядительных органов по кредитам банков Республики Беларусь</w:t>
            </w:r>
          </w:p>
        </w:tc>
        <w:tc>
          <w:tcPr>
            <w:tcW w:w="709"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08</w:t>
            </w:r>
          </w:p>
        </w:tc>
        <w:tc>
          <w:tcPr>
            <w:tcW w:w="850"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-50 000,00</w:t>
            </w:r>
          </w:p>
        </w:tc>
      </w:tr>
      <w:tr w:rsidR="00075A9A">
        <w:trPr>
          <w:cantSplit/>
        </w:trPr>
        <w:tc>
          <w:tcPr>
            <w:tcW w:w="4536" w:type="dxa"/>
            <w:vAlign w:val="bottom"/>
          </w:tcPr>
          <w:p w:rsidR="00075A9A" w:rsidRDefault="00917DDC">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платежи Правительства Республики Беларусь, местных исполнительных и распорядительных органов в качестве гаранта по погашению и обслуживанию кредитов, выданных банками Республики Беларусь</w:t>
            </w:r>
          </w:p>
        </w:tc>
        <w:tc>
          <w:tcPr>
            <w:tcW w:w="709"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08</w:t>
            </w:r>
          </w:p>
        </w:tc>
        <w:tc>
          <w:tcPr>
            <w:tcW w:w="850"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01</w:t>
            </w:r>
          </w:p>
        </w:tc>
        <w:tc>
          <w:tcPr>
            <w:tcW w:w="992"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075A9A" w:rsidRDefault="00917DDC">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-50 000,00</w:t>
            </w:r>
          </w:p>
        </w:tc>
      </w:tr>
    </w:tbl>
    <w:p w:rsidR="00075A9A" w:rsidRDefault="00075A9A">
      <w:pPr>
        <w:widowControl w:val="0"/>
        <w:autoSpaceDE w:val="0"/>
        <w:autoSpaceDN w:val="0"/>
        <w:adjustRightInd w:val="0"/>
        <w:ind w:right="-142"/>
        <w:jc w:val="both"/>
        <w:outlineLvl w:val="0"/>
        <w:rPr>
          <w:sz w:val="30"/>
          <w:szCs w:val="30"/>
        </w:rPr>
      </w:pPr>
    </w:p>
    <w:p w:rsidR="00075A9A" w:rsidRDefault="00075A9A">
      <w:pPr>
        <w:widowControl w:val="0"/>
        <w:autoSpaceDE w:val="0"/>
        <w:autoSpaceDN w:val="0"/>
        <w:adjustRightInd w:val="0"/>
        <w:ind w:right="-142"/>
        <w:jc w:val="both"/>
        <w:outlineLvl w:val="0"/>
        <w:rPr>
          <w:sz w:val="30"/>
          <w:szCs w:val="30"/>
        </w:rPr>
        <w:sectPr w:rsidR="00075A9A">
          <w:footnotePr>
            <w:pos w:val="beneathText"/>
            <w:numFmt w:val="chicago"/>
          </w:footnotePr>
          <w:pgSz w:w="11906" w:h="16838" w:code="9"/>
          <w:pgMar w:top="1134" w:right="567" w:bottom="1134" w:left="1701" w:header="709" w:footer="709" w:gutter="0"/>
          <w:pgNumType w:start="1"/>
          <w:cols w:space="708"/>
          <w:titlePg/>
          <w:docGrid w:linePitch="360"/>
        </w:sectPr>
      </w:pPr>
    </w:p>
    <w:p w:rsidR="00075A9A" w:rsidRDefault="00917DDC">
      <w:pPr>
        <w:widowControl w:val="0"/>
        <w:autoSpaceDE w:val="0"/>
        <w:autoSpaceDN w:val="0"/>
        <w:adjustRightInd w:val="0"/>
        <w:ind w:right="-142" w:firstLine="5670"/>
        <w:jc w:val="both"/>
        <w:outlineLvl w:val="0"/>
        <w:rPr>
          <w:sz w:val="30"/>
          <w:szCs w:val="30"/>
        </w:rPr>
      </w:pPr>
      <w:r>
        <w:rPr>
          <w:sz w:val="30"/>
          <w:szCs w:val="30"/>
        </w:rPr>
        <w:lastRenderedPageBreak/>
        <w:t>Приложение 4</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 решению</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29.12.2023 № 310</w:t>
      </w:r>
    </w:p>
    <w:p w:rsidR="00075A9A" w:rsidRDefault="00917DDC">
      <w:pPr>
        <w:autoSpaceDE w:val="0"/>
        <w:autoSpaceDN w:val="0"/>
        <w:adjustRightInd w:val="0"/>
        <w:spacing w:line="280" w:lineRule="exact"/>
        <w:ind w:left="5670"/>
        <w:rPr>
          <w:sz w:val="30"/>
          <w:szCs w:val="30"/>
        </w:rPr>
      </w:pPr>
      <w:r>
        <w:rPr>
          <w:sz w:val="30"/>
          <w:szCs w:val="30"/>
        </w:rPr>
        <w:t>(в редакции решения</w:t>
      </w:r>
    </w:p>
    <w:p w:rsidR="00075A9A" w:rsidRDefault="00917DDC">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075A9A" w:rsidRDefault="00917DDC">
      <w:pPr>
        <w:autoSpaceDE w:val="0"/>
        <w:autoSpaceDN w:val="0"/>
        <w:adjustRightInd w:val="0"/>
        <w:spacing w:line="280" w:lineRule="exact"/>
        <w:ind w:left="5670"/>
        <w:rPr>
          <w:sz w:val="30"/>
          <w:szCs w:val="30"/>
        </w:rPr>
      </w:pPr>
      <w:r>
        <w:rPr>
          <w:sz w:val="30"/>
          <w:szCs w:val="30"/>
        </w:rPr>
        <w:t>Совета депутатов</w:t>
      </w:r>
    </w:p>
    <w:p w:rsidR="00075A9A" w:rsidRDefault="00917DDC">
      <w:pPr>
        <w:autoSpaceDE w:val="0"/>
        <w:autoSpaceDN w:val="0"/>
        <w:adjustRightInd w:val="0"/>
        <w:spacing w:line="280" w:lineRule="exact"/>
        <w:ind w:left="5670"/>
        <w:rPr>
          <w:sz w:val="30"/>
          <w:szCs w:val="30"/>
        </w:rPr>
      </w:pPr>
      <w:r>
        <w:rPr>
          <w:sz w:val="30"/>
          <w:szCs w:val="30"/>
        </w:rPr>
        <w:t>27.03.2024 № 8)</w:t>
      </w:r>
    </w:p>
    <w:p w:rsidR="00AF4618" w:rsidRDefault="00AF4618">
      <w:pPr>
        <w:autoSpaceDE w:val="0"/>
        <w:autoSpaceDN w:val="0"/>
        <w:adjustRightInd w:val="0"/>
        <w:spacing w:line="280" w:lineRule="exact"/>
        <w:ind w:left="5670"/>
        <w:rPr>
          <w:sz w:val="30"/>
          <w:szCs w:val="30"/>
        </w:rPr>
      </w:pPr>
    </w:p>
    <w:p w:rsidR="00075A9A" w:rsidRDefault="00917DDC" w:rsidP="004E2193">
      <w:pPr>
        <w:pStyle w:val="ConsPlusTitle"/>
        <w:spacing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РАСХОДЫ</w:t>
      </w:r>
    </w:p>
    <w:p w:rsidR="00075A9A" w:rsidRDefault="00917DDC">
      <w:pPr>
        <w:pStyle w:val="ConsPlusTitle"/>
        <w:spacing w:after="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районного бюджета по функциональной классификации расходов бюджета по разделам, подразделам и видам</w:t>
      </w:r>
    </w:p>
    <w:p w:rsidR="00075A9A" w:rsidRDefault="00917DDC">
      <w:pPr>
        <w:widowControl w:val="0"/>
        <w:autoSpaceDE w:val="0"/>
        <w:autoSpaceDN w:val="0"/>
        <w:adjustRightInd w:val="0"/>
        <w:spacing w:line="280" w:lineRule="exact"/>
        <w:ind w:right="-1"/>
        <w:jc w:val="right"/>
        <w:rPr>
          <w:sz w:val="30"/>
          <w:szCs w:val="30"/>
        </w:rPr>
      </w:pPr>
      <w:bookmarkStart w:id="10" w:name="_Hlk122682087"/>
      <w:r>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075A9A">
        <w:trPr>
          <w:trHeight w:val="20"/>
        </w:trPr>
        <w:tc>
          <w:tcPr>
            <w:tcW w:w="5529" w:type="dxa"/>
          </w:tcPr>
          <w:p w:rsidR="00075A9A" w:rsidRDefault="00917DDC">
            <w:pPr>
              <w:pStyle w:val="ConsPlusTitle"/>
              <w:spacing w:line="280" w:lineRule="exact"/>
              <w:jc w:val="center"/>
              <w:rPr>
                <w:rFonts w:ascii="Times New Roman CYR" w:hAnsi="Times New Roman CYR" w:cs="Times New Roman CYR"/>
                <w:b w:val="0"/>
                <w:bCs w:val="0"/>
                <w:sz w:val="26"/>
                <w:szCs w:val="26"/>
              </w:rPr>
            </w:pPr>
            <w:bookmarkStart w:id="11" w:name="_Hlk125022816"/>
            <w:r>
              <w:rPr>
                <w:rFonts w:ascii="Times New Roman CYR" w:hAnsi="Times New Roman CYR" w:cs="Times New Roman CYR"/>
                <w:b w:val="0"/>
                <w:bCs w:val="0"/>
                <w:sz w:val="26"/>
                <w:szCs w:val="26"/>
              </w:rPr>
              <w:t>Наименование</w:t>
            </w:r>
          </w:p>
        </w:tc>
        <w:tc>
          <w:tcPr>
            <w:tcW w:w="567" w:type="dxa"/>
          </w:tcPr>
          <w:p w:rsidR="00075A9A" w:rsidRDefault="00917DDC">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3" w:type="dxa"/>
          </w:tcPr>
          <w:p w:rsidR="00075A9A" w:rsidRDefault="00917DDC">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708" w:type="dxa"/>
          </w:tcPr>
          <w:p w:rsidR="00075A9A" w:rsidRDefault="00917DDC">
            <w:pPr>
              <w:pStyle w:val="ConsPlusTitle"/>
              <w:spacing w:line="280" w:lineRule="exact"/>
              <w:ind w:left="-57" w:right="-57" w:firstLine="67"/>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1842" w:type="dxa"/>
          </w:tcPr>
          <w:p w:rsidR="00075A9A" w:rsidRDefault="00917DDC">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075A9A">
        <w:tc>
          <w:tcPr>
            <w:tcW w:w="5529" w:type="dxa"/>
            <w:tcBorders>
              <w:top w:val="nil"/>
            </w:tcBorders>
            <w:vAlign w:val="center"/>
          </w:tcPr>
          <w:p w:rsidR="00075A9A" w:rsidRDefault="00917DDC">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567" w:type="dxa"/>
            <w:tcBorders>
              <w:top w:val="nil"/>
            </w:tcBorders>
            <w:vAlign w:val="center"/>
          </w:tcPr>
          <w:p w:rsidR="00075A9A" w:rsidRDefault="00917DDC">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993" w:type="dxa"/>
            <w:tcBorders>
              <w:top w:val="nil"/>
            </w:tcBorders>
            <w:vAlign w:val="center"/>
          </w:tcPr>
          <w:p w:rsidR="00075A9A" w:rsidRDefault="00917DDC">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708" w:type="dxa"/>
            <w:tcBorders>
              <w:top w:val="nil"/>
            </w:tcBorders>
            <w:vAlign w:val="center"/>
          </w:tcPr>
          <w:p w:rsidR="00075A9A" w:rsidRDefault="00917DDC">
            <w:pPr>
              <w:pStyle w:val="ConsPlusTitle"/>
              <w:spacing w:line="280" w:lineRule="exact"/>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1842" w:type="dxa"/>
            <w:tcBorders>
              <w:top w:val="nil"/>
            </w:tcBorders>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5</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13 922 498,29</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Государственные органы общего назначения</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8 124 175,00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Органы местного управления и самоуправления</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8 094 061,00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Государственные архивы</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30 114,00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Обслуживание государственного долга Республики Беларусь</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4 992,00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Обслуживание долга органов местного управления и самоуправления</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4 992,00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Резервные фонды</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209 268,29</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Резервные фонды местных исполнительных и распорядительных органов</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209 268,29</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bookmarkStart w:id="12" w:name="_Hlk146702960"/>
            <w:r>
              <w:rPr>
                <w:rFonts w:ascii="Times New Roman" w:hAnsi="Times New Roman" w:cs="Times New Roman"/>
                <w:sz w:val="26"/>
                <w:szCs w:val="26"/>
              </w:rPr>
              <w:t>Другая общегосударственная деятельность</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4 702 733,00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bookmarkStart w:id="13" w:name="_Hlk138400634"/>
            <w:bookmarkEnd w:id="12"/>
            <w:r>
              <w:rPr>
                <w:rFonts w:ascii="Times New Roman" w:hAnsi="Times New Roman" w:cs="Times New Roman"/>
                <w:sz w:val="26"/>
                <w:szCs w:val="26"/>
              </w:rPr>
              <w:t>Иные общегосударственные вопросы</w:t>
            </w:r>
            <w:bookmarkEnd w:id="13"/>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4 702 733,00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Межбюджетные трансферты</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881 330,00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Трансферты бюджетам других уровней</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881 330,00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bookmarkStart w:id="14" w:name="_Hlk138400737"/>
            <w:r>
              <w:rPr>
                <w:rFonts w:ascii="Times New Roman" w:hAnsi="Times New Roman" w:cs="Times New Roman"/>
                <w:sz w:val="26"/>
                <w:szCs w:val="26"/>
              </w:rPr>
              <w:t>НАЦИОНАЛЬНАЯ ОБОРОНА</w:t>
            </w:r>
            <w:bookmarkEnd w:id="14"/>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35 653,71</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spacing w:line="280" w:lineRule="exact"/>
              <w:rPr>
                <w:rFonts w:ascii="Times New Roman" w:hAnsi="Times New Roman" w:cs="Times New Roman"/>
                <w:sz w:val="26"/>
                <w:szCs w:val="26"/>
              </w:rPr>
            </w:pPr>
            <w:r>
              <w:rPr>
                <w:rFonts w:ascii="Times New Roman" w:hAnsi="Times New Roman" w:cs="Times New Roman"/>
                <w:sz w:val="26"/>
                <w:szCs w:val="26"/>
              </w:rPr>
              <w:t>Обеспечение мобилизационной подготовки и мобилизации</w:t>
            </w:r>
          </w:p>
        </w:tc>
        <w:tc>
          <w:tcPr>
            <w:tcW w:w="567" w:type="dxa"/>
            <w:vAlign w:val="bottom"/>
          </w:tcPr>
          <w:p w:rsidR="00075A9A" w:rsidRDefault="00917DDC">
            <w:pPr>
              <w:spacing w:line="280" w:lineRule="exact"/>
              <w:jc w:val="center"/>
              <w:rPr>
                <w:rFonts w:ascii="Times New Roman" w:hAnsi="Times New Roman" w:cs="Times New Roman"/>
                <w:sz w:val="26"/>
                <w:szCs w:val="26"/>
              </w:rPr>
            </w:pPr>
            <w:r>
              <w:rPr>
                <w:rFonts w:ascii="Times New Roman" w:hAnsi="Times New Roman" w:cs="Times New Roman"/>
                <w:sz w:val="26"/>
                <w:szCs w:val="26"/>
              </w:rPr>
              <w:t>02</w:t>
            </w:r>
          </w:p>
        </w:tc>
        <w:tc>
          <w:tcPr>
            <w:tcW w:w="993" w:type="dxa"/>
            <w:vAlign w:val="bottom"/>
          </w:tcPr>
          <w:p w:rsidR="00075A9A" w:rsidRDefault="00917DDC">
            <w:pPr>
              <w:spacing w:line="280" w:lineRule="exact"/>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075A9A" w:rsidRDefault="00917DDC">
            <w:pPr>
              <w:spacing w:line="280" w:lineRule="exact"/>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spacing w:line="280" w:lineRule="exact"/>
              <w:jc w:val="right"/>
              <w:rPr>
                <w:rFonts w:ascii="Times New Roman" w:hAnsi="Times New Roman" w:cs="Times New Roman"/>
                <w:sz w:val="26"/>
                <w:szCs w:val="26"/>
              </w:rPr>
            </w:pPr>
            <w:r>
              <w:rPr>
                <w:rFonts w:ascii="Times New Roman" w:hAnsi="Times New Roman" w:cs="Times New Roman"/>
                <w:sz w:val="26"/>
                <w:szCs w:val="26"/>
              </w:rPr>
              <w:t>35 653,71</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spacing w:line="280" w:lineRule="exact"/>
              <w:rPr>
                <w:rFonts w:ascii="Times New Roman" w:hAnsi="Times New Roman" w:cs="Times New Roman"/>
                <w:sz w:val="26"/>
                <w:szCs w:val="26"/>
              </w:rPr>
            </w:pPr>
            <w:r>
              <w:rPr>
                <w:rStyle w:val="word-wrapper"/>
                <w:rFonts w:ascii="Times New Roman" w:hAnsi="Times New Roman" w:cs="Times New Roman"/>
                <w:color w:val="242424"/>
                <w:sz w:val="26"/>
                <w:szCs w:val="26"/>
                <w:shd w:val="clear" w:color="auto" w:fill="FFFFFF"/>
              </w:rPr>
              <w:t>СУДЕБНАЯ ВЛАСТЬ, ПРАВООХРАНИТЕЛЬНАЯ ДЕЯТЕЛЬНОСТЬ И ОБЕСПЕЧЕНИЕ БЕЗОПАСНОСТИ</w:t>
            </w:r>
          </w:p>
        </w:tc>
        <w:tc>
          <w:tcPr>
            <w:tcW w:w="567" w:type="dxa"/>
            <w:vAlign w:val="bottom"/>
          </w:tcPr>
          <w:p w:rsidR="00075A9A" w:rsidRDefault="00917DDC">
            <w:pPr>
              <w:spacing w:line="280" w:lineRule="exact"/>
              <w:jc w:val="center"/>
              <w:rPr>
                <w:rFonts w:ascii="Times New Roman" w:hAnsi="Times New Roman" w:cs="Times New Roman"/>
                <w:sz w:val="26"/>
                <w:szCs w:val="26"/>
              </w:rPr>
            </w:pPr>
            <w:r>
              <w:rPr>
                <w:rFonts w:ascii="Times New Roman" w:hAnsi="Times New Roman" w:cs="Times New Roman"/>
                <w:sz w:val="26"/>
                <w:szCs w:val="26"/>
              </w:rPr>
              <w:t>03</w:t>
            </w:r>
          </w:p>
        </w:tc>
        <w:tc>
          <w:tcPr>
            <w:tcW w:w="993" w:type="dxa"/>
            <w:vAlign w:val="bottom"/>
          </w:tcPr>
          <w:p w:rsidR="00075A9A" w:rsidRDefault="00917DDC">
            <w:pPr>
              <w:spacing w:line="280" w:lineRule="exact"/>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075A9A" w:rsidRDefault="00917DDC">
            <w:pPr>
              <w:spacing w:line="280" w:lineRule="exact"/>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spacing w:line="280" w:lineRule="exact"/>
              <w:jc w:val="right"/>
              <w:rPr>
                <w:rFonts w:ascii="Times New Roman" w:hAnsi="Times New Roman" w:cs="Times New Roman"/>
                <w:sz w:val="26"/>
                <w:szCs w:val="26"/>
              </w:rPr>
            </w:pPr>
            <w:r>
              <w:rPr>
                <w:rFonts w:ascii="Times New Roman" w:hAnsi="Times New Roman" w:cs="Times New Roman"/>
                <w:sz w:val="26"/>
                <w:szCs w:val="26"/>
              </w:rPr>
              <w:t>10 078,00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spacing w:line="280" w:lineRule="exact"/>
              <w:rPr>
                <w:rFonts w:ascii="Times New Roman" w:hAnsi="Times New Roman" w:cs="Times New Roman"/>
                <w:sz w:val="26"/>
                <w:szCs w:val="26"/>
              </w:rPr>
            </w:pPr>
            <w:r>
              <w:rPr>
                <w:rStyle w:val="word-wrapper"/>
                <w:rFonts w:ascii="Times New Roman" w:hAnsi="Times New Roman" w:cs="Times New Roman"/>
                <w:color w:val="242424"/>
                <w:sz w:val="26"/>
                <w:szCs w:val="26"/>
                <w:shd w:val="clear" w:color="auto" w:fill="FFFFFF"/>
              </w:rPr>
              <w:lastRenderedPageBreak/>
              <w:t>Другие вопросы в области правоохранительной деятельности и обеспечения безопасности</w:t>
            </w:r>
          </w:p>
        </w:tc>
        <w:tc>
          <w:tcPr>
            <w:tcW w:w="567" w:type="dxa"/>
            <w:vAlign w:val="bottom"/>
          </w:tcPr>
          <w:p w:rsidR="00075A9A" w:rsidRDefault="00917DDC">
            <w:pPr>
              <w:spacing w:line="280" w:lineRule="exact"/>
              <w:jc w:val="center"/>
              <w:rPr>
                <w:rFonts w:ascii="Times New Roman" w:hAnsi="Times New Roman" w:cs="Times New Roman"/>
                <w:sz w:val="26"/>
                <w:szCs w:val="26"/>
              </w:rPr>
            </w:pPr>
            <w:r>
              <w:rPr>
                <w:rFonts w:ascii="Times New Roman" w:hAnsi="Times New Roman" w:cs="Times New Roman"/>
                <w:sz w:val="26"/>
                <w:szCs w:val="26"/>
              </w:rPr>
              <w:t>03</w:t>
            </w:r>
          </w:p>
        </w:tc>
        <w:tc>
          <w:tcPr>
            <w:tcW w:w="993" w:type="dxa"/>
            <w:vAlign w:val="bottom"/>
          </w:tcPr>
          <w:p w:rsidR="00075A9A" w:rsidRDefault="00917DDC">
            <w:pPr>
              <w:spacing w:line="280" w:lineRule="exact"/>
              <w:jc w:val="center"/>
              <w:rPr>
                <w:rFonts w:ascii="Times New Roman" w:hAnsi="Times New Roman" w:cs="Times New Roman"/>
                <w:sz w:val="26"/>
                <w:szCs w:val="26"/>
              </w:rPr>
            </w:pPr>
            <w:r>
              <w:rPr>
                <w:rFonts w:ascii="Times New Roman" w:hAnsi="Times New Roman" w:cs="Times New Roman"/>
                <w:sz w:val="26"/>
                <w:szCs w:val="26"/>
              </w:rPr>
              <w:t>12</w:t>
            </w:r>
          </w:p>
        </w:tc>
        <w:tc>
          <w:tcPr>
            <w:tcW w:w="708" w:type="dxa"/>
            <w:vAlign w:val="bottom"/>
          </w:tcPr>
          <w:p w:rsidR="00075A9A" w:rsidRDefault="00917DDC">
            <w:pPr>
              <w:spacing w:line="280" w:lineRule="exact"/>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spacing w:line="280" w:lineRule="exact"/>
              <w:jc w:val="right"/>
              <w:rPr>
                <w:rFonts w:ascii="Times New Roman" w:hAnsi="Times New Roman" w:cs="Times New Roman"/>
                <w:sz w:val="26"/>
                <w:szCs w:val="26"/>
              </w:rPr>
            </w:pPr>
            <w:r>
              <w:rPr>
                <w:rFonts w:ascii="Times New Roman" w:hAnsi="Times New Roman" w:cs="Times New Roman"/>
                <w:sz w:val="26"/>
                <w:szCs w:val="26"/>
              </w:rPr>
              <w:t>10 078,00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НАЦИОНАЛЬНАЯ ЭКОНОМИКА</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4 145 615,00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Сельское хозяйство, рыбохозяйственная деятельность</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2 168 686,00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Сельскохозяйственные организации, финансируемые из бюджета</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1 061 107,00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Развитие сельскохозяйственного производства, рыбоводства и переработки сельскохозяйственной продукции</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132 254,00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Сохранение и расширение сельскохозяйственных земель</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975 325,00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Транспорт</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1 566 064,00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1 545 204,00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Иные вопросы в области транспорта</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20 860,00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Топливо и энергетика</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332 241,00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Другая деятельность в области национальной экономики</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78 624,00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bookmarkStart w:id="15" w:name="_Hlk121244205"/>
            <w:r>
              <w:rPr>
                <w:rFonts w:ascii="Times New Roman" w:hAnsi="Times New Roman" w:cs="Times New Roman"/>
                <w:sz w:val="26"/>
                <w:szCs w:val="26"/>
              </w:rPr>
              <w:t>Имущественные отношения, картография и геодезия</w:t>
            </w:r>
            <w:bookmarkEnd w:id="15"/>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12 100,00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Туризм</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24 524,00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Style w:val="word-wrapper"/>
                <w:rFonts w:ascii="Times New Roman" w:hAnsi="Times New Roman" w:cs="Times New Roman"/>
                <w:sz w:val="26"/>
                <w:szCs w:val="26"/>
                <w:shd w:val="clear" w:color="auto" w:fill="FFFFFF"/>
              </w:rPr>
              <w:t>Прочие отрасли национальной экономики</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42 000,00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ОХРАНА ОКРУЖАЮЩЕЙ СРЕДЫ</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156 008,00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Охрана природной среды</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156 008,00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ЖИЛИЩНО-КОММУНАЛЬНЫЕ УСЛУГИ И ЖИЛИЩНОЕ СТРОИТЕЛЬСТВО</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en-US"/>
              </w:rPr>
              <w:t>3 336 </w:t>
            </w:r>
            <w:r>
              <w:rPr>
                <w:rFonts w:ascii="Times New Roman" w:hAnsi="Times New Roman" w:cs="Times New Roman"/>
                <w:sz w:val="26"/>
                <w:szCs w:val="26"/>
              </w:rPr>
              <w:t>001,17</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Жилищно-коммунальное хозяйство</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9 491 077,00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Благоустройство населенных пунктов</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3 730 526,17</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Другие вопросы в области жилищно-коммунальных услуг</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114 398,00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З</w:t>
            </w:r>
            <w:bookmarkStart w:id="16" w:name="_Hlk138401450"/>
            <w:r>
              <w:rPr>
                <w:rFonts w:ascii="Times New Roman" w:hAnsi="Times New Roman" w:cs="Times New Roman"/>
                <w:sz w:val="26"/>
                <w:szCs w:val="26"/>
              </w:rPr>
              <w:t>ДРАВООХРАНЕНИЕ</w:t>
            </w:r>
            <w:bookmarkEnd w:id="16"/>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37 550 738,00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Медицинская помощь населению</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37 550 738,00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 СПОРТ, КУЛЬТУРА И СРЕДСТВА МАССОВОЙ ИНФОРМАЦИИ</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11 371 295,00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Физическая культура и спорт</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3 355 038,00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lastRenderedPageBreak/>
              <w:t>Физическая культура</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3 355 038,00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bookmarkStart w:id="17" w:name="_Hlk138401591"/>
            <w:r>
              <w:rPr>
                <w:rFonts w:ascii="Times New Roman" w:hAnsi="Times New Roman" w:cs="Times New Roman"/>
                <w:sz w:val="26"/>
                <w:szCs w:val="26"/>
              </w:rPr>
              <w:t>Культура</w:t>
            </w:r>
            <w:bookmarkEnd w:id="17"/>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8 016 257,00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Культура и искусство</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8 016 257,00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ОБРАЗОВАНИЕ</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59 500 485,57</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Дошкольное образование</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13 607 914,70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Общее среднее образование</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40 288 599,87</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Дополнительное образование детей и молодежи, дополнительное образование одаренных детей и молодежи</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07</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4 714 612,00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Другие вопросы в области образования</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889 359,00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bookmarkStart w:id="18" w:name="_Hlk138401681"/>
            <w:r>
              <w:rPr>
                <w:rFonts w:ascii="Times New Roman" w:hAnsi="Times New Roman" w:cs="Times New Roman"/>
                <w:sz w:val="26"/>
                <w:szCs w:val="26"/>
              </w:rPr>
              <w:t>СОЦИАЛЬНАЯ ПОЛИТИКА</w:t>
            </w:r>
            <w:bookmarkEnd w:id="18"/>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5 855 884,00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Социальная защита</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3 978 739,00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Помощь семьям, воспитывающим детей</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03</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17 652,00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Государственная молодежная политика</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04</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18 200,00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Помощь в обеспечении жильем</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06</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51 850,00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Другие вопросы в области социальной политики</w:t>
            </w:r>
          </w:p>
        </w:tc>
        <w:tc>
          <w:tcPr>
            <w:tcW w:w="567"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075A9A" w:rsidRDefault="00917DDC">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1 789 443,00</w:t>
            </w:r>
          </w:p>
        </w:tc>
      </w:tr>
      <w:tr w:rsidR="00075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75A9A" w:rsidRDefault="00917DDC">
            <w:pPr>
              <w:pStyle w:val="ConsPlusNormal"/>
              <w:spacing w:line="280" w:lineRule="exact"/>
              <w:ind w:firstLine="0"/>
              <w:rPr>
                <w:rFonts w:ascii="Times New Roman" w:hAnsi="Times New Roman" w:cs="Times New Roman"/>
                <w:sz w:val="26"/>
                <w:szCs w:val="26"/>
              </w:rPr>
            </w:pPr>
            <w:r>
              <w:rPr>
                <w:rFonts w:ascii="Times New Roman" w:hAnsi="Times New Roman" w:cs="Times New Roman"/>
                <w:sz w:val="26"/>
                <w:szCs w:val="26"/>
              </w:rPr>
              <w:t>ВСЕГО расходов</w:t>
            </w:r>
          </w:p>
        </w:tc>
        <w:tc>
          <w:tcPr>
            <w:tcW w:w="567" w:type="dxa"/>
            <w:vAlign w:val="bottom"/>
          </w:tcPr>
          <w:p w:rsidR="00075A9A" w:rsidRDefault="00075A9A">
            <w:pPr>
              <w:pStyle w:val="ConsPlusNormal"/>
              <w:spacing w:line="280" w:lineRule="exact"/>
              <w:ind w:firstLine="0"/>
              <w:jc w:val="center"/>
              <w:rPr>
                <w:rFonts w:ascii="Times New Roman" w:hAnsi="Times New Roman" w:cs="Times New Roman"/>
                <w:sz w:val="26"/>
                <w:szCs w:val="26"/>
              </w:rPr>
            </w:pPr>
          </w:p>
        </w:tc>
        <w:tc>
          <w:tcPr>
            <w:tcW w:w="993" w:type="dxa"/>
            <w:vAlign w:val="bottom"/>
          </w:tcPr>
          <w:p w:rsidR="00075A9A" w:rsidRDefault="00075A9A">
            <w:pPr>
              <w:pStyle w:val="ConsPlusNormal"/>
              <w:spacing w:line="280" w:lineRule="exact"/>
              <w:ind w:firstLine="0"/>
              <w:jc w:val="center"/>
              <w:rPr>
                <w:rFonts w:ascii="Times New Roman" w:hAnsi="Times New Roman" w:cs="Times New Roman"/>
                <w:sz w:val="26"/>
                <w:szCs w:val="26"/>
              </w:rPr>
            </w:pPr>
          </w:p>
        </w:tc>
        <w:tc>
          <w:tcPr>
            <w:tcW w:w="708" w:type="dxa"/>
            <w:vAlign w:val="bottom"/>
          </w:tcPr>
          <w:p w:rsidR="00075A9A" w:rsidRDefault="00075A9A">
            <w:pPr>
              <w:pStyle w:val="ConsPlusNormal"/>
              <w:spacing w:line="280" w:lineRule="exact"/>
              <w:ind w:firstLine="0"/>
              <w:jc w:val="center"/>
              <w:rPr>
                <w:rFonts w:ascii="Times New Roman" w:hAnsi="Times New Roman" w:cs="Times New Roman"/>
                <w:sz w:val="26"/>
                <w:szCs w:val="26"/>
              </w:rPr>
            </w:pPr>
          </w:p>
        </w:tc>
        <w:tc>
          <w:tcPr>
            <w:tcW w:w="1842" w:type="dxa"/>
            <w:vAlign w:val="bottom"/>
          </w:tcPr>
          <w:p w:rsidR="00075A9A" w:rsidRDefault="00917DDC">
            <w:pPr>
              <w:pStyle w:val="ConsPlusNormal"/>
              <w:spacing w:line="280" w:lineRule="exact"/>
              <w:ind w:firstLine="0"/>
              <w:jc w:val="right"/>
              <w:rPr>
                <w:rFonts w:ascii="Times New Roman" w:hAnsi="Times New Roman" w:cs="Times New Roman"/>
                <w:sz w:val="26"/>
                <w:szCs w:val="26"/>
              </w:rPr>
            </w:pPr>
            <w:r>
              <w:rPr>
                <w:rFonts w:ascii="Times New Roman" w:hAnsi="Times New Roman" w:cs="Times New Roman"/>
                <w:sz w:val="26"/>
                <w:szCs w:val="26"/>
              </w:rPr>
              <w:t>145 884 256,74</w:t>
            </w:r>
          </w:p>
        </w:tc>
      </w:tr>
      <w:bookmarkEnd w:id="10"/>
      <w:bookmarkEnd w:id="11"/>
    </w:tbl>
    <w:p w:rsidR="00075A9A" w:rsidRDefault="00075A9A">
      <w:pPr>
        <w:pStyle w:val="ConsPlusNormal"/>
        <w:ind w:firstLine="0"/>
        <w:jc w:val="both"/>
        <w:rPr>
          <w:rFonts w:ascii="Times New Roman" w:hAnsi="Times New Roman" w:cs="Times New Roman"/>
          <w:sz w:val="26"/>
          <w:szCs w:val="26"/>
        </w:rPr>
      </w:pPr>
    </w:p>
    <w:p w:rsidR="00075A9A" w:rsidRDefault="00075A9A">
      <w:pPr>
        <w:tabs>
          <w:tab w:val="left" w:pos="709"/>
        </w:tabs>
        <w:ind w:left="5670"/>
        <w:jc w:val="both"/>
        <w:rPr>
          <w:sz w:val="30"/>
          <w:szCs w:val="30"/>
        </w:rPr>
        <w:sectPr w:rsidR="00075A9A">
          <w:footnotePr>
            <w:pos w:val="beneathText"/>
            <w:numFmt w:val="chicago"/>
          </w:footnotePr>
          <w:pgSz w:w="11906" w:h="16838" w:code="9"/>
          <w:pgMar w:top="1134" w:right="567" w:bottom="1134" w:left="1701" w:header="709" w:footer="709" w:gutter="0"/>
          <w:pgNumType w:start="1"/>
          <w:cols w:space="708"/>
          <w:titlePg/>
          <w:docGrid w:linePitch="360"/>
        </w:sectPr>
      </w:pPr>
    </w:p>
    <w:p w:rsidR="00075A9A" w:rsidRDefault="00917DDC">
      <w:pPr>
        <w:widowControl w:val="0"/>
        <w:autoSpaceDE w:val="0"/>
        <w:autoSpaceDN w:val="0"/>
        <w:adjustRightInd w:val="0"/>
        <w:ind w:right="-142" w:firstLine="5670"/>
        <w:jc w:val="both"/>
        <w:outlineLvl w:val="0"/>
        <w:rPr>
          <w:sz w:val="30"/>
          <w:szCs w:val="30"/>
        </w:rPr>
      </w:pPr>
      <w:r>
        <w:rPr>
          <w:sz w:val="30"/>
          <w:szCs w:val="30"/>
        </w:rPr>
        <w:lastRenderedPageBreak/>
        <w:t>Приложение 5</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 решению</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29.12.2023 № 310</w:t>
      </w:r>
    </w:p>
    <w:p w:rsidR="00075A9A" w:rsidRDefault="00917DDC">
      <w:pPr>
        <w:autoSpaceDE w:val="0"/>
        <w:autoSpaceDN w:val="0"/>
        <w:adjustRightInd w:val="0"/>
        <w:spacing w:line="280" w:lineRule="exact"/>
        <w:ind w:left="5670"/>
        <w:rPr>
          <w:sz w:val="30"/>
          <w:szCs w:val="30"/>
        </w:rPr>
      </w:pPr>
      <w:r>
        <w:rPr>
          <w:sz w:val="30"/>
          <w:szCs w:val="30"/>
        </w:rPr>
        <w:t>(в редакции решения</w:t>
      </w:r>
    </w:p>
    <w:p w:rsidR="00075A9A" w:rsidRDefault="00917DDC">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075A9A" w:rsidRDefault="00917DDC">
      <w:pPr>
        <w:autoSpaceDE w:val="0"/>
        <w:autoSpaceDN w:val="0"/>
        <w:adjustRightInd w:val="0"/>
        <w:spacing w:line="280" w:lineRule="exact"/>
        <w:ind w:left="5670"/>
        <w:rPr>
          <w:sz w:val="30"/>
          <w:szCs w:val="30"/>
        </w:rPr>
      </w:pPr>
      <w:r>
        <w:rPr>
          <w:sz w:val="30"/>
          <w:szCs w:val="30"/>
        </w:rPr>
        <w:t>Совета депутатов</w:t>
      </w:r>
    </w:p>
    <w:p w:rsidR="00075A9A" w:rsidRDefault="00917DDC">
      <w:pPr>
        <w:autoSpaceDE w:val="0"/>
        <w:autoSpaceDN w:val="0"/>
        <w:adjustRightInd w:val="0"/>
        <w:spacing w:line="280" w:lineRule="exact"/>
        <w:ind w:left="5670"/>
        <w:rPr>
          <w:sz w:val="30"/>
          <w:szCs w:val="30"/>
        </w:rPr>
      </w:pPr>
      <w:r>
        <w:rPr>
          <w:sz w:val="30"/>
          <w:szCs w:val="30"/>
        </w:rPr>
        <w:t>27.03.2024 № 8)</w:t>
      </w:r>
    </w:p>
    <w:p w:rsidR="00AF4618" w:rsidRDefault="00AF4618">
      <w:pPr>
        <w:autoSpaceDE w:val="0"/>
        <w:autoSpaceDN w:val="0"/>
        <w:adjustRightInd w:val="0"/>
        <w:spacing w:line="280" w:lineRule="exact"/>
        <w:ind w:left="5670"/>
        <w:rPr>
          <w:sz w:val="30"/>
          <w:szCs w:val="30"/>
        </w:rPr>
      </w:pPr>
    </w:p>
    <w:p w:rsidR="00075A9A" w:rsidRDefault="00917DDC">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075A9A" w:rsidRDefault="00917DDC">
      <w:pPr>
        <w:widowControl w:val="0"/>
        <w:autoSpaceDE w:val="0"/>
        <w:autoSpaceDN w:val="0"/>
        <w:adjustRightInd w:val="0"/>
        <w:spacing w:after="200" w:line="280" w:lineRule="exact"/>
        <w:ind w:right="2835"/>
        <w:jc w:val="both"/>
        <w:rPr>
          <w:sz w:val="30"/>
          <w:szCs w:val="30"/>
        </w:rPr>
      </w:pPr>
      <w:r>
        <w:rPr>
          <w:sz w:val="30"/>
          <w:szCs w:val="30"/>
        </w:rPr>
        <w:t>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по разделам, подразделам и видам</w:t>
      </w:r>
    </w:p>
    <w:p w:rsidR="00075A9A" w:rsidRDefault="00917DDC">
      <w:pPr>
        <w:widowControl w:val="0"/>
        <w:autoSpaceDE w:val="0"/>
        <w:autoSpaceDN w:val="0"/>
        <w:adjustRightInd w:val="0"/>
        <w:spacing w:line="280" w:lineRule="exact"/>
        <w:ind w:right="-1"/>
        <w:jc w:val="right"/>
        <w:rPr>
          <w:sz w:val="30"/>
          <w:szCs w:val="30"/>
        </w:rPr>
      </w:pPr>
      <w:bookmarkStart w:id="19" w:name="_Hlk122682192"/>
      <w:r>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03"/>
        <w:gridCol w:w="567"/>
        <w:gridCol w:w="567"/>
        <w:gridCol w:w="851"/>
        <w:gridCol w:w="708"/>
        <w:gridCol w:w="1843"/>
      </w:tblGrid>
      <w:tr w:rsidR="00075A9A">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075A9A" w:rsidRDefault="00917DDC">
            <w:pPr>
              <w:widowControl w:val="0"/>
              <w:autoSpaceDE w:val="0"/>
              <w:autoSpaceDN w:val="0"/>
              <w:adjustRightInd w:val="0"/>
              <w:jc w:val="center"/>
              <w:rPr>
                <w:sz w:val="26"/>
                <w:szCs w:val="26"/>
              </w:rPr>
            </w:pPr>
            <w:bookmarkStart w:id="20" w:name="_Hlk125023303"/>
            <w:r>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075A9A" w:rsidRDefault="00917DDC">
            <w:pPr>
              <w:widowControl w:val="0"/>
              <w:autoSpaceDE w:val="0"/>
              <w:autoSpaceDN w:val="0"/>
              <w:adjustRightInd w:val="0"/>
              <w:jc w:val="center"/>
              <w:rPr>
                <w:sz w:val="26"/>
                <w:szCs w:val="26"/>
              </w:rPr>
            </w:pPr>
            <w:r>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075A9A" w:rsidRDefault="00917DDC">
            <w:pPr>
              <w:widowControl w:val="0"/>
              <w:autoSpaceDE w:val="0"/>
              <w:autoSpaceDN w:val="0"/>
              <w:adjustRightInd w:val="0"/>
              <w:jc w:val="center"/>
              <w:rPr>
                <w:sz w:val="26"/>
                <w:szCs w:val="26"/>
              </w:rPr>
            </w:pPr>
            <w:r>
              <w:rPr>
                <w:sz w:val="26"/>
                <w:szCs w:val="26"/>
              </w:rPr>
              <w:t>Раздел</w:t>
            </w:r>
          </w:p>
        </w:tc>
        <w:tc>
          <w:tcPr>
            <w:tcW w:w="851" w:type="dxa"/>
            <w:tcBorders>
              <w:top w:val="single" w:sz="4" w:space="0" w:color="auto"/>
              <w:left w:val="single" w:sz="4" w:space="0" w:color="auto"/>
              <w:bottom w:val="single" w:sz="4" w:space="0" w:color="auto"/>
              <w:right w:val="single" w:sz="4" w:space="0" w:color="auto"/>
            </w:tcBorders>
            <w:vAlign w:val="center"/>
          </w:tcPr>
          <w:p w:rsidR="00075A9A" w:rsidRDefault="00917DDC">
            <w:pPr>
              <w:widowControl w:val="0"/>
              <w:autoSpaceDE w:val="0"/>
              <w:autoSpaceDN w:val="0"/>
              <w:adjustRightInd w:val="0"/>
              <w:jc w:val="center"/>
              <w:rPr>
                <w:sz w:val="26"/>
                <w:szCs w:val="26"/>
              </w:rPr>
            </w:pPr>
            <w:r>
              <w:rPr>
                <w:sz w:val="26"/>
                <w:szCs w:val="26"/>
              </w:rPr>
              <w:t>Подраздел</w:t>
            </w:r>
          </w:p>
        </w:tc>
        <w:tc>
          <w:tcPr>
            <w:tcW w:w="708" w:type="dxa"/>
            <w:tcBorders>
              <w:top w:val="single" w:sz="4" w:space="0" w:color="auto"/>
              <w:left w:val="single" w:sz="4" w:space="0" w:color="auto"/>
              <w:bottom w:val="single" w:sz="4" w:space="0" w:color="auto"/>
              <w:right w:val="single" w:sz="4" w:space="0" w:color="auto"/>
            </w:tcBorders>
            <w:vAlign w:val="center"/>
          </w:tcPr>
          <w:p w:rsidR="00075A9A" w:rsidRDefault="00917DDC">
            <w:pPr>
              <w:widowControl w:val="0"/>
              <w:autoSpaceDE w:val="0"/>
              <w:autoSpaceDN w:val="0"/>
              <w:adjustRightInd w:val="0"/>
              <w:jc w:val="center"/>
              <w:rPr>
                <w:sz w:val="26"/>
                <w:szCs w:val="26"/>
              </w:rPr>
            </w:pPr>
            <w:r>
              <w:rPr>
                <w:sz w:val="26"/>
                <w:szCs w:val="26"/>
              </w:rPr>
              <w:t>Вид</w:t>
            </w:r>
          </w:p>
        </w:tc>
        <w:tc>
          <w:tcPr>
            <w:tcW w:w="1843" w:type="dxa"/>
            <w:tcBorders>
              <w:top w:val="single" w:sz="4" w:space="0" w:color="auto"/>
              <w:left w:val="single" w:sz="4" w:space="0" w:color="auto"/>
              <w:bottom w:val="single" w:sz="4" w:space="0" w:color="auto"/>
              <w:right w:val="single" w:sz="4" w:space="0" w:color="auto"/>
            </w:tcBorders>
            <w:vAlign w:val="center"/>
          </w:tcPr>
          <w:p w:rsidR="00075A9A" w:rsidRDefault="00917DDC">
            <w:pPr>
              <w:widowControl w:val="0"/>
              <w:autoSpaceDE w:val="0"/>
              <w:autoSpaceDN w:val="0"/>
              <w:adjustRightInd w:val="0"/>
              <w:ind w:right="151"/>
              <w:jc w:val="center"/>
              <w:rPr>
                <w:sz w:val="26"/>
                <w:szCs w:val="26"/>
              </w:rPr>
            </w:pPr>
            <w:r>
              <w:rPr>
                <w:sz w:val="26"/>
                <w:szCs w:val="26"/>
              </w:rPr>
              <w:t>Объем финансирования</w:t>
            </w:r>
          </w:p>
        </w:tc>
      </w:tr>
      <w:tr w:rsidR="00075A9A">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075A9A" w:rsidRDefault="00917DDC">
            <w:pPr>
              <w:widowControl w:val="0"/>
              <w:autoSpaceDE w:val="0"/>
              <w:autoSpaceDN w:val="0"/>
              <w:adjustRightInd w:val="0"/>
              <w:jc w:val="center"/>
              <w:rPr>
                <w:sz w:val="26"/>
                <w:szCs w:val="26"/>
              </w:rPr>
            </w:pPr>
            <w:r>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075A9A" w:rsidRDefault="00917DDC">
            <w:pPr>
              <w:widowControl w:val="0"/>
              <w:autoSpaceDE w:val="0"/>
              <w:autoSpaceDN w:val="0"/>
              <w:adjustRightInd w:val="0"/>
              <w:jc w:val="center"/>
              <w:rPr>
                <w:sz w:val="26"/>
                <w:szCs w:val="26"/>
              </w:rPr>
            </w:pPr>
            <w:r>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075A9A" w:rsidRDefault="00917DDC">
            <w:pPr>
              <w:widowControl w:val="0"/>
              <w:autoSpaceDE w:val="0"/>
              <w:autoSpaceDN w:val="0"/>
              <w:adjustRightInd w:val="0"/>
              <w:jc w:val="cente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075A9A" w:rsidRDefault="00917DDC">
            <w:pPr>
              <w:widowControl w:val="0"/>
              <w:autoSpaceDE w:val="0"/>
              <w:autoSpaceDN w:val="0"/>
              <w:adjustRightInd w:val="0"/>
              <w:jc w:val="center"/>
              <w:rPr>
                <w:sz w:val="26"/>
                <w:szCs w:val="26"/>
              </w:rPr>
            </w:pPr>
            <w:r>
              <w:rPr>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rsidR="00075A9A" w:rsidRDefault="00917DDC">
            <w:pPr>
              <w:widowControl w:val="0"/>
              <w:autoSpaceDE w:val="0"/>
              <w:autoSpaceDN w:val="0"/>
              <w:adjustRightInd w:val="0"/>
              <w:jc w:val="center"/>
              <w:rPr>
                <w:sz w:val="26"/>
                <w:szCs w:val="26"/>
              </w:rPr>
            </w:pPr>
            <w:r>
              <w:rPr>
                <w:sz w:val="26"/>
                <w:szCs w:val="26"/>
              </w:rPr>
              <w:t>5</w:t>
            </w:r>
          </w:p>
        </w:tc>
        <w:tc>
          <w:tcPr>
            <w:tcW w:w="1843" w:type="dxa"/>
            <w:tcBorders>
              <w:top w:val="single" w:sz="4" w:space="0" w:color="auto"/>
              <w:left w:val="single" w:sz="4" w:space="0" w:color="auto"/>
              <w:bottom w:val="single" w:sz="4" w:space="0" w:color="auto"/>
              <w:right w:val="single" w:sz="4" w:space="0" w:color="auto"/>
            </w:tcBorders>
            <w:vAlign w:val="center"/>
          </w:tcPr>
          <w:p w:rsidR="00075A9A" w:rsidRDefault="00917DDC">
            <w:pPr>
              <w:widowControl w:val="0"/>
              <w:autoSpaceDE w:val="0"/>
              <w:autoSpaceDN w:val="0"/>
              <w:adjustRightInd w:val="0"/>
              <w:jc w:val="center"/>
              <w:rPr>
                <w:sz w:val="26"/>
                <w:szCs w:val="26"/>
              </w:rPr>
            </w:pPr>
            <w:r>
              <w:rPr>
                <w:sz w:val="26"/>
                <w:szCs w:val="26"/>
              </w:rPr>
              <w:t>6</w:t>
            </w:r>
          </w:p>
        </w:tc>
      </w:tr>
      <w:tr w:rsidR="00075A9A">
        <w:trPr>
          <w:cantSplit/>
          <w:trHeight w:val="20"/>
        </w:trPr>
        <w:tc>
          <w:tcPr>
            <w:tcW w:w="5103" w:type="dxa"/>
            <w:tcBorders>
              <w:top w:val="single" w:sz="4" w:space="0" w:color="auto"/>
            </w:tcBorders>
          </w:tcPr>
          <w:p w:rsidR="00075A9A" w:rsidRDefault="00917DDC">
            <w:pPr>
              <w:widowControl w:val="0"/>
              <w:autoSpaceDE w:val="0"/>
              <w:autoSpaceDN w:val="0"/>
              <w:adjustRightInd w:val="0"/>
              <w:spacing w:line="280" w:lineRule="exact"/>
              <w:rPr>
                <w:sz w:val="26"/>
                <w:szCs w:val="26"/>
              </w:rPr>
            </w:pPr>
            <w:r>
              <w:rPr>
                <w:sz w:val="26"/>
                <w:szCs w:val="26"/>
              </w:rPr>
              <w:t>РАЙОННЫЙ БЮДЖЕТ</w:t>
            </w:r>
          </w:p>
        </w:tc>
        <w:tc>
          <w:tcPr>
            <w:tcW w:w="567" w:type="dxa"/>
            <w:tcBorders>
              <w:top w:val="single" w:sz="4" w:space="0" w:color="auto"/>
            </w:tcBorders>
            <w:vAlign w:val="bottom"/>
          </w:tcPr>
          <w:p w:rsidR="00075A9A" w:rsidRDefault="00917DDC">
            <w:pPr>
              <w:widowControl w:val="0"/>
              <w:autoSpaceDE w:val="0"/>
              <w:autoSpaceDN w:val="0"/>
              <w:adjustRightInd w:val="0"/>
              <w:spacing w:line="280" w:lineRule="exact"/>
              <w:jc w:val="center"/>
              <w:rPr>
                <w:sz w:val="26"/>
                <w:szCs w:val="26"/>
              </w:rPr>
            </w:pPr>
            <w:r>
              <w:rPr>
                <w:sz w:val="26"/>
                <w:szCs w:val="26"/>
              </w:rPr>
              <w:t>000</w:t>
            </w:r>
          </w:p>
        </w:tc>
        <w:tc>
          <w:tcPr>
            <w:tcW w:w="567" w:type="dxa"/>
            <w:tcBorders>
              <w:top w:val="single" w:sz="4" w:space="0" w:color="auto"/>
            </w:tcBorders>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851" w:type="dxa"/>
            <w:tcBorders>
              <w:top w:val="single" w:sz="4" w:space="0" w:color="auto"/>
            </w:tcBorders>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tcBorders>
              <w:top w:val="single" w:sz="4" w:space="0" w:color="auto"/>
            </w:tcBorders>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tcBorders>
              <w:top w:val="single" w:sz="4" w:space="0" w:color="auto"/>
            </w:tcBorders>
            <w:vAlign w:val="bottom"/>
          </w:tcPr>
          <w:p w:rsidR="00075A9A" w:rsidRDefault="00917DDC">
            <w:pPr>
              <w:widowControl w:val="0"/>
              <w:autoSpaceDE w:val="0"/>
              <w:autoSpaceDN w:val="0"/>
              <w:adjustRightInd w:val="0"/>
              <w:spacing w:line="280" w:lineRule="exact"/>
              <w:jc w:val="right"/>
              <w:rPr>
                <w:sz w:val="26"/>
                <w:szCs w:val="26"/>
              </w:rPr>
            </w:pPr>
            <w:r>
              <w:rPr>
                <w:sz w:val="26"/>
                <w:szCs w:val="26"/>
              </w:rPr>
              <w:t>145 884 256,74</w:t>
            </w:r>
          </w:p>
        </w:tc>
      </w:tr>
      <w:tr w:rsidR="00075A9A">
        <w:trPr>
          <w:cantSplit/>
          <w:trHeight w:val="20"/>
        </w:trPr>
        <w:tc>
          <w:tcPr>
            <w:tcW w:w="5103" w:type="dxa"/>
          </w:tcPr>
          <w:p w:rsidR="00075A9A" w:rsidRDefault="00917DDC">
            <w:pPr>
              <w:widowControl w:val="0"/>
              <w:autoSpaceDE w:val="0"/>
              <w:autoSpaceDN w:val="0"/>
              <w:adjustRightInd w:val="0"/>
              <w:spacing w:line="280" w:lineRule="exact"/>
              <w:outlineLvl w:val="1"/>
              <w:rPr>
                <w:sz w:val="26"/>
                <w:szCs w:val="26"/>
              </w:rPr>
            </w:pPr>
            <w:r>
              <w:rPr>
                <w:sz w:val="26"/>
                <w:szCs w:val="26"/>
              </w:rPr>
              <w:t>Государственное учреждение «Ивацевичский районный архив»</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003</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30 114,00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003</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30 114,00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003</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30 114,00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Государственные архивы</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003</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30 114,00</w:t>
            </w:r>
          </w:p>
        </w:tc>
      </w:tr>
      <w:tr w:rsidR="00075A9A">
        <w:trPr>
          <w:cantSplit/>
          <w:trHeight w:val="20"/>
        </w:trPr>
        <w:tc>
          <w:tcPr>
            <w:tcW w:w="5103" w:type="dxa"/>
          </w:tcPr>
          <w:p w:rsidR="00075A9A" w:rsidRDefault="00917DDC">
            <w:pPr>
              <w:widowControl w:val="0"/>
              <w:autoSpaceDE w:val="0"/>
              <w:autoSpaceDN w:val="0"/>
              <w:adjustRightInd w:val="0"/>
              <w:spacing w:line="280" w:lineRule="exact"/>
              <w:outlineLvl w:val="1"/>
              <w:rPr>
                <w:sz w:val="26"/>
                <w:szCs w:val="26"/>
              </w:rPr>
            </w:pPr>
            <w:r>
              <w:rPr>
                <w:sz w:val="26"/>
                <w:szCs w:val="26"/>
              </w:rPr>
              <w:t>Райисполком</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18 127 051,17</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9 091 413,29</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5 890 218,00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Органы местного управления и самоуправления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5 890 218,00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Обслуживание государственного долга Республики Беларусь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576,00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Обслуживание долга органов местного управления и самоуправления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03</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576,00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Резервные фонды</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09</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209 268,29</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lastRenderedPageBreak/>
              <w:t>Резервные фонды местных исполнительных и распорядительных органов</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09</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209 268,29</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Другая 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2 991 351,00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03</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2 991 351,00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НАЦИОНАЛЬНАЯ ОБОРОНА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35 653,71</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Обеспечение мобилизационной подготовки и мобилизации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35 653,71</w:t>
            </w:r>
          </w:p>
        </w:tc>
      </w:tr>
      <w:tr w:rsidR="00075A9A">
        <w:trPr>
          <w:cantSplit/>
          <w:trHeight w:val="20"/>
        </w:trPr>
        <w:tc>
          <w:tcPr>
            <w:tcW w:w="5103" w:type="dxa"/>
          </w:tcPr>
          <w:p w:rsidR="00075A9A" w:rsidRDefault="00917DDC">
            <w:pPr>
              <w:spacing w:line="280" w:lineRule="exact"/>
              <w:rPr>
                <w:rFonts w:ascii="Times New Roman" w:hAnsi="Times New Roman" w:cs="Times New Roman"/>
                <w:sz w:val="26"/>
                <w:szCs w:val="26"/>
              </w:rPr>
            </w:pPr>
            <w:r>
              <w:rPr>
                <w:rStyle w:val="word-wrapper"/>
                <w:rFonts w:ascii="Times New Roman" w:hAnsi="Times New Roman" w:cs="Times New Roman"/>
                <w:color w:val="242424"/>
                <w:sz w:val="26"/>
                <w:szCs w:val="26"/>
                <w:shd w:val="clear" w:color="auto" w:fill="FFFFFF"/>
              </w:rPr>
              <w:t>СУДЕБНАЯ ВЛАСТЬ, ПРАВООХРАНИТЕЛЬНАЯ ДЕЯТЕЛЬНОСТЬ И ОБЕСПЕЧЕНИЕ БЕЗОПАСНОСТИ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03</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10 078,00</w:t>
            </w:r>
          </w:p>
        </w:tc>
      </w:tr>
      <w:tr w:rsidR="00075A9A">
        <w:trPr>
          <w:cantSplit/>
          <w:trHeight w:val="20"/>
        </w:trPr>
        <w:tc>
          <w:tcPr>
            <w:tcW w:w="5103" w:type="dxa"/>
          </w:tcPr>
          <w:p w:rsidR="00075A9A" w:rsidRDefault="00917DDC">
            <w:pPr>
              <w:spacing w:line="280" w:lineRule="exact"/>
              <w:rPr>
                <w:rFonts w:ascii="Times New Roman" w:hAnsi="Times New Roman" w:cs="Times New Roman"/>
                <w:sz w:val="26"/>
                <w:szCs w:val="26"/>
              </w:rPr>
            </w:pPr>
            <w:r>
              <w:rPr>
                <w:rStyle w:val="word-wrapper"/>
                <w:rFonts w:ascii="Times New Roman" w:hAnsi="Times New Roman" w:cs="Times New Roman"/>
                <w:color w:val="242424"/>
                <w:sz w:val="26"/>
                <w:szCs w:val="26"/>
                <w:shd w:val="clear" w:color="auto" w:fill="FFFFFF"/>
              </w:rPr>
              <w:t>Другие вопросы в области правоохранительной деятельности и обеспечения безопасности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03</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12</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10 078,00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НАЦИОНАЛЬНАЯ ЭКОНОМИКА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170 984,00</w:t>
            </w:r>
          </w:p>
        </w:tc>
      </w:tr>
      <w:tr w:rsidR="00075A9A">
        <w:trPr>
          <w:cantSplit/>
          <w:trHeight w:val="20"/>
        </w:trPr>
        <w:tc>
          <w:tcPr>
            <w:tcW w:w="5103" w:type="dxa"/>
          </w:tcPr>
          <w:p w:rsidR="00075A9A" w:rsidRDefault="00917DD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Транспорт</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20 860,00</w:t>
            </w:r>
          </w:p>
        </w:tc>
      </w:tr>
      <w:tr w:rsidR="00075A9A">
        <w:trPr>
          <w:cantSplit/>
          <w:trHeight w:val="20"/>
        </w:trPr>
        <w:tc>
          <w:tcPr>
            <w:tcW w:w="5103" w:type="dxa"/>
          </w:tcPr>
          <w:p w:rsidR="00075A9A" w:rsidRDefault="00917DDC">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Иные вопросы в области транспорта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20 860,00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Топливо и энергетика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71 500,00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Другая деятельность в области национальной экономики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78 624,00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Имущественные отношения, картография и геодезия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12 100,00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Туризм</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24 524,00</w:t>
            </w:r>
          </w:p>
        </w:tc>
      </w:tr>
      <w:tr w:rsidR="00075A9A">
        <w:trPr>
          <w:cantSplit/>
          <w:trHeight w:val="20"/>
        </w:trPr>
        <w:tc>
          <w:tcPr>
            <w:tcW w:w="5103" w:type="dxa"/>
            <w:vAlign w:val="bottom"/>
          </w:tcPr>
          <w:p w:rsidR="00075A9A" w:rsidRDefault="00917DDC">
            <w:pPr>
              <w:spacing w:line="280" w:lineRule="exact"/>
              <w:rPr>
                <w:sz w:val="26"/>
                <w:szCs w:val="26"/>
              </w:rPr>
            </w:pPr>
            <w:r>
              <w:rPr>
                <w:rStyle w:val="word-wrapper"/>
                <w:sz w:val="26"/>
                <w:szCs w:val="26"/>
                <w:shd w:val="clear" w:color="auto" w:fill="FFFFFF"/>
              </w:rPr>
              <w:t>Прочие отрасли национальной экономики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42 000,00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ЖИЛИЩНО-КОММУНАЛЬНЫЕ УСЛУГИ И ЖИЛИЩНОЕ СТРОИТЕЛЬСТВО</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06</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5 402 034,17</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Жилищно-коммунальное хозяйство</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06</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1 821 508,00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Благоустройство населенных пунктов</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06</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03</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3 580 526,17</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ФИЗИЧЕСКАЯ КУЛЬТУРА, СПОРТ, КУЛЬТУРА И СРЕДСТВА МАССОВОЙ ИНФОРМАЦИИ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3 355 038,00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Физическая культура и спорт</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3 355 038,00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Физическая культура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3 355 038,00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СОЦИАЛЬНАЯ ПОЛИТИКА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61 850,00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Государственная молодежная политика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10 000,00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Помощь в обеспечении жильем</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06</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51 850,00</w:t>
            </w:r>
          </w:p>
        </w:tc>
      </w:tr>
      <w:tr w:rsidR="00075A9A">
        <w:trPr>
          <w:cantSplit/>
          <w:trHeight w:val="20"/>
        </w:trPr>
        <w:tc>
          <w:tcPr>
            <w:tcW w:w="5103" w:type="dxa"/>
          </w:tcPr>
          <w:p w:rsidR="00075A9A" w:rsidRDefault="00917DDC">
            <w:pPr>
              <w:widowControl w:val="0"/>
              <w:autoSpaceDE w:val="0"/>
              <w:autoSpaceDN w:val="0"/>
              <w:adjustRightInd w:val="0"/>
              <w:spacing w:line="280" w:lineRule="exact"/>
              <w:outlineLvl w:val="1"/>
              <w:rPr>
                <w:sz w:val="26"/>
                <w:szCs w:val="26"/>
              </w:rPr>
            </w:pPr>
            <w:r>
              <w:rPr>
                <w:sz w:val="26"/>
                <w:szCs w:val="26"/>
              </w:rPr>
              <w:lastRenderedPageBreak/>
              <w:t>Учреждение здравоохранения «</w:t>
            </w:r>
            <w:proofErr w:type="spellStart"/>
            <w:r>
              <w:rPr>
                <w:sz w:val="26"/>
                <w:szCs w:val="26"/>
              </w:rPr>
              <w:t>Ивацевичская</w:t>
            </w:r>
            <w:proofErr w:type="spellEnd"/>
            <w:r>
              <w:rPr>
                <w:sz w:val="26"/>
                <w:szCs w:val="26"/>
              </w:rPr>
              <w:t xml:space="preserve"> центральная районная больница»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054</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37 572 570,00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ЗДРАВООХРАНЕНИЕ</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054</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37 550 738,00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Медицинская помощь населению</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054</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37 550 738,00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СОЦИАЛЬНАЯ ПОЛИТИКА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054</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21 832,00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Другие вопросы в области социальной политики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054</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21 832,00</w:t>
            </w:r>
          </w:p>
        </w:tc>
      </w:tr>
      <w:tr w:rsidR="00075A9A">
        <w:trPr>
          <w:cantSplit/>
          <w:trHeight w:val="20"/>
        </w:trPr>
        <w:tc>
          <w:tcPr>
            <w:tcW w:w="5103" w:type="dxa"/>
          </w:tcPr>
          <w:p w:rsidR="00075A9A" w:rsidRDefault="00917DDC">
            <w:pPr>
              <w:widowControl w:val="0"/>
              <w:autoSpaceDE w:val="0"/>
              <w:autoSpaceDN w:val="0"/>
              <w:adjustRightInd w:val="0"/>
              <w:spacing w:line="280" w:lineRule="exact"/>
              <w:outlineLvl w:val="1"/>
              <w:rPr>
                <w:sz w:val="26"/>
                <w:szCs w:val="26"/>
              </w:rPr>
            </w:pPr>
            <w:r>
              <w:rPr>
                <w:sz w:val="26"/>
                <w:szCs w:val="26"/>
              </w:rPr>
              <w:t>Отдел культуры райисполкома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056</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12 030 682,00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056</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214 319,00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056</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120 319,00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Органы местного управления и самоуправления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056</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120 319,00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Другая 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056</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94 000,00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056</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03</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94 000,00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ФИЗИЧЕСКАЯ КУЛЬТУРА, СПОРТ, КУЛЬТУРА И СРЕДСТВА МАССОВОЙ ИНФОРМАЦИИ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056</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8 016 257,00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Культура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056</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8 016 257,00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Культура и искусство</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056</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8 016 257,00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ОБРАЗОВАНИЕ</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056</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09</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3 798 434,00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bCs/>
                <w:sz w:val="26"/>
                <w:szCs w:val="26"/>
              </w:rPr>
              <w:t>Дополнительное образование детей и молодежи,</w:t>
            </w:r>
            <w:r>
              <w:rPr>
                <w:sz w:val="26"/>
                <w:szCs w:val="26"/>
              </w:rPr>
              <w:t xml:space="preserve"> дополнительное образование одаренных детей и молодежи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056</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09</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3 798 434,00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СОЦИАЛЬНАЯ ПОЛИТИКА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056</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1 672,00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Другие вопросы в области социальной политики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056</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1 672,00</w:t>
            </w:r>
          </w:p>
        </w:tc>
      </w:tr>
      <w:tr w:rsidR="00075A9A">
        <w:trPr>
          <w:cantSplit/>
          <w:trHeight w:val="20"/>
        </w:trPr>
        <w:tc>
          <w:tcPr>
            <w:tcW w:w="5103" w:type="dxa"/>
          </w:tcPr>
          <w:p w:rsidR="00075A9A" w:rsidRDefault="00917DDC">
            <w:pPr>
              <w:widowControl w:val="0"/>
              <w:autoSpaceDE w:val="0"/>
              <w:autoSpaceDN w:val="0"/>
              <w:adjustRightInd w:val="0"/>
              <w:spacing w:line="280" w:lineRule="exact"/>
              <w:outlineLvl w:val="1"/>
              <w:rPr>
                <w:sz w:val="26"/>
                <w:szCs w:val="26"/>
              </w:rPr>
            </w:pPr>
            <w:r>
              <w:rPr>
                <w:sz w:val="26"/>
                <w:szCs w:val="26"/>
              </w:rPr>
              <w:t>Отдел по образованию райисполкома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57 251 703,57</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365 460,00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365 460,00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Органы местного управления и самоуправления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365 460,00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ОБРАЗОВАНИЕ</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09</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55 702 051,57</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Дошкольное образование</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09</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13 607 914,70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lastRenderedPageBreak/>
              <w:t>Общее среднее образование</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09</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40 288 599,87</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Дополнительное образование детей и молодежи, дополнительное образование одаренных детей и молодежи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09</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916 178,00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Другие вопросы в области образования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09</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09</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889 359,00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СОЦИАЛЬНАЯ ПОЛИТИКА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1 184 192,00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Социальная защита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1 163 641,00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Другие вопросы в области социальной политики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075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20 551,00</w:t>
            </w:r>
          </w:p>
        </w:tc>
      </w:tr>
      <w:tr w:rsidR="00075A9A">
        <w:trPr>
          <w:cantSplit/>
          <w:trHeight w:val="20"/>
        </w:trPr>
        <w:tc>
          <w:tcPr>
            <w:tcW w:w="5103" w:type="dxa"/>
          </w:tcPr>
          <w:p w:rsidR="00075A9A" w:rsidRDefault="00917DDC">
            <w:pPr>
              <w:widowControl w:val="0"/>
              <w:autoSpaceDE w:val="0"/>
              <w:autoSpaceDN w:val="0"/>
              <w:adjustRightInd w:val="0"/>
              <w:spacing w:line="280" w:lineRule="exact"/>
              <w:outlineLvl w:val="1"/>
              <w:rPr>
                <w:sz w:val="26"/>
                <w:szCs w:val="26"/>
              </w:rPr>
            </w:pPr>
            <w:r>
              <w:rPr>
                <w:sz w:val="26"/>
                <w:szCs w:val="26"/>
              </w:rPr>
              <w:t>Управление по сельскому хозяйству и продовольствию райисполкома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082</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2 931 003,00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082</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762 317,00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082</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735 807,00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Органы местного управления и самоуправления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082</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735 807,00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Другая 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082</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26 510,00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082</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03</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26 510,00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НАЦИОНАЛЬНАЯ ЭКОНОМИКА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082</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2 168 686,00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Сельское хозяйство, рыбохозяйственная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082</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2 168 686,00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Сельскохозяйственные организации, финансируемые из бюджета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082</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1 061 107,00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Развитие сельскохозяйственного производства, рыбоводства и переработки сельскохозяйственной продукции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082</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132 254,00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Сохранение и расширение сельскохозяйственных земель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082</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03</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975 325,00</w:t>
            </w:r>
          </w:p>
        </w:tc>
      </w:tr>
      <w:tr w:rsidR="00075A9A">
        <w:trPr>
          <w:cantSplit/>
          <w:trHeight w:val="20"/>
        </w:trPr>
        <w:tc>
          <w:tcPr>
            <w:tcW w:w="5103" w:type="dxa"/>
          </w:tcPr>
          <w:p w:rsidR="00075A9A" w:rsidRDefault="00917DDC">
            <w:pPr>
              <w:widowControl w:val="0"/>
              <w:autoSpaceDE w:val="0"/>
              <w:autoSpaceDN w:val="0"/>
              <w:adjustRightInd w:val="0"/>
              <w:spacing w:line="280" w:lineRule="exact"/>
              <w:outlineLvl w:val="1"/>
              <w:rPr>
                <w:sz w:val="26"/>
                <w:szCs w:val="26"/>
              </w:rPr>
            </w:pPr>
            <w:r>
              <w:rPr>
                <w:sz w:val="26"/>
                <w:szCs w:val="26"/>
              </w:rPr>
              <w:t>Филиал «Автомобильный парк № 14 г. Ивацевичи» открытого акционерного общества «</w:t>
            </w:r>
            <w:proofErr w:type="spellStart"/>
            <w:r>
              <w:rPr>
                <w:sz w:val="26"/>
                <w:szCs w:val="26"/>
              </w:rPr>
              <w:t>Брестоблавтотранс</w:t>
            </w:r>
            <w:proofErr w:type="spellEnd"/>
            <w:r>
              <w:rPr>
                <w:sz w:val="26"/>
                <w:szCs w:val="26"/>
              </w:rPr>
              <w:t>»</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104</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1 545 204,00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НАЦИОНАЛЬНАЯ ЭКОНОМИКА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104</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1 545 204,00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Транспорт</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104</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1 545 204,00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Автомобильный транспорт</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104</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1 545 204,00</w:t>
            </w:r>
          </w:p>
        </w:tc>
      </w:tr>
      <w:tr w:rsidR="00075A9A">
        <w:trPr>
          <w:cantSplit/>
          <w:trHeight w:val="20"/>
        </w:trPr>
        <w:tc>
          <w:tcPr>
            <w:tcW w:w="5103" w:type="dxa"/>
          </w:tcPr>
          <w:p w:rsidR="00075A9A" w:rsidRDefault="00917DDC">
            <w:pPr>
              <w:widowControl w:val="0"/>
              <w:autoSpaceDE w:val="0"/>
              <w:autoSpaceDN w:val="0"/>
              <w:adjustRightInd w:val="0"/>
              <w:spacing w:line="280" w:lineRule="exact"/>
              <w:outlineLvl w:val="1"/>
              <w:rPr>
                <w:sz w:val="26"/>
                <w:szCs w:val="26"/>
              </w:rPr>
            </w:pPr>
            <w:r>
              <w:rPr>
                <w:sz w:val="26"/>
                <w:szCs w:val="26"/>
              </w:rPr>
              <w:t>Государственное унитарное производственное предприятие «</w:t>
            </w:r>
            <w:proofErr w:type="spellStart"/>
            <w:r>
              <w:rPr>
                <w:sz w:val="26"/>
                <w:szCs w:val="26"/>
              </w:rPr>
              <w:t>Ивацевичское</w:t>
            </w:r>
            <w:proofErr w:type="spellEnd"/>
            <w:r>
              <w:rPr>
                <w:sz w:val="26"/>
                <w:szCs w:val="26"/>
              </w:rPr>
              <w:t xml:space="preserve"> ЖКХ»</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8 237 123,00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lastRenderedPageBreak/>
              <w:t>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42 415,00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Другая 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42 415,00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03</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42 415,00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НАЦИОНАЛЬНАЯ ЭКОНОМИКА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 xml:space="preserve">110 </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260 741,00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Топливо и энергетика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260 741,00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ЖИЛИЩНО-КОММУНАЛЬНЫЕ УСЛУГИ И ЖИЛИЩНОЕ СТРОИТЕЛЬСТВО</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06</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7 933 967,00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Жилищно-коммунальное хозяйство</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06</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7 669 569,00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Благоустройство населенных пунктов</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110</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06</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03</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150 000,00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Другие вопросы в области жилищно-коммунальных услуг</w:t>
            </w:r>
          </w:p>
        </w:tc>
        <w:tc>
          <w:tcPr>
            <w:tcW w:w="567" w:type="dxa"/>
            <w:vAlign w:val="bottom"/>
          </w:tcPr>
          <w:p w:rsidR="00075A9A" w:rsidRDefault="00917DDC">
            <w:pPr>
              <w:spacing w:line="280" w:lineRule="exact"/>
              <w:jc w:val="center"/>
              <w:rPr>
                <w:sz w:val="26"/>
                <w:szCs w:val="26"/>
              </w:rPr>
            </w:pPr>
            <w:r>
              <w:rPr>
                <w:sz w:val="26"/>
                <w:szCs w:val="26"/>
              </w:rPr>
              <w:t>110</w:t>
            </w:r>
          </w:p>
        </w:tc>
        <w:tc>
          <w:tcPr>
            <w:tcW w:w="567" w:type="dxa"/>
            <w:vAlign w:val="bottom"/>
          </w:tcPr>
          <w:p w:rsidR="00075A9A" w:rsidRDefault="00917DDC">
            <w:pPr>
              <w:spacing w:line="280" w:lineRule="exact"/>
              <w:jc w:val="center"/>
              <w:rPr>
                <w:sz w:val="26"/>
                <w:szCs w:val="26"/>
              </w:rPr>
            </w:pPr>
            <w:r>
              <w:rPr>
                <w:sz w:val="26"/>
                <w:szCs w:val="26"/>
              </w:rPr>
              <w:t>06</w:t>
            </w:r>
          </w:p>
        </w:tc>
        <w:tc>
          <w:tcPr>
            <w:tcW w:w="851" w:type="dxa"/>
            <w:vAlign w:val="bottom"/>
          </w:tcPr>
          <w:p w:rsidR="00075A9A" w:rsidRDefault="00917DDC">
            <w:pPr>
              <w:spacing w:line="280" w:lineRule="exact"/>
              <w:jc w:val="center"/>
              <w:rPr>
                <w:sz w:val="26"/>
                <w:szCs w:val="26"/>
              </w:rPr>
            </w:pPr>
            <w:r>
              <w:rPr>
                <w:sz w:val="26"/>
                <w:szCs w:val="26"/>
              </w:rPr>
              <w:t>05</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114 398,00</w:t>
            </w:r>
          </w:p>
        </w:tc>
      </w:tr>
      <w:tr w:rsidR="00075A9A">
        <w:trPr>
          <w:cantSplit/>
          <w:trHeight w:val="20"/>
        </w:trPr>
        <w:tc>
          <w:tcPr>
            <w:tcW w:w="5103" w:type="dxa"/>
          </w:tcPr>
          <w:p w:rsidR="00075A9A" w:rsidRDefault="00917DDC">
            <w:pPr>
              <w:widowControl w:val="0"/>
              <w:autoSpaceDE w:val="0"/>
              <w:autoSpaceDN w:val="0"/>
              <w:adjustRightInd w:val="0"/>
              <w:spacing w:line="280" w:lineRule="exact"/>
              <w:outlineLvl w:val="1"/>
              <w:rPr>
                <w:sz w:val="26"/>
                <w:szCs w:val="26"/>
              </w:rPr>
            </w:pPr>
            <w:r>
              <w:rPr>
                <w:sz w:val="26"/>
                <w:szCs w:val="26"/>
              </w:rPr>
              <w:t>Управление по труду, занятости и социальной защите райисполкома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117</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5 566 045,00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117</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987 907,00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117</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982 257,00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Органы местного управления и самоуправления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117</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982 257,00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Другая 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117</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5 650,00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117</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03</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5 650,00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СОЦИАЛЬНАЯ ПОЛИТИКА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117</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4 578 138,00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Социальная защита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117</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2 815 098,00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Помощь семьям, воспитывающим детей</w:t>
            </w:r>
          </w:p>
        </w:tc>
        <w:tc>
          <w:tcPr>
            <w:tcW w:w="567" w:type="dxa"/>
            <w:vAlign w:val="bottom"/>
          </w:tcPr>
          <w:p w:rsidR="00075A9A" w:rsidRDefault="00917DDC">
            <w:pPr>
              <w:spacing w:line="280" w:lineRule="exact"/>
              <w:jc w:val="center"/>
              <w:rPr>
                <w:sz w:val="26"/>
                <w:szCs w:val="26"/>
              </w:rPr>
            </w:pPr>
            <w:r>
              <w:rPr>
                <w:sz w:val="26"/>
                <w:szCs w:val="26"/>
              </w:rPr>
              <w:t>117</w:t>
            </w:r>
          </w:p>
        </w:tc>
        <w:tc>
          <w:tcPr>
            <w:tcW w:w="567" w:type="dxa"/>
            <w:vAlign w:val="bottom"/>
          </w:tcPr>
          <w:p w:rsidR="00075A9A" w:rsidRDefault="00917DDC">
            <w:pPr>
              <w:spacing w:line="280" w:lineRule="exact"/>
              <w:jc w:val="center"/>
              <w:rPr>
                <w:sz w:val="26"/>
                <w:szCs w:val="26"/>
              </w:rPr>
            </w:pPr>
            <w:r>
              <w:rPr>
                <w:sz w:val="26"/>
                <w:szCs w:val="26"/>
              </w:rPr>
              <w:t>10</w:t>
            </w:r>
          </w:p>
        </w:tc>
        <w:tc>
          <w:tcPr>
            <w:tcW w:w="851" w:type="dxa"/>
            <w:vAlign w:val="bottom"/>
          </w:tcPr>
          <w:p w:rsidR="00075A9A" w:rsidRDefault="00917DDC">
            <w:pPr>
              <w:spacing w:line="280" w:lineRule="exact"/>
              <w:jc w:val="center"/>
              <w:rPr>
                <w:sz w:val="26"/>
                <w:szCs w:val="26"/>
              </w:rPr>
            </w:pPr>
            <w:r>
              <w:rPr>
                <w:sz w:val="26"/>
                <w:szCs w:val="26"/>
              </w:rPr>
              <w:t>03</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17 652,00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Другие вопросы в области социальной политики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117</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08</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1 745 388,00</w:t>
            </w:r>
          </w:p>
        </w:tc>
      </w:tr>
      <w:tr w:rsidR="00075A9A">
        <w:trPr>
          <w:cantSplit/>
          <w:trHeight w:val="20"/>
        </w:trPr>
        <w:tc>
          <w:tcPr>
            <w:tcW w:w="5103" w:type="dxa"/>
          </w:tcPr>
          <w:p w:rsidR="00075A9A" w:rsidRDefault="00917DDC">
            <w:pPr>
              <w:widowControl w:val="0"/>
              <w:autoSpaceDE w:val="0"/>
              <w:autoSpaceDN w:val="0"/>
              <w:adjustRightInd w:val="0"/>
              <w:spacing w:line="280" w:lineRule="exact"/>
              <w:outlineLvl w:val="1"/>
              <w:rPr>
                <w:sz w:val="26"/>
                <w:szCs w:val="26"/>
              </w:rPr>
            </w:pPr>
            <w:r>
              <w:rPr>
                <w:bCs/>
                <w:sz w:val="26"/>
                <w:szCs w:val="26"/>
              </w:rPr>
              <w:t>Государственное природоохранное учреждение «Заказник республиканского значения «</w:t>
            </w:r>
            <w:proofErr w:type="spellStart"/>
            <w:r>
              <w:rPr>
                <w:bCs/>
                <w:sz w:val="26"/>
                <w:szCs w:val="26"/>
              </w:rPr>
              <w:t>Выгонощанское</w:t>
            </w:r>
            <w:proofErr w:type="spellEnd"/>
            <w:r>
              <w:rPr>
                <w:bCs/>
                <w:sz w:val="26"/>
                <w:szCs w:val="26"/>
              </w:rPr>
              <w:t>»</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145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156 008,00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ОХРАНА ОКРУЖАЮЩЕЙ СРЕДЫ</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145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156 008,00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Охрана природной среды</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145</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02</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156 008,00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Финансовый отдел райисполкома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348</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4 416,00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348</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4 416,00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Обслуживание государственного долга Республики Беларусь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348</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4 416,00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lastRenderedPageBreak/>
              <w:t>Обслуживание долга органов местного управления и самоуправления</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348</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05</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03</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4 416,00</w:t>
            </w:r>
          </w:p>
        </w:tc>
      </w:tr>
      <w:tr w:rsidR="00075A9A">
        <w:trPr>
          <w:cantSplit/>
          <w:trHeight w:val="20"/>
        </w:trPr>
        <w:tc>
          <w:tcPr>
            <w:tcW w:w="5103" w:type="dxa"/>
            <w:vAlign w:val="bottom"/>
          </w:tcPr>
          <w:p w:rsidR="00075A9A" w:rsidRDefault="00917DDC">
            <w:pPr>
              <w:spacing w:line="280" w:lineRule="exact"/>
              <w:rPr>
                <w:sz w:val="26"/>
                <w:szCs w:val="26"/>
              </w:rPr>
            </w:pPr>
            <w:proofErr w:type="spellStart"/>
            <w:r>
              <w:rPr>
                <w:sz w:val="26"/>
                <w:szCs w:val="26"/>
              </w:rPr>
              <w:t>Бытенский</w:t>
            </w:r>
            <w:proofErr w:type="spellEnd"/>
            <w:r>
              <w:rPr>
                <w:sz w:val="26"/>
                <w:szCs w:val="26"/>
              </w:rPr>
              <w:t xml:space="preserve"> сельский исполнительный комитет</w:t>
            </w:r>
          </w:p>
        </w:tc>
        <w:tc>
          <w:tcPr>
            <w:tcW w:w="567" w:type="dxa"/>
            <w:vAlign w:val="bottom"/>
          </w:tcPr>
          <w:p w:rsidR="00075A9A" w:rsidRDefault="00917DDC">
            <w:pPr>
              <w:spacing w:line="280" w:lineRule="exact"/>
              <w:jc w:val="center"/>
              <w:rPr>
                <w:sz w:val="26"/>
                <w:szCs w:val="26"/>
              </w:rPr>
            </w:pPr>
            <w:r>
              <w:rPr>
                <w:sz w:val="26"/>
                <w:szCs w:val="26"/>
              </w:rPr>
              <w:t>411</w:t>
            </w:r>
          </w:p>
        </w:tc>
        <w:tc>
          <w:tcPr>
            <w:tcW w:w="567" w:type="dxa"/>
            <w:vAlign w:val="bottom"/>
          </w:tcPr>
          <w:p w:rsidR="00075A9A" w:rsidRDefault="00917DDC">
            <w:pPr>
              <w:spacing w:line="280" w:lineRule="exact"/>
              <w:jc w:val="center"/>
              <w:rPr>
                <w:sz w:val="26"/>
                <w:szCs w:val="26"/>
              </w:rPr>
            </w:pPr>
            <w:r>
              <w:rPr>
                <w:sz w:val="26"/>
                <w:szCs w:val="26"/>
              </w:rPr>
              <w:t>00</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126 734,00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spacing w:line="280" w:lineRule="exact"/>
              <w:jc w:val="center"/>
              <w:rPr>
                <w:sz w:val="26"/>
                <w:szCs w:val="26"/>
              </w:rPr>
            </w:pPr>
            <w:r>
              <w:rPr>
                <w:sz w:val="26"/>
                <w:szCs w:val="26"/>
              </w:rPr>
              <w:t>411</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126 734,00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Межбюджетные трансферты</w:t>
            </w:r>
          </w:p>
        </w:tc>
        <w:tc>
          <w:tcPr>
            <w:tcW w:w="567" w:type="dxa"/>
            <w:vAlign w:val="bottom"/>
          </w:tcPr>
          <w:p w:rsidR="00075A9A" w:rsidRDefault="00917DDC">
            <w:pPr>
              <w:spacing w:line="280" w:lineRule="exact"/>
              <w:jc w:val="center"/>
              <w:rPr>
                <w:sz w:val="26"/>
                <w:szCs w:val="26"/>
              </w:rPr>
            </w:pPr>
            <w:r>
              <w:rPr>
                <w:sz w:val="26"/>
                <w:szCs w:val="26"/>
              </w:rPr>
              <w:t>411</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126 734,00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Трансферты бюджетам других уровней</w:t>
            </w:r>
          </w:p>
        </w:tc>
        <w:tc>
          <w:tcPr>
            <w:tcW w:w="567" w:type="dxa"/>
            <w:vAlign w:val="bottom"/>
          </w:tcPr>
          <w:p w:rsidR="00075A9A" w:rsidRDefault="00917DDC">
            <w:pPr>
              <w:spacing w:line="280" w:lineRule="exact"/>
              <w:jc w:val="center"/>
              <w:rPr>
                <w:sz w:val="26"/>
                <w:szCs w:val="26"/>
              </w:rPr>
            </w:pPr>
            <w:r>
              <w:rPr>
                <w:sz w:val="26"/>
                <w:szCs w:val="26"/>
              </w:rPr>
              <w:t>411</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01</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126 734,00</w:t>
            </w:r>
          </w:p>
        </w:tc>
      </w:tr>
      <w:tr w:rsidR="00075A9A">
        <w:trPr>
          <w:cantSplit/>
          <w:trHeight w:val="20"/>
        </w:trPr>
        <w:tc>
          <w:tcPr>
            <w:tcW w:w="5103" w:type="dxa"/>
            <w:vAlign w:val="bottom"/>
          </w:tcPr>
          <w:p w:rsidR="00075A9A" w:rsidRDefault="00917DDC">
            <w:pPr>
              <w:spacing w:line="280" w:lineRule="exact"/>
              <w:rPr>
                <w:sz w:val="26"/>
                <w:szCs w:val="26"/>
              </w:rPr>
            </w:pPr>
            <w:proofErr w:type="spellStart"/>
            <w:r>
              <w:rPr>
                <w:sz w:val="26"/>
                <w:szCs w:val="26"/>
              </w:rPr>
              <w:t>Вольковский</w:t>
            </w:r>
            <w:proofErr w:type="spellEnd"/>
            <w:r>
              <w:rPr>
                <w:sz w:val="26"/>
                <w:szCs w:val="26"/>
              </w:rPr>
              <w:t xml:space="preserve"> сельский исполнительный комитет</w:t>
            </w:r>
          </w:p>
        </w:tc>
        <w:tc>
          <w:tcPr>
            <w:tcW w:w="567" w:type="dxa"/>
            <w:vAlign w:val="bottom"/>
          </w:tcPr>
          <w:p w:rsidR="00075A9A" w:rsidRDefault="00917DDC">
            <w:pPr>
              <w:spacing w:line="280" w:lineRule="exact"/>
              <w:jc w:val="center"/>
              <w:rPr>
                <w:sz w:val="26"/>
                <w:szCs w:val="26"/>
              </w:rPr>
            </w:pPr>
            <w:r>
              <w:rPr>
                <w:sz w:val="26"/>
                <w:szCs w:val="26"/>
              </w:rPr>
              <w:t>412</w:t>
            </w:r>
          </w:p>
        </w:tc>
        <w:tc>
          <w:tcPr>
            <w:tcW w:w="567" w:type="dxa"/>
            <w:vAlign w:val="bottom"/>
          </w:tcPr>
          <w:p w:rsidR="00075A9A" w:rsidRDefault="00917DDC">
            <w:pPr>
              <w:spacing w:line="280" w:lineRule="exact"/>
              <w:jc w:val="center"/>
              <w:rPr>
                <w:sz w:val="26"/>
                <w:szCs w:val="26"/>
              </w:rPr>
            </w:pPr>
            <w:r>
              <w:rPr>
                <w:sz w:val="26"/>
                <w:szCs w:val="26"/>
              </w:rPr>
              <w:t>00</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47 476,00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spacing w:line="280" w:lineRule="exact"/>
              <w:jc w:val="center"/>
              <w:rPr>
                <w:sz w:val="26"/>
                <w:szCs w:val="26"/>
              </w:rPr>
            </w:pPr>
            <w:r>
              <w:rPr>
                <w:sz w:val="26"/>
                <w:szCs w:val="26"/>
              </w:rPr>
              <w:t>412</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47 476,00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Межбюджетные трансферты</w:t>
            </w:r>
          </w:p>
        </w:tc>
        <w:tc>
          <w:tcPr>
            <w:tcW w:w="567" w:type="dxa"/>
            <w:vAlign w:val="bottom"/>
          </w:tcPr>
          <w:p w:rsidR="00075A9A" w:rsidRDefault="00917DDC">
            <w:pPr>
              <w:spacing w:line="280" w:lineRule="exact"/>
              <w:jc w:val="center"/>
              <w:rPr>
                <w:sz w:val="26"/>
                <w:szCs w:val="26"/>
              </w:rPr>
            </w:pPr>
            <w:r>
              <w:rPr>
                <w:sz w:val="26"/>
                <w:szCs w:val="26"/>
              </w:rPr>
              <w:t>412</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47 476,00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075A9A" w:rsidRDefault="00917DDC">
            <w:pPr>
              <w:spacing w:line="280" w:lineRule="exact"/>
              <w:jc w:val="center"/>
              <w:rPr>
                <w:sz w:val="26"/>
                <w:szCs w:val="26"/>
              </w:rPr>
            </w:pPr>
            <w:r>
              <w:rPr>
                <w:sz w:val="26"/>
                <w:szCs w:val="26"/>
              </w:rPr>
              <w:t>412</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01</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47 476,00</w:t>
            </w:r>
          </w:p>
        </w:tc>
      </w:tr>
      <w:tr w:rsidR="00075A9A">
        <w:trPr>
          <w:cantSplit/>
          <w:trHeight w:val="20"/>
        </w:trPr>
        <w:tc>
          <w:tcPr>
            <w:tcW w:w="5103" w:type="dxa"/>
            <w:vAlign w:val="bottom"/>
          </w:tcPr>
          <w:p w:rsidR="00075A9A" w:rsidRDefault="00917DDC">
            <w:pPr>
              <w:spacing w:line="280" w:lineRule="exact"/>
              <w:rPr>
                <w:sz w:val="26"/>
                <w:szCs w:val="26"/>
              </w:rPr>
            </w:pPr>
            <w:proofErr w:type="spellStart"/>
            <w:r>
              <w:rPr>
                <w:sz w:val="26"/>
                <w:szCs w:val="26"/>
              </w:rPr>
              <w:t>Житлинский</w:t>
            </w:r>
            <w:proofErr w:type="spellEnd"/>
            <w:r>
              <w:rPr>
                <w:sz w:val="26"/>
                <w:szCs w:val="26"/>
              </w:rPr>
              <w:t xml:space="preserve"> сельский исполнительный комитет</w:t>
            </w:r>
          </w:p>
        </w:tc>
        <w:tc>
          <w:tcPr>
            <w:tcW w:w="567" w:type="dxa"/>
            <w:vAlign w:val="bottom"/>
          </w:tcPr>
          <w:p w:rsidR="00075A9A" w:rsidRDefault="00917DDC">
            <w:pPr>
              <w:spacing w:line="280" w:lineRule="exact"/>
              <w:jc w:val="center"/>
              <w:rPr>
                <w:sz w:val="26"/>
                <w:szCs w:val="26"/>
              </w:rPr>
            </w:pPr>
            <w:r>
              <w:rPr>
                <w:sz w:val="26"/>
                <w:szCs w:val="26"/>
              </w:rPr>
              <w:t>416</w:t>
            </w:r>
          </w:p>
        </w:tc>
        <w:tc>
          <w:tcPr>
            <w:tcW w:w="567" w:type="dxa"/>
            <w:vAlign w:val="bottom"/>
          </w:tcPr>
          <w:p w:rsidR="00075A9A" w:rsidRDefault="00917DDC">
            <w:pPr>
              <w:spacing w:line="280" w:lineRule="exact"/>
              <w:jc w:val="center"/>
              <w:rPr>
                <w:sz w:val="26"/>
                <w:szCs w:val="26"/>
              </w:rPr>
            </w:pPr>
            <w:r>
              <w:rPr>
                <w:sz w:val="26"/>
                <w:szCs w:val="26"/>
              </w:rPr>
              <w:t>00</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83 854,00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spacing w:line="280" w:lineRule="exact"/>
              <w:jc w:val="center"/>
              <w:rPr>
                <w:sz w:val="26"/>
                <w:szCs w:val="26"/>
              </w:rPr>
            </w:pPr>
            <w:r>
              <w:rPr>
                <w:sz w:val="26"/>
                <w:szCs w:val="26"/>
              </w:rPr>
              <w:t>416</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spacing w:line="280" w:lineRule="exact"/>
              <w:jc w:val="right"/>
              <w:rPr>
                <w:sz w:val="26"/>
                <w:szCs w:val="26"/>
              </w:rPr>
            </w:pPr>
            <w:r>
              <w:rPr>
                <w:sz w:val="26"/>
                <w:szCs w:val="26"/>
              </w:rPr>
              <w:t>83 854,00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Межбюджетные трансферты</w:t>
            </w:r>
          </w:p>
        </w:tc>
        <w:tc>
          <w:tcPr>
            <w:tcW w:w="567" w:type="dxa"/>
            <w:vAlign w:val="bottom"/>
          </w:tcPr>
          <w:p w:rsidR="00075A9A" w:rsidRDefault="00917DDC">
            <w:pPr>
              <w:spacing w:line="280" w:lineRule="exact"/>
              <w:jc w:val="center"/>
              <w:rPr>
                <w:sz w:val="26"/>
                <w:szCs w:val="26"/>
              </w:rPr>
            </w:pPr>
            <w:r>
              <w:rPr>
                <w:sz w:val="26"/>
                <w:szCs w:val="26"/>
              </w:rPr>
              <w:t>416</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spacing w:line="280" w:lineRule="exact"/>
              <w:jc w:val="right"/>
              <w:rPr>
                <w:sz w:val="26"/>
                <w:szCs w:val="26"/>
              </w:rPr>
            </w:pPr>
            <w:r>
              <w:rPr>
                <w:sz w:val="26"/>
                <w:szCs w:val="26"/>
              </w:rPr>
              <w:t>83 854,00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Трансферты бюджетам других уровней</w:t>
            </w:r>
          </w:p>
        </w:tc>
        <w:tc>
          <w:tcPr>
            <w:tcW w:w="567" w:type="dxa"/>
            <w:vAlign w:val="bottom"/>
          </w:tcPr>
          <w:p w:rsidR="00075A9A" w:rsidRDefault="00917DDC">
            <w:pPr>
              <w:spacing w:line="280" w:lineRule="exact"/>
              <w:jc w:val="center"/>
              <w:rPr>
                <w:sz w:val="26"/>
                <w:szCs w:val="26"/>
              </w:rPr>
            </w:pPr>
            <w:r>
              <w:rPr>
                <w:sz w:val="26"/>
                <w:szCs w:val="26"/>
              </w:rPr>
              <w:t>416</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01</w:t>
            </w:r>
          </w:p>
        </w:tc>
        <w:tc>
          <w:tcPr>
            <w:tcW w:w="1843" w:type="dxa"/>
            <w:vAlign w:val="bottom"/>
          </w:tcPr>
          <w:p w:rsidR="00075A9A" w:rsidRDefault="00917DDC">
            <w:pPr>
              <w:spacing w:line="280" w:lineRule="exact"/>
              <w:jc w:val="right"/>
              <w:rPr>
                <w:sz w:val="26"/>
                <w:szCs w:val="26"/>
              </w:rPr>
            </w:pPr>
            <w:r>
              <w:rPr>
                <w:sz w:val="26"/>
                <w:szCs w:val="26"/>
              </w:rPr>
              <w:t>83 854,00</w:t>
            </w:r>
          </w:p>
        </w:tc>
      </w:tr>
      <w:tr w:rsidR="00075A9A">
        <w:trPr>
          <w:cantSplit/>
          <w:trHeight w:val="20"/>
        </w:trPr>
        <w:tc>
          <w:tcPr>
            <w:tcW w:w="5103" w:type="dxa"/>
            <w:vAlign w:val="bottom"/>
          </w:tcPr>
          <w:p w:rsidR="00075A9A" w:rsidRDefault="00917DDC">
            <w:pPr>
              <w:spacing w:line="280" w:lineRule="exact"/>
              <w:rPr>
                <w:sz w:val="26"/>
                <w:szCs w:val="26"/>
              </w:rPr>
            </w:pPr>
            <w:proofErr w:type="spellStart"/>
            <w:r>
              <w:rPr>
                <w:sz w:val="26"/>
                <w:szCs w:val="26"/>
              </w:rPr>
              <w:t>Квасевичский</w:t>
            </w:r>
            <w:proofErr w:type="spellEnd"/>
            <w:r>
              <w:rPr>
                <w:sz w:val="26"/>
                <w:szCs w:val="26"/>
              </w:rPr>
              <w:t xml:space="preserve"> сельский исполнительный комитет</w:t>
            </w:r>
          </w:p>
        </w:tc>
        <w:tc>
          <w:tcPr>
            <w:tcW w:w="567" w:type="dxa"/>
            <w:vAlign w:val="bottom"/>
          </w:tcPr>
          <w:p w:rsidR="00075A9A" w:rsidRDefault="00917DDC">
            <w:pPr>
              <w:spacing w:line="280" w:lineRule="exact"/>
              <w:jc w:val="center"/>
              <w:rPr>
                <w:sz w:val="26"/>
                <w:szCs w:val="26"/>
              </w:rPr>
            </w:pPr>
            <w:r>
              <w:rPr>
                <w:sz w:val="26"/>
                <w:szCs w:val="26"/>
              </w:rPr>
              <w:t>417</w:t>
            </w:r>
          </w:p>
        </w:tc>
        <w:tc>
          <w:tcPr>
            <w:tcW w:w="567" w:type="dxa"/>
            <w:vAlign w:val="bottom"/>
          </w:tcPr>
          <w:p w:rsidR="00075A9A" w:rsidRDefault="00917DDC">
            <w:pPr>
              <w:spacing w:line="280" w:lineRule="exact"/>
              <w:jc w:val="center"/>
              <w:rPr>
                <w:sz w:val="26"/>
                <w:szCs w:val="26"/>
              </w:rPr>
            </w:pPr>
            <w:r>
              <w:rPr>
                <w:sz w:val="26"/>
                <w:szCs w:val="26"/>
              </w:rPr>
              <w:t>00</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107 346,00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spacing w:line="280" w:lineRule="exact"/>
              <w:jc w:val="center"/>
              <w:rPr>
                <w:sz w:val="26"/>
                <w:szCs w:val="26"/>
              </w:rPr>
            </w:pPr>
            <w:r>
              <w:rPr>
                <w:sz w:val="26"/>
                <w:szCs w:val="26"/>
              </w:rPr>
              <w:t>417</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107 346,00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Межбюджетные трансферты</w:t>
            </w:r>
          </w:p>
        </w:tc>
        <w:tc>
          <w:tcPr>
            <w:tcW w:w="567" w:type="dxa"/>
            <w:vAlign w:val="bottom"/>
          </w:tcPr>
          <w:p w:rsidR="00075A9A" w:rsidRDefault="00917DDC">
            <w:pPr>
              <w:spacing w:line="280" w:lineRule="exact"/>
              <w:jc w:val="center"/>
              <w:rPr>
                <w:sz w:val="26"/>
                <w:szCs w:val="26"/>
              </w:rPr>
            </w:pPr>
            <w:r>
              <w:rPr>
                <w:sz w:val="26"/>
                <w:szCs w:val="26"/>
              </w:rPr>
              <w:t>417</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107 346,00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075A9A" w:rsidRDefault="00917DDC">
            <w:pPr>
              <w:spacing w:line="280" w:lineRule="exact"/>
              <w:jc w:val="center"/>
              <w:rPr>
                <w:sz w:val="26"/>
                <w:szCs w:val="26"/>
              </w:rPr>
            </w:pPr>
            <w:r>
              <w:rPr>
                <w:sz w:val="26"/>
                <w:szCs w:val="26"/>
              </w:rPr>
              <w:t>417</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01</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107 346,00</w:t>
            </w:r>
          </w:p>
        </w:tc>
      </w:tr>
      <w:tr w:rsidR="00075A9A">
        <w:trPr>
          <w:cantSplit/>
          <w:trHeight w:val="20"/>
        </w:trPr>
        <w:tc>
          <w:tcPr>
            <w:tcW w:w="5103" w:type="dxa"/>
            <w:vAlign w:val="bottom"/>
          </w:tcPr>
          <w:p w:rsidR="00075A9A" w:rsidRDefault="00917DDC">
            <w:pPr>
              <w:spacing w:line="280" w:lineRule="exact"/>
              <w:rPr>
                <w:sz w:val="26"/>
                <w:szCs w:val="26"/>
              </w:rPr>
            </w:pPr>
            <w:proofErr w:type="spellStart"/>
            <w:r>
              <w:rPr>
                <w:sz w:val="26"/>
                <w:szCs w:val="26"/>
              </w:rPr>
              <w:t>Милейковский</w:t>
            </w:r>
            <w:proofErr w:type="spellEnd"/>
            <w:r>
              <w:rPr>
                <w:sz w:val="26"/>
                <w:szCs w:val="26"/>
              </w:rPr>
              <w:t xml:space="preserve"> сельский исполнительный комитет</w:t>
            </w:r>
          </w:p>
        </w:tc>
        <w:tc>
          <w:tcPr>
            <w:tcW w:w="567" w:type="dxa"/>
            <w:vAlign w:val="bottom"/>
          </w:tcPr>
          <w:p w:rsidR="00075A9A" w:rsidRDefault="00917DDC">
            <w:pPr>
              <w:spacing w:line="280" w:lineRule="exact"/>
              <w:jc w:val="center"/>
              <w:rPr>
                <w:sz w:val="26"/>
                <w:szCs w:val="26"/>
              </w:rPr>
            </w:pPr>
            <w:r>
              <w:rPr>
                <w:sz w:val="26"/>
                <w:szCs w:val="26"/>
              </w:rPr>
              <w:t>421</w:t>
            </w:r>
          </w:p>
        </w:tc>
        <w:tc>
          <w:tcPr>
            <w:tcW w:w="567" w:type="dxa"/>
            <w:vAlign w:val="bottom"/>
          </w:tcPr>
          <w:p w:rsidR="00075A9A" w:rsidRDefault="00917DDC">
            <w:pPr>
              <w:spacing w:line="280" w:lineRule="exact"/>
              <w:jc w:val="center"/>
              <w:rPr>
                <w:sz w:val="26"/>
                <w:szCs w:val="26"/>
              </w:rPr>
            </w:pPr>
            <w:r>
              <w:rPr>
                <w:sz w:val="26"/>
                <w:szCs w:val="26"/>
              </w:rPr>
              <w:t>00</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80 819,00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spacing w:line="280" w:lineRule="exact"/>
              <w:jc w:val="center"/>
              <w:rPr>
                <w:sz w:val="26"/>
                <w:szCs w:val="26"/>
              </w:rPr>
            </w:pPr>
            <w:r>
              <w:rPr>
                <w:sz w:val="26"/>
                <w:szCs w:val="26"/>
              </w:rPr>
              <w:t>421</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80 819,00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Межбюджетные трансферты</w:t>
            </w:r>
          </w:p>
        </w:tc>
        <w:tc>
          <w:tcPr>
            <w:tcW w:w="567" w:type="dxa"/>
            <w:vAlign w:val="bottom"/>
          </w:tcPr>
          <w:p w:rsidR="00075A9A" w:rsidRDefault="00917DDC">
            <w:pPr>
              <w:spacing w:line="280" w:lineRule="exact"/>
              <w:jc w:val="center"/>
              <w:rPr>
                <w:sz w:val="26"/>
                <w:szCs w:val="26"/>
              </w:rPr>
            </w:pPr>
            <w:r>
              <w:rPr>
                <w:sz w:val="26"/>
                <w:szCs w:val="26"/>
              </w:rPr>
              <w:t>421</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80 819,00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075A9A" w:rsidRDefault="00917DDC">
            <w:pPr>
              <w:spacing w:line="280" w:lineRule="exact"/>
              <w:jc w:val="center"/>
              <w:rPr>
                <w:sz w:val="26"/>
                <w:szCs w:val="26"/>
              </w:rPr>
            </w:pPr>
            <w:r>
              <w:rPr>
                <w:sz w:val="26"/>
                <w:szCs w:val="26"/>
              </w:rPr>
              <w:t>421</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01</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80 819,00</w:t>
            </w:r>
          </w:p>
        </w:tc>
      </w:tr>
      <w:tr w:rsidR="00075A9A">
        <w:trPr>
          <w:cantSplit/>
          <w:trHeight w:val="20"/>
        </w:trPr>
        <w:tc>
          <w:tcPr>
            <w:tcW w:w="5103" w:type="dxa"/>
            <w:vAlign w:val="bottom"/>
          </w:tcPr>
          <w:p w:rsidR="00075A9A" w:rsidRDefault="00917DDC">
            <w:pPr>
              <w:spacing w:line="280" w:lineRule="exact"/>
              <w:rPr>
                <w:sz w:val="26"/>
                <w:szCs w:val="26"/>
              </w:rPr>
            </w:pPr>
            <w:proofErr w:type="spellStart"/>
            <w:r>
              <w:rPr>
                <w:sz w:val="26"/>
                <w:szCs w:val="26"/>
              </w:rPr>
              <w:t>Речковский</w:t>
            </w:r>
            <w:proofErr w:type="spellEnd"/>
            <w:r>
              <w:rPr>
                <w:sz w:val="26"/>
                <w:szCs w:val="26"/>
              </w:rPr>
              <w:t xml:space="preserve"> сельский исполнительный комитет</w:t>
            </w:r>
          </w:p>
        </w:tc>
        <w:tc>
          <w:tcPr>
            <w:tcW w:w="567" w:type="dxa"/>
            <w:vAlign w:val="bottom"/>
          </w:tcPr>
          <w:p w:rsidR="00075A9A" w:rsidRDefault="00917DDC">
            <w:pPr>
              <w:spacing w:line="280" w:lineRule="exact"/>
              <w:jc w:val="center"/>
              <w:rPr>
                <w:sz w:val="26"/>
                <w:szCs w:val="26"/>
              </w:rPr>
            </w:pPr>
            <w:r>
              <w:rPr>
                <w:sz w:val="26"/>
                <w:szCs w:val="26"/>
              </w:rPr>
              <w:t>425</w:t>
            </w:r>
          </w:p>
        </w:tc>
        <w:tc>
          <w:tcPr>
            <w:tcW w:w="567" w:type="dxa"/>
            <w:vAlign w:val="bottom"/>
          </w:tcPr>
          <w:p w:rsidR="00075A9A" w:rsidRDefault="00917DDC">
            <w:pPr>
              <w:spacing w:line="280" w:lineRule="exact"/>
              <w:jc w:val="center"/>
              <w:rPr>
                <w:sz w:val="26"/>
                <w:szCs w:val="26"/>
              </w:rPr>
            </w:pPr>
            <w:r>
              <w:rPr>
                <w:sz w:val="26"/>
                <w:szCs w:val="26"/>
              </w:rPr>
              <w:t>00</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54 328,00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spacing w:line="280" w:lineRule="exact"/>
              <w:jc w:val="center"/>
              <w:rPr>
                <w:sz w:val="26"/>
                <w:szCs w:val="26"/>
              </w:rPr>
            </w:pPr>
            <w:r>
              <w:rPr>
                <w:sz w:val="26"/>
                <w:szCs w:val="26"/>
              </w:rPr>
              <w:t>425</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54 328,00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Межбюджетные трансферты</w:t>
            </w:r>
          </w:p>
        </w:tc>
        <w:tc>
          <w:tcPr>
            <w:tcW w:w="567" w:type="dxa"/>
            <w:vAlign w:val="bottom"/>
          </w:tcPr>
          <w:p w:rsidR="00075A9A" w:rsidRDefault="00917DDC">
            <w:pPr>
              <w:spacing w:line="280" w:lineRule="exact"/>
              <w:jc w:val="center"/>
              <w:rPr>
                <w:sz w:val="26"/>
                <w:szCs w:val="26"/>
              </w:rPr>
            </w:pPr>
            <w:r>
              <w:rPr>
                <w:sz w:val="26"/>
                <w:szCs w:val="26"/>
              </w:rPr>
              <w:t>425</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54 328,00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075A9A" w:rsidRDefault="00917DDC">
            <w:pPr>
              <w:spacing w:line="280" w:lineRule="exact"/>
              <w:jc w:val="center"/>
              <w:rPr>
                <w:sz w:val="26"/>
                <w:szCs w:val="26"/>
              </w:rPr>
            </w:pPr>
            <w:r>
              <w:rPr>
                <w:sz w:val="26"/>
                <w:szCs w:val="26"/>
              </w:rPr>
              <w:t>425</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01</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54 328,00</w:t>
            </w:r>
          </w:p>
        </w:tc>
      </w:tr>
      <w:tr w:rsidR="00075A9A">
        <w:trPr>
          <w:cantSplit/>
          <w:trHeight w:val="20"/>
        </w:trPr>
        <w:tc>
          <w:tcPr>
            <w:tcW w:w="5103" w:type="dxa"/>
            <w:vAlign w:val="bottom"/>
          </w:tcPr>
          <w:p w:rsidR="00075A9A" w:rsidRDefault="00917DDC">
            <w:pPr>
              <w:spacing w:line="280" w:lineRule="exact"/>
              <w:rPr>
                <w:sz w:val="26"/>
                <w:szCs w:val="26"/>
              </w:rPr>
            </w:pPr>
            <w:proofErr w:type="spellStart"/>
            <w:r>
              <w:rPr>
                <w:sz w:val="26"/>
                <w:szCs w:val="26"/>
              </w:rPr>
              <w:lastRenderedPageBreak/>
              <w:t>Святовольский</w:t>
            </w:r>
            <w:proofErr w:type="spellEnd"/>
            <w:r>
              <w:rPr>
                <w:sz w:val="26"/>
                <w:szCs w:val="26"/>
              </w:rPr>
              <w:t xml:space="preserve"> сельский исполнительный комитет</w:t>
            </w:r>
          </w:p>
        </w:tc>
        <w:tc>
          <w:tcPr>
            <w:tcW w:w="567" w:type="dxa"/>
            <w:vAlign w:val="bottom"/>
          </w:tcPr>
          <w:p w:rsidR="00075A9A" w:rsidRDefault="00917DDC">
            <w:pPr>
              <w:spacing w:line="280" w:lineRule="exact"/>
              <w:jc w:val="center"/>
              <w:rPr>
                <w:sz w:val="26"/>
                <w:szCs w:val="26"/>
              </w:rPr>
            </w:pPr>
            <w:r>
              <w:rPr>
                <w:sz w:val="26"/>
                <w:szCs w:val="26"/>
              </w:rPr>
              <w:t>426</w:t>
            </w:r>
          </w:p>
        </w:tc>
        <w:tc>
          <w:tcPr>
            <w:tcW w:w="567" w:type="dxa"/>
            <w:vAlign w:val="bottom"/>
          </w:tcPr>
          <w:p w:rsidR="00075A9A" w:rsidRDefault="00917DDC">
            <w:pPr>
              <w:spacing w:line="280" w:lineRule="exact"/>
              <w:jc w:val="center"/>
              <w:rPr>
                <w:sz w:val="26"/>
                <w:szCs w:val="26"/>
              </w:rPr>
            </w:pPr>
            <w:r>
              <w:rPr>
                <w:sz w:val="26"/>
                <w:szCs w:val="26"/>
              </w:rPr>
              <w:t>00</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58 720,00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spacing w:line="280" w:lineRule="exact"/>
              <w:jc w:val="center"/>
              <w:rPr>
                <w:sz w:val="26"/>
                <w:szCs w:val="26"/>
              </w:rPr>
            </w:pPr>
            <w:r>
              <w:rPr>
                <w:sz w:val="26"/>
                <w:szCs w:val="26"/>
              </w:rPr>
              <w:t>426</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58 720,00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Межбюджетные трансферты</w:t>
            </w:r>
          </w:p>
        </w:tc>
        <w:tc>
          <w:tcPr>
            <w:tcW w:w="567" w:type="dxa"/>
            <w:vAlign w:val="bottom"/>
          </w:tcPr>
          <w:p w:rsidR="00075A9A" w:rsidRDefault="00917DDC">
            <w:pPr>
              <w:spacing w:line="280" w:lineRule="exact"/>
              <w:jc w:val="center"/>
              <w:rPr>
                <w:sz w:val="26"/>
                <w:szCs w:val="26"/>
              </w:rPr>
            </w:pPr>
            <w:r>
              <w:rPr>
                <w:sz w:val="26"/>
                <w:szCs w:val="26"/>
              </w:rPr>
              <w:t>426</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58 720,00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075A9A" w:rsidRDefault="00917DDC">
            <w:pPr>
              <w:spacing w:line="280" w:lineRule="exact"/>
              <w:jc w:val="center"/>
              <w:rPr>
                <w:sz w:val="26"/>
                <w:szCs w:val="26"/>
              </w:rPr>
            </w:pPr>
            <w:r>
              <w:rPr>
                <w:sz w:val="26"/>
                <w:szCs w:val="26"/>
              </w:rPr>
              <w:t>426</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01</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58 720,00</w:t>
            </w:r>
          </w:p>
        </w:tc>
      </w:tr>
      <w:tr w:rsidR="00075A9A">
        <w:trPr>
          <w:cantSplit/>
          <w:trHeight w:val="20"/>
        </w:trPr>
        <w:tc>
          <w:tcPr>
            <w:tcW w:w="5103" w:type="dxa"/>
            <w:vAlign w:val="bottom"/>
          </w:tcPr>
          <w:p w:rsidR="00075A9A" w:rsidRDefault="00917DDC">
            <w:pPr>
              <w:spacing w:line="280" w:lineRule="exact"/>
              <w:rPr>
                <w:sz w:val="26"/>
                <w:szCs w:val="26"/>
              </w:rPr>
            </w:pPr>
            <w:proofErr w:type="spellStart"/>
            <w:r>
              <w:rPr>
                <w:sz w:val="26"/>
                <w:szCs w:val="26"/>
              </w:rPr>
              <w:t>Стайковский</w:t>
            </w:r>
            <w:proofErr w:type="spellEnd"/>
            <w:r>
              <w:rPr>
                <w:sz w:val="26"/>
                <w:szCs w:val="26"/>
              </w:rPr>
              <w:t xml:space="preserve"> сельский исполнительный комитет</w:t>
            </w:r>
          </w:p>
        </w:tc>
        <w:tc>
          <w:tcPr>
            <w:tcW w:w="567" w:type="dxa"/>
            <w:vAlign w:val="bottom"/>
          </w:tcPr>
          <w:p w:rsidR="00075A9A" w:rsidRDefault="00917DDC">
            <w:pPr>
              <w:spacing w:line="280" w:lineRule="exact"/>
              <w:jc w:val="center"/>
              <w:rPr>
                <w:sz w:val="26"/>
                <w:szCs w:val="26"/>
              </w:rPr>
            </w:pPr>
            <w:r>
              <w:rPr>
                <w:sz w:val="26"/>
                <w:szCs w:val="26"/>
              </w:rPr>
              <w:t>427</w:t>
            </w:r>
          </w:p>
        </w:tc>
        <w:tc>
          <w:tcPr>
            <w:tcW w:w="567" w:type="dxa"/>
            <w:vAlign w:val="bottom"/>
          </w:tcPr>
          <w:p w:rsidR="00075A9A" w:rsidRDefault="00917DDC">
            <w:pPr>
              <w:spacing w:line="280" w:lineRule="exact"/>
              <w:jc w:val="center"/>
              <w:rPr>
                <w:sz w:val="26"/>
                <w:szCs w:val="26"/>
              </w:rPr>
            </w:pPr>
            <w:r>
              <w:rPr>
                <w:sz w:val="26"/>
                <w:szCs w:val="26"/>
              </w:rPr>
              <w:t>00</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72 859,00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spacing w:line="280" w:lineRule="exact"/>
              <w:jc w:val="center"/>
              <w:rPr>
                <w:sz w:val="26"/>
                <w:szCs w:val="26"/>
              </w:rPr>
            </w:pPr>
            <w:r>
              <w:rPr>
                <w:sz w:val="26"/>
                <w:szCs w:val="26"/>
              </w:rPr>
              <w:t>427</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72 859,00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Межбюджетные трансферты</w:t>
            </w:r>
          </w:p>
        </w:tc>
        <w:tc>
          <w:tcPr>
            <w:tcW w:w="567" w:type="dxa"/>
            <w:vAlign w:val="bottom"/>
          </w:tcPr>
          <w:p w:rsidR="00075A9A" w:rsidRDefault="00917DDC">
            <w:pPr>
              <w:spacing w:line="280" w:lineRule="exact"/>
              <w:jc w:val="center"/>
              <w:rPr>
                <w:sz w:val="26"/>
                <w:szCs w:val="26"/>
              </w:rPr>
            </w:pPr>
            <w:r>
              <w:rPr>
                <w:sz w:val="26"/>
                <w:szCs w:val="26"/>
              </w:rPr>
              <w:t>427</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72 859,00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075A9A" w:rsidRDefault="00917DDC">
            <w:pPr>
              <w:spacing w:line="280" w:lineRule="exact"/>
              <w:jc w:val="center"/>
              <w:rPr>
                <w:sz w:val="26"/>
                <w:szCs w:val="26"/>
              </w:rPr>
            </w:pPr>
            <w:r>
              <w:rPr>
                <w:sz w:val="26"/>
                <w:szCs w:val="26"/>
              </w:rPr>
              <w:t>427</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01</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72 859,00</w:t>
            </w:r>
          </w:p>
        </w:tc>
      </w:tr>
      <w:tr w:rsidR="00075A9A">
        <w:trPr>
          <w:cantSplit/>
          <w:trHeight w:val="20"/>
        </w:trPr>
        <w:tc>
          <w:tcPr>
            <w:tcW w:w="5103" w:type="dxa"/>
            <w:vAlign w:val="bottom"/>
          </w:tcPr>
          <w:p w:rsidR="00075A9A" w:rsidRDefault="00917DDC">
            <w:pPr>
              <w:spacing w:line="280" w:lineRule="exact"/>
              <w:rPr>
                <w:sz w:val="26"/>
                <w:szCs w:val="26"/>
              </w:rPr>
            </w:pPr>
            <w:proofErr w:type="spellStart"/>
            <w:r>
              <w:rPr>
                <w:sz w:val="26"/>
                <w:szCs w:val="26"/>
              </w:rPr>
              <w:t>Яглевичский</w:t>
            </w:r>
            <w:proofErr w:type="spellEnd"/>
            <w:r>
              <w:rPr>
                <w:sz w:val="26"/>
                <w:szCs w:val="26"/>
              </w:rPr>
              <w:t xml:space="preserve"> сельский исполнительный комитет</w:t>
            </w:r>
          </w:p>
        </w:tc>
        <w:tc>
          <w:tcPr>
            <w:tcW w:w="567" w:type="dxa"/>
            <w:vAlign w:val="bottom"/>
          </w:tcPr>
          <w:p w:rsidR="00075A9A" w:rsidRDefault="00917DDC">
            <w:pPr>
              <w:spacing w:line="280" w:lineRule="exact"/>
              <w:jc w:val="center"/>
              <w:rPr>
                <w:sz w:val="26"/>
                <w:szCs w:val="26"/>
              </w:rPr>
            </w:pPr>
            <w:r>
              <w:rPr>
                <w:sz w:val="26"/>
                <w:szCs w:val="26"/>
              </w:rPr>
              <w:t>428</w:t>
            </w:r>
          </w:p>
        </w:tc>
        <w:tc>
          <w:tcPr>
            <w:tcW w:w="567" w:type="dxa"/>
            <w:vAlign w:val="bottom"/>
          </w:tcPr>
          <w:p w:rsidR="00075A9A" w:rsidRDefault="00917DDC">
            <w:pPr>
              <w:spacing w:line="280" w:lineRule="exact"/>
              <w:jc w:val="center"/>
              <w:rPr>
                <w:sz w:val="26"/>
                <w:szCs w:val="26"/>
              </w:rPr>
            </w:pPr>
            <w:r>
              <w:rPr>
                <w:sz w:val="26"/>
                <w:szCs w:val="26"/>
              </w:rPr>
              <w:t>00</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62 557,00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spacing w:line="280" w:lineRule="exact"/>
              <w:jc w:val="center"/>
              <w:rPr>
                <w:sz w:val="26"/>
                <w:szCs w:val="26"/>
              </w:rPr>
            </w:pPr>
            <w:r>
              <w:rPr>
                <w:sz w:val="26"/>
                <w:szCs w:val="26"/>
              </w:rPr>
              <w:t>428</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62 557,00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Межбюджетные трансферты</w:t>
            </w:r>
          </w:p>
        </w:tc>
        <w:tc>
          <w:tcPr>
            <w:tcW w:w="567" w:type="dxa"/>
            <w:vAlign w:val="bottom"/>
          </w:tcPr>
          <w:p w:rsidR="00075A9A" w:rsidRDefault="00917DDC">
            <w:pPr>
              <w:spacing w:line="280" w:lineRule="exact"/>
              <w:jc w:val="center"/>
              <w:rPr>
                <w:sz w:val="26"/>
                <w:szCs w:val="26"/>
              </w:rPr>
            </w:pPr>
            <w:r>
              <w:rPr>
                <w:sz w:val="26"/>
                <w:szCs w:val="26"/>
              </w:rPr>
              <w:t>428</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62 557,00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075A9A" w:rsidRDefault="00917DDC">
            <w:pPr>
              <w:spacing w:line="280" w:lineRule="exact"/>
              <w:jc w:val="center"/>
              <w:rPr>
                <w:sz w:val="26"/>
                <w:szCs w:val="26"/>
              </w:rPr>
            </w:pPr>
            <w:r>
              <w:rPr>
                <w:sz w:val="26"/>
                <w:szCs w:val="26"/>
              </w:rPr>
              <w:t>428</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01</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62 557,00</w:t>
            </w:r>
          </w:p>
        </w:tc>
      </w:tr>
      <w:tr w:rsidR="00075A9A">
        <w:trPr>
          <w:cantSplit/>
          <w:trHeight w:val="20"/>
        </w:trPr>
        <w:tc>
          <w:tcPr>
            <w:tcW w:w="5103" w:type="dxa"/>
          </w:tcPr>
          <w:p w:rsidR="00075A9A" w:rsidRDefault="00917DDC">
            <w:pPr>
              <w:spacing w:line="280" w:lineRule="exact"/>
              <w:rPr>
                <w:sz w:val="26"/>
                <w:szCs w:val="26"/>
              </w:rPr>
            </w:pPr>
            <w:proofErr w:type="spellStart"/>
            <w:r>
              <w:rPr>
                <w:sz w:val="26"/>
                <w:szCs w:val="26"/>
              </w:rPr>
              <w:t>Телеханский</w:t>
            </w:r>
            <w:proofErr w:type="spellEnd"/>
            <w:r>
              <w:rPr>
                <w:sz w:val="26"/>
                <w:szCs w:val="26"/>
              </w:rPr>
              <w:t xml:space="preserve"> сельский исполнительный комитет</w:t>
            </w:r>
          </w:p>
        </w:tc>
        <w:tc>
          <w:tcPr>
            <w:tcW w:w="567" w:type="dxa"/>
            <w:vAlign w:val="bottom"/>
          </w:tcPr>
          <w:p w:rsidR="00075A9A" w:rsidRDefault="00917DDC">
            <w:pPr>
              <w:spacing w:line="280" w:lineRule="exact"/>
              <w:jc w:val="center"/>
              <w:rPr>
                <w:sz w:val="26"/>
                <w:szCs w:val="26"/>
              </w:rPr>
            </w:pPr>
            <w:r>
              <w:rPr>
                <w:sz w:val="26"/>
                <w:szCs w:val="26"/>
              </w:rPr>
              <w:t>429</w:t>
            </w:r>
          </w:p>
        </w:tc>
        <w:tc>
          <w:tcPr>
            <w:tcW w:w="567" w:type="dxa"/>
            <w:vAlign w:val="bottom"/>
          </w:tcPr>
          <w:p w:rsidR="00075A9A" w:rsidRDefault="00917DDC">
            <w:pPr>
              <w:spacing w:line="280" w:lineRule="exact"/>
              <w:jc w:val="center"/>
              <w:rPr>
                <w:sz w:val="26"/>
                <w:szCs w:val="26"/>
              </w:rPr>
            </w:pPr>
            <w:r>
              <w:rPr>
                <w:sz w:val="26"/>
                <w:szCs w:val="26"/>
              </w:rPr>
              <w:t>00</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119 884,00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spacing w:line="280" w:lineRule="exact"/>
              <w:jc w:val="center"/>
              <w:rPr>
                <w:sz w:val="26"/>
                <w:szCs w:val="26"/>
              </w:rPr>
            </w:pPr>
            <w:r>
              <w:rPr>
                <w:sz w:val="26"/>
                <w:szCs w:val="26"/>
              </w:rPr>
              <w:t>429</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119 884,00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Межбюджетные трансферты</w:t>
            </w:r>
          </w:p>
        </w:tc>
        <w:tc>
          <w:tcPr>
            <w:tcW w:w="567" w:type="dxa"/>
            <w:vAlign w:val="bottom"/>
          </w:tcPr>
          <w:p w:rsidR="00075A9A" w:rsidRDefault="00917DDC">
            <w:pPr>
              <w:spacing w:line="280" w:lineRule="exact"/>
              <w:jc w:val="center"/>
              <w:rPr>
                <w:sz w:val="26"/>
                <w:szCs w:val="26"/>
              </w:rPr>
            </w:pPr>
            <w:r>
              <w:rPr>
                <w:sz w:val="26"/>
                <w:szCs w:val="26"/>
              </w:rPr>
              <w:t>429</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119 884,00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075A9A" w:rsidRDefault="00917DDC">
            <w:pPr>
              <w:spacing w:line="280" w:lineRule="exact"/>
              <w:jc w:val="center"/>
              <w:rPr>
                <w:sz w:val="26"/>
                <w:szCs w:val="26"/>
              </w:rPr>
            </w:pPr>
            <w:r>
              <w:rPr>
                <w:sz w:val="26"/>
                <w:szCs w:val="26"/>
              </w:rPr>
              <w:t>429</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01</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119 884,00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Коссовский городской исполнительный комитет</w:t>
            </w:r>
          </w:p>
        </w:tc>
        <w:tc>
          <w:tcPr>
            <w:tcW w:w="567" w:type="dxa"/>
            <w:vAlign w:val="bottom"/>
          </w:tcPr>
          <w:p w:rsidR="00075A9A" w:rsidRDefault="00917DDC">
            <w:pPr>
              <w:spacing w:line="280" w:lineRule="exact"/>
              <w:jc w:val="center"/>
              <w:rPr>
                <w:sz w:val="26"/>
                <w:szCs w:val="26"/>
              </w:rPr>
            </w:pPr>
            <w:r>
              <w:rPr>
                <w:sz w:val="26"/>
                <w:szCs w:val="26"/>
              </w:rPr>
              <w:t>430</w:t>
            </w:r>
          </w:p>
        </w:tc>
        <w:tc>
          <w:tcPr>
            <w:tcW w:w="567" w:type="dxa"/>
            <w:vAlign w:val="bottom"/>
          </w:tcPr>
          <w:p w:rsidR="00075A9A" w:rsidRDefault="00917DDC">
            <w:pPr>
              <w:spacing w:line="280" w:lineRule="exact"/>
              <w:jc w:val="center"/>
              <w:rPr>
                <w:sz w:val="26"/>
                <w:szCs w:val="26"/>
              </w:rPr>
            </w:pPr>
            <w:r>
              <w:rPr>
                <w:sz w:val="26"/>
                <w:szCs w:val="26"/>
              </w:rPr>
              <w:t>00</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66 753,00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spacing w:line="280" w:lineRule="exact"/>
              <w:jc w:val="center"/>
              <w:rPr>
                <w:sz w:val="26"/>
                <w:szCs w:val="26"/>
              </w:rPr>
            </w:pPr>
            <w:r>
              <w:rPr>
                <w:sz w:val="26"/>
                <w:szCs w:val="26"/>
              </w:rPr>
              <w:t>430</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00</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66 753,00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Межбюджетные трансферты</w:t>
            </w:r>
          </w:p>
        </w:tc>
        <w:tc>
          <w:tcPr>
            <w:tcW w:w="567" w:type="dxa"/>
            <w:vAlign w:val="bottom"/>
          </w:tcPr>
          <w:p w:rsidR="00075A9A" w:rsidRDefault="00917DDC">
            <w:pPr>
              <w:spacing w:line="280" w:lineRule="exact"/>
              <w:jc w:val="center"/>
              <w:rPr>
                <w:sz w:val="26"/>
                <w:szCs w:val="26"/>
              </w:rPr>
            </w:pPr>
            <w:r>
              <w:rPr>
                <w:sz w:val="26"/>
                <w:szCs w:val="26"/>
              </w:rPr>
              <w:t>430</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66 753,00</w:t>
            </w:r>
          </w:p>
        </w:tc>
      </w:tr>
      <w:tr w:rsidR="00075A9A">
        <w:trPr>
          <w:cantSplit/>
          <w:trHeight w:val="20"/>
        </w:trPr>
        <w:tc>
          <w:tcPr>
            <w:tcW w:w="5103" w:type="dxa"/>
            <w:vAlign w:val="bottom"/>
          </w:tcPr>
          <w:p w:rsidR="00075A9A" w:rsidRDefault="00917DDC">
            <w:pPr>
              <w:spacing w:line="280" w:lineRule="exact"/>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075A9A" w:rsidRDefault="00917DDC">
            <w:pPr>
              <w:spacing w:line="280" w:lineRule="exact"/>
              <w:jc w:val="center"/>
              <w:rPr>
                <w:sz w:val="26"/>
                <w:szCs w:val="26"/>
              </w:rPr>
            </w:pPr>
            <w:r>
              <w:rPr>
                <w:sz w:val="26"/>
                <w:szCs w:val="26"/>
              </w:rPr>
              <w:t>430</w:t>
            </w:r>
          </w:p>
        </w:tc>
        <w:tc>
          <w:tcPr>
            <w:tcW w:w="567" w:type="dxa"/>
            <w:vAlign w:val="bottom"/>
          </w:tcPr>
          <w:p w:rsidR="00075A9A" w:rsidRDefault="00917DDC">
            <w:pPr>
              <w:spacing w:line="280" w:lineRule="exact"/>
              <w:jc w:val="center"/>
              <w:rPr>
                <w:sz w:val="26"/>
                <w:szCs w:val="26"/>
              </w:rPr>
            </w:pPr>
            <w:r>
              <w:rPr>
                <w:sz w:val="26"/>
                <w:szCs w:val="26"/>
              </w:rPr>
              <w:t>01</w:t>
            </w:r>
          </w:p>
        </w:tc>
        <w:tc>
          <w:tcPr>
            <w:tcW w:w="851" w:type="dxa"/>
            <w:vAlign w:val="bottom"/>
          </w:tcPr>
          <w:p w:rsidR="00075A9A" w:rsidRDefault="00917DDC">
            <w:pPr>
              <w:spacing w:line="280" w:lineRule="exact"/>
              <w:jc w:val="center"/>
              <w:rPr>
                <w:sz w:val="26"/>
                <w:szCs w:val="26"/>
              </w:rPr>
            </w:pPr>
            <w:r>
              <w:rPr>
                <w:sz w:val="26"/>
                <w:szCs w:val="26"/>
              </w:rPr>
              <w:t>11</w:t>
            </w:r>
          </w:p>
        </w:tc>
        <w:tc>
          <w:tcPr>
            <w:tcW w:w="708" w:type="dxa"/>
            <w:vAlign w:val="bottom"/>
          </w:tcPr>
          <w:p w:rsidR="00075A9A" w:rsidRDefault="00917DDC">
            <w:pPr>
              <w:spacing w:line="280" w:lineRule="exact"/>
              <w:jc w:val="center"/>
              <w:rPr>
                <w:sz w:val="26"/>
                <w:szCs w:val="26"/>
              </w:rPr>
            </w:pPr>
            <w:r>
              <w:rPr>
                <w:sz w:val="26"/>
                <w:szCs w:val="26"/>
              </w:rPr>
              <w:t>01</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66 753,00</w:t>
            </w:r>
          </w:p>
        </w:tc>
      </w:tr>
      <w:tr w:rsidR="00075A9A">
        <w:trPr>
          <w:cantSplit/>
          <w:trHeight w:val="20"/>
        </w:trPr>
        <w:tc>
          <w:tcPr>
            <w:tcW w:w="5103" w:type="dxa"/>
          </w:tcPr>
          <w:p w:rsidR="00075A9A" w:rsidRDefault="00917DDC">
            <w:pPr>
              <w:widowControl w:val="0"/>
              <w:autoSpaceDE w:val="0"/>
              <w:autoSpaceDN w:val="0"/>
              <w:adjustRightInd w:val="0"/>
              <w:spacing w:line="280" w:lineRule="exact"/>
              <w:outlineLvl w:val="1"/>
              <w:rPr>
                <w:sz w:val="26"/>
                <w:szCs w:val="26"/>
              </w:rPr>
            </w:pPr>
            <w:bookmarkStart w:id="21" w:name="_Hlk138402533"/>
            <w:proofErr w:type="spellStart"/>
            <w:r>
              <w:rPr>
                <w:sz w:val="26"/>
                <w:szCs w:val="26"/>
              </w:rPr>
              <w:t>Ивацевичская</w:t>
            </w:r>
            <w:proofErr w:type="spellEnd"/>
            <w:r>
              <w:rPr>
                <w:sz w:val="26"/>
                <w:szCs w:val="26"/>
              </w:rPr>
              <w:t xml:space="preserve"> районная организация общественного объединения «Белорусский республиканский союз молодежи»</w:t>
            </w:r>
            <w:bookmarkEnd w:id="21"/>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691</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8 200,00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СОЦИАЛЬНАЯ ПОЛИТИКА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691</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8 200,00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Государственная молодежная политика</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691</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04</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8 200,00</w:t>
            </w:r>
          </w:p>
        </w:tc>
      </w:tr>
      <w:tr w:rsidR="00075A9A">
        <w:trPr>
          <w:cantSplit/>
          <w:trHeight w:val="20"/>
        </w:trPr>
        <w:tc>
          <w:tcPr>
            <w:tcW w:w="5103" w:type="dxa"/>
          </w:tcPr>
          <w:p w:rsidR="00075A9A" w:rsidRDefault="00917DDC">
            <w:pPr>
              <w:widowControl w:val="0"/>
              <w:autoSpaceDE w:val="0"/>
              <w:autoSpaceDN w:val="0"/>
              <w:adjustRightInd w:val="0"/>
              <w:spacing w:line="280" w:lineRule="exact"/>
              <w:outlineLvl w:val="1"/>
              <w:rPr>
                <w:sz w:val="26"/>
                <w:szCs w:val="26"/>
              </w:rPr>
            </w:pPr>
            <w:r>
              <w:rPr>
                <w:sz w:val="26"/>
                <w:szCs w:val="26"/>
              </w:rPr>
              <w:t>Прочие организации</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999</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1 542 807,00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999</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1 542 807,00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lastRenderedPageBreak/>
              <w:t>Другая общегосударственная деятельность</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999</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00</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1 542 807,00</w:t>
            </w:r>
          </w:p>
        </w:tc>
      </w:tr>
      <w:tr w:rsidR="00075A9A">
        <w:trPr>
          <w:cantSplit/>
          <w:trHeight w:val="20"/>
        </w:trPr>
        <w:tc>
          <w:tcPr>
            <w:tcW w:w="5103" w:type="dxa"/>
          </w:tcPr>
          <w:p w:rsidR="00075A9A" w:rsidRDefault="00917DDC">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999</w:t>
            </w:r>
          </w:p>
        </w:tc>
        <w:tc>
          <w:tcPr>
            <w:tcW w:w="567"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01</w:t>
            </w:r>
          </w:p>
        </w:tc>
        <w:tc>
          <w:tcPr>
            <w:tcW w:w="851"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10</w:t>
            </w:r>
          </w:p>
        </w:tc>
        <w:tc>
          <w:tcPr>
            <w:tcW w:w="708" w:type="dxa"/>
            <w:vAlign w:val="bottom"/>
          </w:tcPr>
          <w:p w:rsidR="00075A9A" w:rsidRDefault="00917DDC">
            <w:pPr>
              <w:widowControl w:val="0"/>
              <w:autoSpaceDE w:val="0"/>
              <w:autoSpaceDN w:val="0"/>
              <w:adjustRightInd w:val="0"/>
              <w:spacing w:line="280" w:lineRule="exact"/>
              <w:jc w:val="center"/>
              <w:rPr>
                <w:sz w:val="26"/>
                <w:szCs w:val="26"/>
              </w:rPr>
            </w:pPr>
            <w:r>
              <w:rPr>
                <w:sz w:val="26"/>
                <w:szCs w:val="26"/>
              </w:rPr>
              <w:t>03</w:t>
            </w:r>
          </w:p>
        </w:tc>
        <w:tc>
          <w:tcPr>
            <w:tcW w:w="1843" w:type="dxa"/>
            <w:vAlign w:val="bottom"/>
          </w:tcPr>
          <w:p w:rsidR="00075A9A" w:rsidRDefault="00917DDC">
            <w:pPr>
              <w:widowControl w:val="0"/>
              <w:autoSpaceDE w:val="0"/>
              <w:autoSpaceDN w:val="0"/>
              <w:adjustRightInd w:val="0"/>
              <w:spacing w:line="280" w:lineRule="exact"/>
              <w:jc w:val="right"/>
              <w:rPr>
                <w:sz w:val="26"/>
                <w:szCs w:val="26"/>
              </w:rPr>
            </w:pPr>
            <w:r>
              <w:rPr>
                <w:sz w:val="26"/>
                <w:szCs w:val="26"/>
              </w:rPr>
              <w:t>1 542 807,00</w:t>
            </w:r>
          </w:p>
        </w:tc>
      </w:tr>
      <w:bookmarkEnd w:id="19"/>
      <w:bookmarkEnd w:id="20"/>
    </w:tbl>
    <w:p w:rsidR="00075A9A" w:rsidRDefault="00075A9A">
      <w:pPr>
        <w:widowControl w:val="0"/>
        <w:autoSpaceDE w:val="0"/>
        <w:autoSpaceDN w:val="0"/>
        <w:adjustRightInd w:val="0"/>
        <w:ind w:right="-142"/>
        <w:jc w:val="both"/>
        <w:outlineLvl w:val="0"/>
        <w:rPr>
          <w:sz w:val="30"/>
          <w:szCs w:val="30"/>
        </w:rPr>
      </w:pPr>
    </w:p>
    <w:p w:rsidR="00075A9A" w:rsidRDefault="00075A9A">
      <w:pPr>
        <w:tabs>
          <w:tab w:val="left" w:pos="709"/>
        </w:tabs>
        <w:ind w:left="5670"/>
        <w:jc w:val="both"/>
        <w:rPr>
          <w:sz w:val="30"/>
          <w:szCs w:val="30"/>
        </w:rPr>
        <w:sectPr w:rsidR="00075A9A">
          <w:footnotePr>
            <w:pos w:val="beneathText"/>
            <w:numFmt w:val="chicago"/>
          </w:footnotePr>
          <w:pgSz w:w="11906" w:h="16838" w:code="9"/>
          <w:pgMar w:top="1134" w:right="567" w:bottom="1134" w:left="1701" w:header="709" w:footer="709" w:gutter="0"/>
          <w:pgNumType w:start="1"/>
          <w:cols w:space="708"/>
          <w:titlePg/>
          <w:docGrid w:linePitch="360"/>
        </w:sectPr>
      </w:pPr>
    </w:p>
    <w:p w:rsidR="00075A9A" w:rsidRDefault="00917DDC">
      <w:pPr>
        <w:tabs>
          <w:tab w:val="left" w:pos="709"/>
        </w:tabs>
        <w:ind w:left="5670"/>
        <w:jc w:val="both"/>
        <w:rPr>
          <w:sz w:val="30"/>
          <w:szCs w:val="30"/>
        </w:rPr>
      </w:pPr>
      <w:r>
        <w:rPr>
          <w:sz w:val="30"/>
          <w:szCs w:val="30"/>
        </w:rPr>
        <w:lastRenderedPageBreak/>
        <w:t>Приложение 10</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 решению</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075A9A" w:rsidRDefault="00917DD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29.12.2023 № 310</w:t>
      </w:r>
    </w:p>
    <w:p w:rsidR="00075A9A" w:rsidRDefault="00917DDC">
      <w:pPr>
        <w:autoSpaceDE w:val="0"/>
        <w:autoSpaceDN w:val="0"/>
        <w:adjustRightInd w:val="0"/>
        <w:spacing w:line="280" w:lineRule="exact"/>
        <w:ind w:left="5670"/>
        <w:rPr>
          <w:sz w:val="30"/>
          <w:szCs w:val="30"/>
        </w:rPr>
      </w:pPr>
      <w:r>
        <w:rPr>
          <w:sz w:val="30"/>
          <w:szCs w:val="30"/>
        </w:rPr>
        <w:t>(в редакции решения</w:t>
      </w:r>
    </w:p>
    <w:p w:rsidR="00075A9A" w:rsidRDefault="00917DDC">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075A9A" w:rsidRDefault="00917DDC">
      <w:pPr>
        <w:autoSpaceDE w:val="0"/>
        <w:autoSpaceDN w:val="0"/>
        <w:adjustRightInd w:val="0"/>
        <w:spacing w:line="280" w:lineRule="exact"/>
        <w:ind w:left="5670"/>
        <w:rPr>
          <w:sz w:val="30"/>
          <w:szCs w:val="30"/>
        </w:rPr>
      </w:pPr>
      <w:r>
        <w:rPr>
          <w:sz w:val="30"/>
          <w:szCs w:val="30"/>
        </w:rPr>
        <w:t>Совета депутатов</w:t>
      </w:r>
    </w:p>
    <w:p w:rsidR="00075A9A" w:rsidRDefault="00917DDC">
      <w:pPr>
        <w:autoSpaceDE w:val="0"/>
        <w:autoSpaceDN w:val="0"/>
        <w:adjustRightInd w:val="0"/>
        <w:spacing w:line="280" w:lineRule="exact"/>
        <w:ind w:left="5670"/>
        <w:rPr>
          <w:sz w:val="30"/>
          <w:szCs w:val="30"/>
        </w:rPr>
      </w:pPr>
      <w:r>
        <w:rPr>
          <w:sz w:val="30"/>
          <w:szCs w:val="30"/>
        </w:rPr>
        <w:t>27.03.2024 № 8)</w:t>
      </w:r>
    </w:p>
    <w:p w:rsidR="00AF4618" w:rsidRDefault="00AF4618">
      <w:pPr>
        <w:autoSpaceDE w:val="0"/>
        <w:autoSpaceDN w:val="0"/>
        <w:adjustRightInd w:val="0"/>
        <w:spacing w:line="280" w:lineRule="exact"/>
        <w:ind w:left="5670"/>
        <w:rPr>
          <w:sz w:val="30"/>
          <w:szCs w:val="30"/>
        </w:rPr>
      </w:pPr>
    </w:p>
    <w:p w:rsidR="00075A9A" w:rsidRDefault="00917DDC">
      <w:pPr>
        <w:widowControl w:val="0"/>
        <w:autoSpaceDE w:val="0"/>
        <w:autoSpaceDN w:val="0"/>
        <w:adjustRightInd w:val="0"/>
        <w:spacing w:before="240" w:line="280" w:lineRule="exact"/>
        <w:ind w:right="3402"/>
        <w:jc w:val="both"/>
        <w:rPr>
          <w:rStyle w:val="word-wrapper"/>
          <w:sz w:val="30"/>
          <w:szCs w:val="30"/>
        </w:rPr>
      </w:pPr>
      <w:r>
        <w:rPr>
          <w:rStyle w:val="word-wrapper"/>
          <w:sz w:val="30"/>
          <w:szCs w:val="30"/>
        </w:rPr>
        <w:t>МАКСИМАЛЬНЫЕ РАЗМЕРЫ ДЕФИЦИТА</w:t>
      </w:r>
    </w:p>
    <w:p w:rsidR="00075A9A" w:rsidRDefault="00917DDC">
      <w:pPr>
        <w:widowControl w:val="0"/>
        <w:autoSpaceDE w:val="0"/>
        <w:autoSpaceDN w:val="0"/>
        <w:adjustRightInd w:val="0"/>
        <w:spacing w:after="200" w:line="280" w:lineRule="exact"/>
        <w:ind w:right="3684"/>
        <w:jc w:val="both"/>
        <w:rPr>
          <w:sz w:val="30"/>
          <w:szCs w:val="30"/>
        </w:rPr>
      </w:pPr>
      <w:r>
        <w:rPr>
          <w:rStyle w:val="word-wrapper"/>
          <w:sz w:val="30"/>
          <w:szCs w:val="30"/>
        </w:rPr>
        <w:t>сельских и Коссовского городского бюджетов</w:t>
      </w:r>
    </w:p>
    <w:p w:rsidR="00075A9A" w:rsidRDefault="00917DDC">
      <w:pPr>
        <w:widowControl w:val="0"/>
        <w:autoSpaceDE w:val="0"/>
        <w:autoSpaceDN w:val="0"/>
        <w:adjustRightInd w:val="0"/>
        <w:spacing w:line="280" w:lineRule="exact"/>
        <w:jc w:val="right"/>
        <w:rPr>
          <w:sz w:val="26"/>
          <w:szCs w:val="26"/>
        </w:rPr>
      </w:pPr>
      <w:r>
        <w:rPr>
          <w:sz w:val="26"/>
          <w:szCs w:val="26"/>
        </w:rPr>
        <w:t>(рублей)</w:t>
      </w:r>
    </w:p>
    <w:tbl>
      <w:tblPr>
        <w:tblW w:w="9639" w:type="dxa"/>
        <w:tblInd w:w="62" w:type="dxa"/>
        <w:tblLayout w:type="fixed"/>
        <w:tblCellMar>
          <w:top w:w="57" w:type="dxa"/>
          <w:left w:w="62" w:type="dxa"/>
          <w:bottom w:w="57" w:type="dxa"/>
          <w:right w:w="62" w:type="dxa"/>
        </w:tblCellMar>
        <w:tblLook w:val="0000" w:firstRow="0" w:lastRow="0" w:firstColumn="0" w:lastColumn="0" w:noHBand="0" w:noVBand="0"/>
      </w:tblPr>
      <w:tblGrid>
        <w:gridCol w:w="6096"/>
        <w:gridCol w:w="3543"/>
      </w:tblGrid>
      <w:tr w:rsidR="00075A9A">
        <w:trPr>
          <w:trHeight w:val="340"/>
        </w:trPr>
        <w:tc>
          <w:tcPr>
            <w:tcW w:w="6096" w:type="dxa"/>
            <w:tcBorders>
              <w:top w:val="single" w:sz="4" w:space="0" w:color="auto"/>
              <w:left w:val="single" w:sz="4" w:space="0" w:color="auto"/>
              <w:bottom w:val="single" w:sz="4" w:space="0" w:color="auto"/>
              <w:right w:val="single" w:sz="4" w:space="0" w:color="auto"/>
            </w:tcBorders>
            <w:vAlign w:val="center"/>
          </w:tcPr>
          <w:p w:rsidR="00075A9A" w:rsidRDefault="00917DDC">
            <w:pPr>
              <w:widowControl w:val="0"/>
              <w:autoSpaceDE w:val="0"/>
              <w:autoSpaceDN w:val="0"/>
              <w:adjustRightInd w:val="0"/>
              <w:jc w:val="center"/>
              <w:rPr>
                <w:sz w:val="26"/>
                <w:szCs w:val="26"/>
              </w:rPr>
            </w:pPr>
            <w:r>
              <w:rPr>
                <w:sz w:val="26"/>
                <w:szCs w:val="26"/>
              </w:rPr>
              <w:t>Наименование бюджета</w:t>
            </w:r>
          </w:p>
        </w:tc>
        <w:tc>
          <w:tcPr>
            <w:tcW w:w="3543" w:type="dxa"/>
            <w:tcBorders>
              <w:top w:val="single" w:sz="4" w:space="0" w:color="auto"/>
              <w:left w:val="single" w:sz="4" w:space="0" w:color="auto"/>
              <w:bottom w:val="single" w:sz="4" w:space="0" w:color="auto"/>
              <w:right w:val="single" w:sz="4" w:space="0" w:color="auto"/>
            </w:tcBorders>
            <w:vAlign w:val="center"/>
          </w:tcPr>
          <w:p w:rsidR="00075A9A" w:rsidRDefault="00917DDC">
            <w:pPr>
              <w:widowControl w:val="0"/>
              <w:autoSpaceDE w:val="0"/>
              <w:autoSpaceDN w:val="0"/>
              <w:adjustRightInd w:val="0"/>
              <w:jc w:val="center"/>
              <w:rPr>
                <w:sz w:val="26"/>
                <w:szCs w:val="26"/>
              </w:rPr>
            </w:pPr>
            <w:r>
              <w:rPr>
                <w:sz w:val="26"/>
                <w:szCs w:val="26"/>
              </w:rPr>
              <w:t>Сумма</w:t>
            </w:r>
          </w:p>
        </w:tc>
      </w:tr>
      <w:tr w:rsidR="00075A9A">
        <w:trPr>
          <w:trHeight w:val="20"/>
        </w:trPr>
        <w:tc>
          <w:tcPr>
            <w:tcW w:w="6096" w:type="dxa"/>
            <w:tcBorders>
              <w:top w:val="single" w:sz="4" w:space="0" w:color="auto"/>
            </w:tcBorders>
            <w:vAlign w:val="center"/>
          </w:tcPr>
          <w:p w:rsidR="00075A9A" w:rsidRDefault="00917DDC">
            <w:pPr>
              <w:spacing w:line="280" w:lineRule="exact"/>
              <w:rPr>
                <w:sz w:val="26"/>
                <w:szCs w:val="26"/>
              </w:rPr>
            </w:pPr>
            <w:proofErr w:type="spellStart"/>
            <w:r>
              <w:rPr>
                <w:sz w:val="26"/>
                <w:szCs w:val="26"/>
              </w:rPr>
              <w:t>Бытенский</w:t>
            </w:r>
            <w:proofErr w:type="spellEnd"/>
            <w:r>
              <w:rPr>
                <w:sz w:val="26"/>
                <w:szCs w:val="26"/>
              </w:rPr>
              <w:t xml:space="preserve"> сельский</w:t>
            </w:r>
          </w:p>
        </w:tc>
        <w:tc>
          <w:tcPr>
            <w:tcW w:w="3543" w:type="dxa"/>
            <w:tcBorders>
              <w:top w:val="single" w:sz="4" w:space="0" w:color="auto"/>
            </w:tcBorders>
            <w:vAlign w:val="center"/>
          </w:tcPr>
          <w:p w:rsidR="00075A9A" w:rsidRDefault="00917DDC">
            <w:pPr>
              <w:spacing w:line="280" w:lineRule="exact"/>
              <w:jc w:val="right"/>
              <w:rPr>
                <w:sz w:val="26"/>
                <w:szCs w:val="26"/>
              </w:rPr>
            </w:pPr>
            <w:r>
              <w:rPr>
                <w:sz w:val="26"/>
                <w:szCs w:val="26"/>
              </w:rPr>
              <w:t>0,00</w:t>
            </w:r>
          </w:p>
        </w:tc>
      </w:tr>
      <w:tr w:rsidR="00075A9A">
        <w:trPr>
          <w:trHeight w:val="20"/>
        </w:trPr>
        <w:tc>
          <w:tcPr>
            <w:tcW w:w="6096" w:type="dxa"/>
            <w:vAlign w:val="center"/>
          </w:tcPr>
          <w:p w:rsidR="00075A9A" w:rsidRDefault="00917DDC">
            <w:pPr>
              <w:spacing w:line="280" w:lineRule="exact"/>
              <w:rPr>
                <w:sz w:val="26"/>
                <w:szCs w:val="26"/>
              </w:rPr>
            </w:pPr>
            <w:proofErr w:type="spellStart"/>
            <w:r>
              <w:rPr>
                <w:sz w:val="26"/>
                <w:szCs w:val="26"/>
              </w:rPr>
              <w:t>Вольковский</w:t>
            </w:r>
            <w:proofErr w:type="spellEnd"/>
            <w:r>
              <w:rPr>
                <w:sz w:val="26"/>
                <w:szCs w:val="26"/>
              </w:rPr>
              <w:t xml:space="preserve"> сельский</w:t>
            </w:r>
          </w:p>
        </w:tc>
        <w:tc>
          <w:tcPr>
            <w:tcW w:w="3543" w:type="dxa"/>
            <w:vAlign w:val="center"/>
          </w:tcPr>
          <w:p w:rsidR="00075A9A" w:rsidRDefault="00917DDC">
            <w:pPr>
              <w:spacing w:line="280" w:lineRule="exact"/>
              <w:jc w:val="right"/>
              <w:rPr>
                <w:sz w:val="26"/>
                <w:szCs w:val="26"/>
              </w:rPr>
            </w:pPr>
            <w:r>
              <w:rPr>
                <w:sz w:val="26"/>
                <w:szCs w:val="26"/>
              </w:rPr>
              <w:t>0,00</w:t>
            </w:r>
          </w:p>
        </w:tc>
      </w:tr>
      <w:tr w:rsidR="00075A9A">
        <w:trPr>
          <w:trHeight w:val="20"/>
        </w:trPr>
        <w:tc>
          <w:tcPr>
            <w:tcW w:w="6096" w:type="dxa"/>
            <w:vAlign w:val="center"/>
          </w:tcPr>
          <w:p w:rsidR="00075A9A" w:rsidRDefault="00917DDC">
            <w:pPr>
              <w:spacing w:line="280" w:lineRule="exact"/>
              <w:rPr>
                <w:sz w:val="26"/>
                <w:szCs w:val="26"/>
              </w:rPr>
            </w:pPr>
            <w:proofErr w:type="spellStart"/>
            <w:r>
              <w:rPr>
                <w:sz w:val="26"/>
                <w:szCs w:val="26"/>
              </w:rPr>
              <w:t>Житлинский</w:t>
            </w:r>
            <w:proofErr w:type="spellEnd"/>
            <w:r>
              <w:rPr>
                <w:sz w:val="26"/>
                <w:szCs w:val="26"/>
              </w:rPr>
              <w:t xml:space="preserve"> сельский</w:t>
            </w:r>
          </w:p>
        </w:tc>
        <w:tc>
          <w:tcPr>
            <w:tcW w:w="3543" w:type="dxa"/>
            <w:vAlign w:val="center"/>
          </w:tcPr>
          <w:p w:rsidR="00075A9A" w:rsidRDefault="00917DDC">
            <w:pPr>
              <w:spacing w:line="280" w:lineRule="exact"/>
              <w:jc w:val="right"/>
              <w:rPr>
                <w:sz w:val="26"/>
                <w:szCs w:val="26"/>
              </w:rPr>
            </w:pPr>
            <w:r>
              <w:rPr>
                <w:sz w:val="26"/>
                <w:szCs w:val="26"/>
              </w:rPr>
              <w:t>0,00</w:t>
            </w:r>
          </w:p>
        </w:tc>
      </w:tr>
      <w:tr w:rsidR="00075A9A">
        <w:trPr>
          <w:trHeight w:val="20"/>
        </w:trPr>
        <w:tc>
          <w:tcPr>
            <w:tcW w:w="6096" w:type="dxa"/>
            <w:vAlign w:val="center"/>
          </w:tcPr>
          <w:p w:rsidR="00075A9A" w:rsidRDefault="00917DDC">
            <w:pPr>
              <w:spacing w:line="280" w:lineRule="exact"/>
              <w:rPr>
                <w:sz w:val="26"/>
                <w:szCs w:val="26"/>
              </w:rPr>
            </w:pPr>
            <w:proofErr w:type="spellStart"/>
            <w:r>
              <w:rPr>
                <w:sz w:val="26"/>
                <w:szCs w:val="26"/>
              </w:rPr>
              <w:t>Квасевичский</w:t>
            </w:r>
            <w:proofErr w:type="spellEnd"/>
            <w:r>
              <w:rPr>
                <w:sz w:val="26"/>
                <w:szCs w:val="26"/>
              </w:rPr>
              <w:t xml:space="preserve"> сельский</w:t>
            </w:r>
          </w:p>
        </w:tc>
        <w:tc>
          <w:tcPr>
            <w:tcW w:w="3543" w:type="dxa"/>
            <w:vAlign w:val="center"/>
          </w:tcPr>
          <w:p w:rsidR="00075A9A" w:rsidRDefault="00917DDC">
            <w:pPr>
              <w:spacing w:line="280" w:lineRule="exact"/>
              <w:jc w:val="right"/>
              <w:rPr>
                <w:sz w:val="26"/>
                <w:szCs w:val="26"/>
              </w:rPr>
            </w:pPr>
            <w:r>
              <w:rPr>
                <w:sz w:val="26"/>
                <w:szCs w:val="26"/>
              </w:rPr>
              <w:t>8 000,00</w:t>
            </w:r>
          </w:p>
        </w:tc>
      </w:tr>
      <w:tr w:rsidR="00075A9A">
        <w:trPr>
          <w:trHeight w:val="20"/>
        </w:trPr>
        <w:tc>
          <w:tcPr>
            <w:tcW w:w="6096" w:type="dxa"/>
            <w:vAlign w:val="center"/>
          </w:tcPr>
          <w:p w:rsidR="00075A9A" w:rsidRDefault="00917DDC">
            <w:pPr>
              <w:spacing w:line="280" w:lineRule="exact"/>
              <w:rPr>
                <w:sz w:val="26"/>
                <w:szCs w:val="26"/>
              </w:rPr>
            </w:pPr>
            <w:proofErr w:type="spellStart"/>
            <w:r>
              <w:rPr>
                <w:sz w:val="26"/>
                <w:szCs w:val="26"/>
              </w:rPr>
              <w:t>Милейковский</w:t>
            </w:r>
            <w:proofErr w:type="spellEnd"/>
            <w:r>
              <w:rPr>
                <w:sz w:val="26"/>
                <w:szCs w:val="26"/>
              </w:rPr>
              <w:t xml:space="preserve"> сельский</w:t>
            </w:r>
          </w:p>
        </w:tc>
        <w:tc>
          <w:tcPr>
            <w:tcW w:w="3543" w:type="dxa"/>
            <w:vAlign w:val="center"/>
          </w:tcPr>
          <w:p w:rsidR="00075A9A" w:rsidRDefault="00917DDC">
            <w:pPr>
              <w:spacing w:line="280" w:lineRule="exact"/>
              <w:jc w:val="right"/>
              <w:rPr>
                <w:sz w:val="26"/>
                <w:szCs w:val="26"/>
              </w:rPr>
            </w:pPr>
            <w:r>
              <w:rPr>
                <w:sz w:val="26"/>
                <w:szCs w:val="26"/>
              </w:rPr>
              <w:t>0,00</w:t>
            </w:r>
          </w:p>
        </w:tc>
      </w:tr>
      <w:tr w:rsidR="00075A9A">
        <w:trPr>
          <w:trHeight w:val="20"/>
        </w:trPr>
        <w:tc>
          <w:tcPr>
            <w:tcW w:w="6096" w:type="dxa"/>
            <w:vAlign w:val="center"/>
          </w:tcPr>
          <w:p w:rsidR="00075A9A" w:rsidRDefault="00917DDC">
            <w:pPr>
              <w:spacing w:line="280" w:lineRule="exact"/>
              <w:rPr>
                <w:sz w:val="26"/>
                <w:szCs w:val="26"/>
              </w:rPr>
            </w:pPr>
            <w:proofErr w:type="spellStart"/>
            <w:r>
              <w:rPr>
                <w:sz w:val="26"/>
                <w:szCs w:val="26"/>
              </w:rPr>
              <w:t>Речковский</w:t>
            </w:r>
            <w:proofErr w:type="spellEnd"/>
            <w:r>
              <w:rPr>
                <w:sz w:val="26"/>
                <w:szCs w:val="26"/>
              </w:rPr>
              <w:t xml:space="preserve"> сельский</w:t>
            </w:r>
          </w:p>
        </w:tc>
        <w:tc>
          <w:tcPr>
            <w:tcW w:w="3543" w:type="dxa"/>
            <w:vAlign w:val="center"/>
          </w:tcPr>
          <w:p w:rsidR="00075A9A" w:rsidRDefault="00917DDC">
            <w:pPr>
              <w:spacing w:line="280" w:lineRule="exact"/>
              <w:jc w:val="right"/>
              <w:rPr>
                <w:sz w:val="26"/>
                <w:szCs w:val="26"/>
              </w:rPr>
            </w:pPr>
            <w:r>
              <w:rPr>
                <w:sz w:val="26"/>
                <w:szCs w:val="26"/>
              </w:rPr>
              <w:t>0,00</w:t>
            </w:r>
          </w:p>
        </w:tc>
      </w:tr>
      <w:tr w:rsidR="00075A9A">
        <w:trPr>
          <w:trHeight w:val="20"/>
        </w:trPr>
        <w:tc>
          <w:tcPr>
            <w:tcW w:w="6096" w:type="dxa"/>
            <w:vAlign w:val="center"/>
          </w:tcPr>
          <w:p w:rsidR="00075A9A" w:rsidRDefault="00917DDC">
            <w:pPr>
              <w:spacing w:line="280" w:lineRule="exact"/>
              <w:rPr>
                <w:sz w:val="26"/>
                <w:szCs w:val="26"/>
              </w:rPr>
            </w:pPr>
            <w:proofErr w:type="spellStart"/>
            <w:r>
              <w:rPr>
                <w:sz w:val="26"/>
                <w:szCs w:val="26"/>
              </w:rPr>
              <w:t>Святовольский</w:t>
            </w:r>
            <w:proofErr w:type="spellEnd"/>
            <w:r>
              <w:rPr>
                <w:sz w:val="26"/>
                <w:szCs w:val="26"/>
              </w:rPr>
              <w:t xml:space="preserve"> сельский</w:t>
            </w:r>
          </w:p>
        </w:tc>
        <w:tc>
          <w:tcPr>
            <w:tcW w:w="3543" w:type="dxa"/>
            <w:vAlign w:val="center"/>
          </w:tcPr>
          <w:p w:rsidR="00075A9A" w:rsidRDefault="00917DDC">
            <w:pPr>
              <w:spacing w:line="280" w:lineRule="exact"/>
              <w:jc w:val="right"/>
              <w:rPr>
                <w:sz w:val="26"/>
                <w:szCs w:val="26"/>
              </w:rPr>
            </w:pPr>
            <w:r>
              <w:rPr>
                <w:sz w:val="26"/>
                <w:szCs w:val="26"/>
              </w:rPr>
              <w:t>0,00</w:t>
            </w:r>
          </w:p>
        </w:tc>
      </w:tr>
      <w:tr w:rsidR="00075A9A">
        <w:trPr>
          <w:trHeight w:val="20"/>
        </w:trPr>
        <w:tc>
          <w:tcPr>
            <w:tcW w:w="6096" w:type="dxa"/>
            <w:vAlign w:val="center"/>
          </w:tcPr>
          <w:p w:rsidR="00075A9A" w:rsidRDefault="00917DDC">
            <w:pPr>
              <w:spacing w:line="280" w:lineRule="exact"/>
              <w:rPr>
                <w:sz w:val="26"/>
                <w:szCs w:val="26"/>
              </w:rPr>
            </w:pPr>
            <w:proofErr w:type="spellStart"/>
            <w:r>
              <w:rPr>
                <w:sz w:val="26"/>
                <w:szCs w:val="26"/>
              </w:rPr>
              <w:t>Стайковский</w:t>
            </w:r>
            <w:proofErr w:type="spellEnd"/>
            <w:r>
              <w:rPr>
                <w:sz w:val="26"/>
                <w:szCs w:val="26"/>
              </w:rPr>
              <w:t xml:space="preserve"> сельский</w:t>
            </w:r>
          </w:p>
        </w:tc>
        <w:tc>
          <w:tcPr>
            <w:tcW w:w="3543" w:type="dxa"/>
            <w:vAlign w:val="center"/>
          </w:tcPr>
          <w:p w:rsidR="00075A9A" w:rsidRDefault="00917DDC">
            <w:pPr>
              <w:spacing w:line="280" w:lineRule="exact"/>
              <w:jc w:val="right"/>
              <w:rPr>
                <w:sz w:val="26"/>
                <w:szCs w:val="26"/>
              </w:rPr>
            </w:pPr>
            <w:r>
              <w:rPr>
                <w:sz w:val="26"/>
                <w:szCs w:val="26"/>
              </w:rPr>
              <w:t>0,00</w:t>
            </w:r>
          </w:p>
        </w:tc>
      </w:tr>
      <w:tr w:rsidR="00075A9A">
        <w:trPr>
          <w:trHeight w:val="20"/>
        </w:trPr>
        <w:tc>
          <w:tcPr>
            <w:tcW w:w="6096" w:type="dxa"/>
            <w:vAlign w:val="center"/>
          </w:tcPr>
          <w:p w:rsidR="00075A9A" w:rsidRDefault="00917DDC">
            <w:pPr>
              <w:spacing w:line="280" w:lineRule="exact"/>
              <w:rPr>
                <w:sz w:val="26"/>
                <w:szCs w:val="26"/>
              </w:rPr>
            </w:pPr>
            <w:proofErr w:type="spellStart"/>
            <w:r>
              <w:rPr>
                <w:sz w:val="26"/>
                <w:szCs w:val="26"/>
              </w:rPr>
              <w:t>Телеханский</w:t>
            </w:r>
            <w:proofErr w:type="spellEnd"/>
            <w:r>
              <w:rPr>
                <w:sz w:val="26"/>
                <w:szCs w:val="26"/>
              </w:rPr>
              <w:t xml:space="preserve"> сельский</w:t>
            </w:r>
          </w:p>
        </w:tc>
        <w:tc>
          <w:tcPr>
            <w:tcW w:w="3543" w:type="dxa"/>
            <w:vAlign w:val="center"/>
          </w:tcPr>
          <w:p w:rsidR="00075A9A" w:rsidRDefault="00917DDC">
            <w:pPr>
              <w:spacing w:line="280" w:lineRule="exact"/>
              <w:jc w:val="right"/>
              <w:rPr>
                <w:sz w:val="26"/>
                <w:szCs w:val="26"/>
              </w:rPr>
            </w:pPr>
            <w:r>
              <w:rPr>
                <w:sz w:val="26"/>
                <w:szCs w:val="26"/>
              </w:rPr>
              <w:t>0,00</w:t>
            </w:r>
          </w:p>
        </w:tc>
      </w:tr>
      <w:tr w:rsidR="00075A9A">
        <w:trPr>
          <w:trHeight w:val="20"/>
        </w:trPr>
        <w:tc>
          <w:tcPr>
            <w:tcW w:w="6096" w:type="dxa"/>
            <w:vAlign w:val="center"/>
          </w:tcPr>
          <w:p w:rsidR="00075A9A" w:rsidRDefault="00917DDC">
            <w:pPr>
              <w:spacing w:line="280" w:lineRule="exact"/>
              <w:rPr>
                <w:sz w:val="26"/>
                <w:szCs w:val="26"/>
              </w:rPr>
            </w:pPr>
            <w:proofErr w:type="spellStart"/>
            <w:r>
              <w:rPr>
                <w:sz w:val="26"/>
                <w:szCs w:val="26"/>
              </w:rPr>
              <w:t>Яглевичский</w:t>
            </w:r>
            <w:proofErr w:type="spellEnd"/>
            <w:r>
              <w:rPr>
                <w:sz w:val="26"/>
                <w:szCs w:val="26"/>
              </w:rPr>
              <w:t xml:space="preserve"> сельский</w:t>
            </w:r>
          </w:p>
        </w:tc>
        <w:tc>
          <w:tcPr>
            <w:tcW w:w="3543" w:type="dxa"/>
            <w:vAlign w:val="center"/>
          </w:tcPr>
          <w:p w:rsidR="00075A9A" w:rsidRDefault="00917DDC">
            <w:pPr>
              <w:spacing w:line="280" w:lineRule="exact"/>
              <w:jc w:val="right"/>
              <w:rPr>
                <w:sz w:val="26"/>
                <w:szCs w:val="26"/>
              </w:rPr>
            </w:pPr>
            <w:r>
              <w:rPr>
                <w:sz w:val="26"/>
                <w:szCs w:val="26"/>
              </w:rPr>
              <w:t>2 500,00</w:t>
            </w:r>
          </w:p>
        </w:tc>
      </w:tr>
      <w:tr w:rsidR="00075A9A">
        <w:trPr>
          <w:trHeight w:val="20"/>
        </w:trPr>
        <w:tc>
          <w:tcPr>
            <w:tcW w:w="6096" w:type="dxa"/>
            <w:vAlign w:val="center"/>
          </w:tcPr>
          <w:p w:rsidR="00075A9A" w:rsidRDefault="00917DDC">
            <w:pPr>
              <w:spacing w:line="280" w:lineRule="exact"/>
              <w:rPr>
                <w:sz w:val="26"/>
                <w:szCs w:val="26"/>
              </w:rPr>
            </w:pPr>
            <w:r>
              <w:rPr>
                <w:sz w:val="26"/>
                <w:szCs w:val="26"/>
              </w:rPr>
              <w:t>Коссовский городской</w:t>
            </w:r>
          </w:p>
        </w:tc>
        <w:tc>
          <w:tcPr>
            <w:tcW w:w="3543" w:type="dxa"/>
            <w:vAlign w:val="center"/>
          </w:tcPr>
          <w:p w:rsidR="00075A9A" w:rsidRDefault="00917DDC">
            <w:pPr>
              <w:spacing w:line="280" w:lineRule="exact"/>
              <w:jc w:val="right"/>
              <w:rPr>
                <w:sz w:val="26"/>
                <w:szCs w:val="26"/>
              </w:rPr>
            </w:pPr>
            <w:r>
              <w:rPr>
                <w:sz w:val="26"/>
                <w:szCs w:val="26"/>
              </w:rPr>
              <w:t>17 000,00</w:t>
            </w:r>
          </w:p>
        </w:tc>
      </w:tr>
      <w:tr w:rsidR="00075A9A">
        <w:trPr>
          <w:trHeight w:val="20"/>
        </w:trPr>
        <w:tc>
          <w:tcPr>
            <w:tcW w:w="6096" w:type="dxa"/>
            <w:vAlign w:val="center"/>
          </w:tcPr>
          <w:p w:rsidR="00075A9A" w:rsidRDefault="00917DDC">
            <w:pPr>
              <w:spacing w:line="280" w:lineRule="exact"/>
              <w:rPr>
                <w:sz w:val="26"/>
                <w:szCs w:val="26"/>
              </w:rPr>
            </w:pPr>
            <w:r>
              <w:rPr>
                <w:sz w:val="26"/>
                <w:szCs w:val="26"/>
              </w:rPr>
              <w:t>ИТОГО</w:t>
            </w:r>
          </w:p>
        </w:tc>
        <w:tc>
          <w:tcPr>
            <w:tcW w:w="3543" w:type="dxa"/>
            <w:vAlign w:val="center"/>
          </w:tcPr>
          <w:p w:rsidR="00075A9A" w:rsidRDefault="00917DDC">
            <w:pPr>
              <w:spacing w:line="280" w:lineRule="exact"/>
              <w:jc w:val="right"/>
              <w:rPr>
                <w:sz w:val="26"/>
                <w:szCs w:val="26"/>
              </w:rPr>
            </w:pPr>
            <w:r>
              <w:rPr>
                <w:sz w:val="26"/>
                <w:szCs w:val="26"/>
              </w:rPr>
              <w:t>27 500,00</w:t>
            </w:r>
          </w:p>
        </w:tc>
      </w:tr>
    </w:tbl>
    <w:p w:rsidR="00075A9A" w:rsidRDefault="00075A9A">
      <w:pPr>
        <w:tabs>
          <w:tab w:val="left" w:pos="709"/>
        </w:tabs>
        <w:jc w:val="both"/>
        <w:rPr>
          <w:sz w:val="30"/>
          <w:szCs w:val="30"/>
        </w:rPr>
      </w:pPr>
    </w:p>
    <w:sectPr w:rsidR="00075A9A">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AD" w:rsidRDefault="00A213AD">
      <w:r>
        <w:separator/>
      </w:r>
    </w:p>
  </w:endnote>
  <w:endnote w:type="continuationSeparator" w:id="0">
    <w:p w:rsidR="00A213AD" w:rsidRDefault="00A2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01"/>
    <w:family w:val="roman"/>
    <w:notTrueType/>
    <w:pitch w:val="variable"/>
  </w:font>
  <w:font w:name="1">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AD" w:rsidRDefault="00A213AD">
      <w:r>
        <w:separator/>
      </w:r>
    </w:p>
  </w:footnote>
  <w:footnote w:type="continuationSeparator" w:id="0">
    <w:p w:rsidR="00A213AD" w:rsidRDefault="00A2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9A" w:rsidRDefault="00917DD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75A9A" w:rsidRDefault="00075A9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9A" w:rsidRDefault="00917DDC">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4E2193">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9A" w:rsidRDefault="00075A9A">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9A"/>
    <w:rsid w:val="00075A9A"/>
    <w:rsid w:val="004E2193"/>
    <w:rsid w:val="00917DDC"/>
    <w:rsid w:val="00A213AD"/>
    <w:rsid w:val="00AF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5809EA-B4A8-4D41-9035-2D4C06C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CYR" w:hAnsi="Times New Roman CYR" w:cs="Times New Roman CYR"/>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8"/>
    </w:rPr>
  </w:style>
  <w:style w:type="paragraph" w:styleId="2">
    <w:name w:val="heading 2"/>
    <w:basedOn w:val="a"/>
    <w:next w:val="a"/>
    <w:link w:val="20"/>
    <w:qFormat/>
    <w:pPr>
      <w:keepNext/>
      <w:spacing w:before="240" w:after="60"/>
      <w:outlineLvl w:val="1"/>
    </w:pPr>
    <w:rPr>
      <w:rFonts w:ascii="Courier New" w:hAnsi="Courier New" w:cs="Courier New"/>
      <w:b/>
      <w:bCs/>
      <w:i/>
      <w:iCs/>
      <w:sz w:val="28"/>
      <w:szCs w:val="28"/>
    </w:rPr>
  </w:style>
  <w:style w:type="paragraph" w:styleId="3">
    <w:name w:val="heading 3"/>
    <w:basedOn w:val="a"/>
    <w:next w:val="a"/>
    <w:link w:val="30"/>
    <w:qFormat/>
    <w:pPr>
      <w:keepNext/>
      <w:jc w:val="both"/>
      <w:outlineLvl w:val="2"/>
    </w:pPr>
    <w:rPr>
      <w:szCs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ConsPlusNormal">
    <w:name w:val="ConsPlusNormal"/>
    <w:pPr>
      <w:widowControl w:val="0"/>
      <w:autoSpaceDE w:val="0"/>
      <w:autoSpaceDN w:val="0"/>
      <w:adjustRightInd w:val="0"/>
      <w:ind w:firstLine="720"/>
    </w:pPr>
    <w:rPr>
      <w:rFonts w:ascii="Courier New" w:hAnsi="Courier New" w:cs="Courier New"/>
    </w:rPr>
  </w:style>
  <w:style w:type="paragraph" w:customStyle="1" w:styleId="newncpi0">
    <w:name w:val="newncpi0"/>
    <w:basedOn w:val="a"/>
    <w:pPr>
      <w:jc w:val="both"/>
    </w:pPr>
  </w:style>
  <w:style w:type="paragraph" w:customStyle="1" w:styleId="newncpi">
    <w:name w:val="newncpi"/>
    <w:basedOn w:val="a"/>
    <w:pPr>
      <w:ind w:firstLine="567"/>
      <w:jc w:val="both"/>
    </w:pPr>
  </w:style>
  <w:style w:type="paragraph" w:customStyle="1" w:styleId="11">
    <w:name w:val="Заголовок1"/>
    <w:basedOn w:val="a"/>
    <w:pPr>
      <w:spacing w:before="240" w:after="240"/>
      <w:ind w:right="2268"/>
    </w:pPr>
    <w:rPr>
      <w:b/>
      <w:bCs/>
      <w:sz w:val="28"/>
      <w:szCs w:val="28"/>
    </w:rPr>
  </w:style>
  <w:style w:type="paragraph" w:customStyle="1" w:styleId="preamble">
    <w:name w:val="preamble"/>
    <w:basedOn w:val="a"/>
    <w:pPr>
      <w:ind w:firstLine="567"/>
      <w:jc w:val="both"/>
    </w:p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character" w:customStyle="1" w:styleId="post">
    <w:name w:val="post"/>
    <w:rPr>
      <w:rFonts w:ascii="Times New Roman CYR" w:hAnsi="Times New Roman CYR" w:cs="Times New Roman CYR" w:hint="default"/>
      <w:b/>
      <w:bCs/>
      <w:sz w:val="22"/>
      <w:szCs w:val="22"/>
    </w:rPr>
  </w:style>
  <w:style w:type="character" w:customStyle="1" w:styleId="pers">
    <w:name w:val="pers"/>
    <w:rPr>
      <w:rFonts w:ascii="Times New Roman CYR" w:hAnsi="Times New Roman CYR" w:cs="Times New Roman CYR" w:hint="default"/>
      <w:b/>
      <w:bCs/>
      <w:sz w:val="22"/>
      <w:szCs w:val="22"/>
    </w:rPr>
  </w:style>
  <w:style w:type="paragraph" w:styleId="a4">
    <w:name w:val="Body Text Indent"/>
    <w:basedOn w:val="a"/>
    <w:link w:val="a5"/>
    <w:pPr>
      <w:tabs>
        <w:tab w:val="left" w:pos="709"/>
      </w:tabs>
      <w:jc w:val="both"/>
    </w:pPr>
    <w:rPr>
      <w:rFonts w:ascii="Calibri Light" w:hAnsi="Calibri Light"/>
      <w:sz w:val="30"/>
      <w:szCs w:val="20"/>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pPr>
      <w:tabs>
        <w:tab w:val="center" w:pos="4677"/>
        <w:tab w:val="right" w:pos="9355"/>
      </w:tabs>
    </w:pPr>
  </w:style>
  <w:style w:type="character" w:styleId="a9">
    <w:name w:val="page number"/>
    <w:basedOn w:val="a0"/>
    <w:uiPriority w:val="99"/>
  </w:style>
  <w:style w:type="paragraph" w:customStyle="1" w:styleId="aa">
    <w:name w:val="Знак"/>
    <w:basedOn w:val="a"/>
    <w:pPr>
      <w:spacing w:before="100" w:beforeAutospacing="1" w:after="100" w:afterAutospacing="1"/>
    </w:pPr>
    <w:rPr>
      <w:rFonts w:ascii="Calibri" w:hAnsi="Calibri"/>
      <w:sz w:val="20"/>
      <w:szCs w:val="20"/>
      <w:lang w:val="en-US" w:eastAsia="en-US"/>
    </w:rPr>
  </w:style>
  <w:style w:type="paragraph" w:styleId="ab">
    <w:name w:val="footer"/>
    <w:basedOn w:val="a"/>
    <w:link w:val="ac"/>
    <w:uiPriority w:val="99"/>
    <w:pPr>
      <w:tabs>
        <w:tab w:val="center" w:pos="4677"/>
        <w:tab w:val="right" w:pos="9355"/>
      </w:tabs>
    </w:pPr>
  </w:style>
  <w:style w:type="paragraph" w:customStyle="1" w:styleId="31">
    <w:name w:val="Основной текст 31"/>
    <w:basedOn w:val="a"/>
    <w:pPr>
      <w:jc w:val="both"/>
    </w:pPr>
    <w:rPr>
      <w:sz w:val="30"/>
      <w:szCs w:val="20"/>
    </w:rPr>
  </w:style>
  <w:style w:type="character" w:customStyle="1" w:styleId="articlec">
    <w:name w:val="articlec"/>
    <w:rPr>
      <w:rFonts w:ascii="Times New Roman CYR" w:hAnsi="Times New Roman CYR" w:cs="Times New Roman CYR" w:hint="default"/>
      <w:b/>
      <w:bCs/>
    </w:rPr>
  </w:style>
  <w:style w:type="paragraph" w:customStyle="1" w:styleId="PR">
    <w:name w:val="PR"/>
    <w:pPr>
      <w:keepNext/>
      <w:keepLines/>
      <w:spacing w:after="120"/>
      <w:ind w:left="5670"/>
    </w:pPr>
    <w:rPr>
      <w:sz w:val="26"/>
    </w:rPr>
  </w:style>
  <w:style w:type="paragraph" w:customStyle="1" w:styleId="ad">
    <w:name w:val="внесен"/>
    <w:basedOn w:val="a"/>
    <w:pPr>
      <w:overflowPunct w:val="0"/>
      <w:autoSpaceDE w:val="0"/>
      <w:autoSpaceDN w:val="0"/>
      <w:adjustRightInd w:val="0"/>
      <w:ind w:left="5103"/>
    </w:pPr>
    <w:rPr>
      <w:sz w:val="26"/>
      <w:szCs w:val="26"/>
    </w:rPr>
  </w:style>
  <w:style w:type="paragraph" w:styleId="ae">
    <w:name w:val="Body Text"/>
    <w:basedOn w:val="a"/>
    <w:link w:val="12"/>
    <w:pPr>
      <w:jc w:val="both"/>
    </w:pPr>
    <w:rPr>
      <w:sz w:val="28"/>
      <w:szCs w:val="20"/>
    </w:rPr>
  </w:style>
  <w:style w:type="paragraph" w:customStyle="1" w:styleId="af">
    <w:name w:val="Знак Знак Знак Знак"/>
    <w:basedOn w:val="a"/>
    <w:autoRedefine/>
    <w:pPr>
      <w:autoSpaceDE w:val="0"/>
      <w:autoSpaceDN w:val="0"/>
      <w:adjustRightInd w:val="0"/>
    </w:pPr>
    <w:rPr>
      <w:rFonts w:ascii="Courier New" w:hAnsi="Courier New" w:cs="Courier New"/>
      <w:sz w:val="20"/>
      <w:szCs w:val="20"/>
      <w:lang w:val="en-ZA" w:eastAsia="en-ZA"/>
    </w:rPr>
  </w:style>
  <w:style w:type="paragraph" w:styleId="af0">
    <w:name w:val="Balloon Text"/>
    <w:basedOn w:val="a"/>
    <w:link w:val="af1"/>
    <w:uiPriority w:val="99"/>
    <w:semiHidden/>
    <w:rPr>
      <w:rFonts w:ascii="Calibri" w:hAnsi="Calibri" w:cs="Calibri"/>
      <w:sz w:val="16"/>
      <w:szCs w:val="16"/>
    </w:rPr>
  </w:style>
  <w:style w:type="paragraph" w:styleId="af2">
    <w:name w:val="footnote text"/>
    <w:basedOn w:val="a"/>
    <w:link w:val="af3"/>
    <w:semiHidden/>
    <w:rPr>
      <w:sz w:val="20"/>
      <w:szCs w:val="20"/>
    </w:rPr>
  </w:style>
  <w:style w:type="character" w:styleId="af4">
    <w:name w:val="footnote reference"/>
    <w:semiHidden/>
    <w:rPr>
      <w:vertAlign w:val="superscript"/>
    </w:rPr>
  </w:style>
  <w:style w:type="paragraph" w:customStyle="1" w:styleId="af5">
    <w:name w:val="Знак Знак"/>
    <w:basedOn w:val="a"/>
    <w:pPr>
      <w:spacing w:before="100" w:beforeAutospacing="1" w:after="100" w:afterAutospacing="1"/>
    </w:pPr>
    <w:rPr>
      <w:rFonts w:ascii="Calibri" w:hAnsi="Calibri"/>
      <w:sz w:val="20"/>
      <w:szCs w:val="20"/>
      <w:lang w:val="en-US" w:eastAsia="en-US"/>
    </w:rPr>
  </w:style>
  <w:style w:type="paragraph" w:customStyle="1" w:styleId="table10">
    <w:name w:val="table10"/>
    <w:basedOn w:val="a"/>
    <w:rPr>
      <w:sz w:val="20"/>
      <w:szCs w:val="20"/>
    </w:rPr>
  </w:style>
  <w:style w:type="paragraph" w:customStyle="1" w:styleId="41">
    <w:name w:val="Знак Знак4"/>
    <w:basedOn w:val="a"/>
    <w:pPr>
      <w:spacing w:before="100" w:beforeAutospacing="1" w:after="100" w:afterAutospacing="1"/>
    </w:pPr>
    <w:rPr>
      <w:rFonts w:ascii="Calibri" w:hAnsi="Calibri"/>
      <w:sz w:val="20"/>
      <w:szCs w:val="20"/>
      <w:lang w:val="en-US" w:eastAsia="en-US"/>
    </w:rPr>
  </w:style>
  <w:style w:type="paragraph" w:customStyle="1" w:styleId="ConsPlusTitle">
    <w:name w:val="ConsPlusTitle"/>
    <w:pPr>
      <w:widowControl w:val="0"/>
      <w:autoSpaceDE w:val="0"/>
      <w:autoSpaceDN w:val="0"/>
      <w:adjustRightInd w:val="0"/>
    </w:pPr>
    <w:rPr>
      <w:rFonts w:ascii="Courier New" w:hAnsi="Courier New" w:cs="Courier New"/>
      <w:b/>
      <w:bCs/>
    </w:rPr>
  </w:style>
  <w:style w:type="paragraph" w:customStyle="1" w:styleId="ConsPlusCell">
    <w:name w:val="ConsPlusCell"/>
    <w:uiPriority w:val="99"/>
    <w:pPr>
      <w:autoSpaceDE w:val="0"/>
      <w:autoSpaceDN w:val="0"/>
      <w:adjustRightInd w:val="0"/>
    </w:pPr>
    <w:rPr>
      <w:sz w:val="30"/>
      <w:szCs w:val="30"/>
    </w:rPr>
  </w:style>
  <w:style w:type="character" w:customStyle="1" w:styleId="40">
    <w:name w:val="Заголовок 4 Знак"/>
    <w:link w:val="4"/>
    <w:rPr>
      <w:b/>
      <w:bCs/>
      <w:sz w:val="28"/>
      <w:szCs w:val="28"/>
    </w:rPr>
  </w:style>
  <w:style w:type="numbering" w:customStyle="1" w:styleId="13">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pPr>
    <w:rPr>
      <w:rFonts w:ascii="Cambria Math" w:hAnsi="Cambria Math" w:cs="Cambria Math"/>
    </w:rPr>
  </w:style>
  <w:style w:type="paragraph" w:customStyle="1" w:styleId="ConsPlusDocList">
    <w:name w:val="ConsPlusDocList"/>
    <w:uiPriority w:val="99"/>
    <w:pPr>
      <w:widowControl w:val="0"/>
      <w:autoSpaceDE w:val="0"/>
      <w:autoSpaceDN w:val="0"/>
      <w:adjustRightInd w:val="0"/>
    </w:pPr>
    <w:rPr>
      <w:rFonts w:ascii="Cambria Math" w:hAnsi="Cambria Math" w:cs="Cambria Math"/>
    </w:rPr>
  </w:style>
  <w:style w:type="paragraph" w:customStyle="1" w:styleId="ConsPlusTitlePage">
    <w:name w:val="ConsPlusTitlePage"/>
    <w:uiPriority w:val="99"/>
    <w:pPr>
      <w:widowControl w:val="0"/>
      <w:autoSpaceDE w:val="0"/>
      <w:autoSpaceDN w:val="0"/>
      <w:adjustRightInd w:val="0"/>
    </w:pPr>
    <w:rPr>
      <w:rFonts w:ascii="Calibri" w:hAnsi="Calibri" w:cs="Calibri"/>
    </w:rPr>
  </w:style>
  <w:style w:type="paragraph" w:customStyle="1" w:styleId="ConsPlusJurTerm">
    <w:name w:val="ConsPlusJurTerm"/>
    <w:uiPriority w:val="99"/>
    <w:pPr>
      <w:widowControl w:val="0"/>
      <w:autoSpaceDE w:val="0"/>
      <w:autoSpaceDN w:val="0"/>
      <w:adjustRightInd w:val="0"/>
    </w:pPr>
    <w:rPr>
      <w:rFonts w:ascii="Calibri" w:hAnsi="Calibri" w:cs="Calibri"/>
      <w:sz w:val="22"/>
      <w:szCs w:val="22"/>
    </w:rPr>
  </w:style>
  <w:style w:type="character" w:customStyle="1" w:styleId="af1">
    <w:name w:val="Текст выноски Знак"/>
    <w:link w:val="af0"/>
    <w:uiPriority w:val="99"/>
    <w:semiHidden/>
    <w:locked/>
    <w:rPr>
      <w:rFonts w:ascii="Calibri" w:hAnsi="Calibri" w:cs="Calibri"/>
      <w:sz w:val="16"/>
      <w:szCs w:val="16"/>
    </w:rPr>
  </w:style>
  <w:style w:type="character" w:customStyle="1" w:styleId="a8">
    <w:name w:val="Верхний колонтитул Знак"/>
    <w:link w:val="a7"/>
    <w:uiPriority w:val="99"/>
    <w:locked/>
    <w:rPr>
      <w:sz w:val="24"/>
      <w:szCs w:val="24"/>
    </w:rPr>
  </w:style>
  <w:style w:type="character" w:customStyle="1" w:styleId="ac">
    <w:name w:val="Нижний колонтитул Знак"/>
    <w:link w:val="ab"/>
    <w:uiPriority w:val="99"/>
    <w:locked/>
    <w:rPr>
      <w:sz w:val="24"/>
      <w:szCs w:val="24"/>
    </w:rPr>
  </w:style>
  <w:style w:type="table" w:customStyle="1" w:styleId="14">
    <w:name w:val="Сетка таблицы1"/>
    <w:basedOn w:val="a1"/>
    <w:next w:val="a6"/>
    <w:uiPriority w:val="99"/>
    <w:locked/>
    <w:rPr>
      <w:rFonts w:ascii="1" w:hAnsi="1" w:cs="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Pr>
      <w:b/>
      <w:bCs/>
      <w:sz w:val="28"/>
      <w:szCs w:val="24"/>
    </w:rPr>
  </w:style>
  <w:style w:type="character" w:customStyle="1" w:styleId="af6">
    <w:name w:val="Основной текст Знак"/>
    <w:locked/>
    <w:rPr>
      <w:i/>
      <w:iCs/>
      <w:sz w:val="28"/>
      <w:szCs w:val="24"/>
      <w:lang w:val="ru-RU" w:eastAsia="ru-RU" w:bidi="ar-SA"/>
    </w:rPr>
  </w:style>
  <w:style w:type="paragraph" w:styleId="af7">
    <w:name w:val="Body Text First Indent"/>
    <w:basedOn w:val="ae"/>
    <w:link w:val="af8"/>
    <w:pPr>
      <w:spacing w:after="120"/>
      <w:ind w:firstLine="210"/>
      <w:jc w:val="left"/>
    </w:pPr>
    <w:rPr>
      <w:sz w:val="24"/>
      <w:szCs w:val="24"/>
    </w:rPr>
  </w:style>
  <w:style w:type="character" w:customStyle="1" w:styleId="12">
    <w:name w:val="Основной текст Знак1"/>
    <w:link w:val="ae"/>
    <w:rPr>
      <w:sz w:val="28"/>
    </w:rPr>
  </w:style>
  <w:style w:type="character" w:customStyle="1" w:styleId="af8">
    <w:name w:val="Красная строка Знак"/>
    <w:link w:val="af7"/>
    <w:rPr>
      <w:sz w:val="24"/>
      <w:szCs w:val="24"/>
    </w:rPr>
  </w:style>
  <w:style w:type="character" w:customStyle="1" w:styleId="21">
    <w:name w:val="Основной текст 2 Знак"/>
    <w:link w:val="22"/>
    <w:locked/>
    <w:rPr>
      <w:sz w:val="30"/>
      <w:szCs w:val="30"/>
    </w:rPr>
  </w:style>
  <w:style w:type="paragraph" w:styleId="22">
    <w:name w:val="Body Text 2"/>
    <w:basedOn w:val="a"/>
    <w:link w:val="21"/>
    <w:pPr>
      <w:jc w:val="both"/>
    </w:pPr>
    <w:rPr>
      <w:sz w:val="30"/>
      <w:szCs w:val="30"/>
    </w:rPr>
  </w:style>
  <w:style w:type="character" w:customStyle="1" w:styleId="210">
    <w:name w:val="Основной текст 2 Знак1"/>
    <w:rPr>
      <w:sz w:val="24"/>
      <w:szCs w:val="24"/>
    </w:rPr>
  </w:style>
  <w:style w:type="paragraph" w:styleId="32">
    <w:name w:val="Body Text 3"/>
    <w:basedOn w:val="a"/>
    <w:link w:val="33"/>
    <w:pPr>
      <w:jc w:val="both"/>
    </w:pPr>
    <w:rPr>
      <w:i/>
      <w:iCs/>
      <w:sz w:val="30"/>
    </w:rPr>
  </w:style>
  <w:style w:type="character" w:customStyle="1" w:styleId="33">
    <w:name w:val="Основной текст 3 Знак"/>
    <w:link w:val="32"/>
    <w:rPr>
      <w:i/>
      <w:iCs/>
      <w:sz w:val="30"/>
      <w:szCs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rPr>
      <w:sz w:val="24"/>
      <w:szCs w:val="24"/>
    </w:rPr>
  </w:style>
  <w:style w:type="character" w:customStyle="1" w:styleId="FontStyle13">
    <w:name w:val="Font Style13"/>
    <w:rPr>
      <w:rFonts w:ascii="Times New Roman CYR" w:hAnsi="Times New Roman CYR" w:cs="Times New Roman CYR" w:hint="default"/>
      <w:spacing w:val="10"/>
      <w:sz w:val="26"/>
      <w:szCs w:val="26"/>
    </w:rPr>
  </w:style>
  <w:style w:type="paragraph" w:customStyle="1" w:styleId="af9">
    <w:name w:val="Знак"/>
    <w:basedOn w:val="a"/>
    <w:pPr>
      <w:spacing w:before="100" w:beforeAutospacing="1" w:after="100" w:afterAutospacing="1"/>
    </w:pPr>
    <w:rPr>
      <w:rFonts w:ascii="Calibri" w:hAnsi="Calibri"/>
      <w:sz w:val="20"/>
      <w:szCs w:val="20"/>
      <w:lang w:val="en-US" w:eastAsia="en-US"/>
    </w:rPr>
  </w:style>
  <w:style w:type="paragraph" w:customStyle="1" w:styleId="15">
    <w:name w:val="Знак Знак Знак Знак1"/>
    <w:basedOn w:val="a"/>
    <w:pPr>
      <w:spacing w:before="100" w:beforeAutospacing="1" w:after="100" w:afterAutospacing="1"/>
    </w:pPr>
    <w:rPr>
      <w:rFonts w:ascii="Calibri" w:hAnsi="Calibri"/>
      <w:sz w:val="20"/>
      <w:szCs w:val="20"/>
      <w:lang w:val="en-US" w:eastAsia="en-US"/>
    </w:rPr>
  </w:style>
  <w:style w:type="paragraph" w:customStyle="1" w:styleId="afa">
    <w:name w:val="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16">
    <w:name w:val="Знак Знак1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afb">
    <w:name w:val="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17">
    <w:name w:val="Знак Знак Знак Знак1 Знак Знак"/>
    <w:basedOn w:val="a"/>
    <w:pPr>
      <w:spacing w:before="100" w:beforeAutospacing="1" w:after="100" w:afterAutospacing="1"/>
    </w:pPr>
    <w:rPr>
      <w:rFonts w:ascii="Calibri" w:hAnsi="Calibri"/>
      <w:sz w:val="20"/>
      <w:szCs w:val="20"/>
      <w:lang w:val="en-US" w:eastAsia="en-US"/>
    </w:rPr>
  </w:style>
  <w:style w:type="character" w:customStyle="1" w:styleId="20">
    <w:name w:val="Заголовок 2 Знак"/>
    <w:link w:val="2"/>
    <w:rPr>
      <w:rFonts w:ascii="Courier New" w:hAnsi="Courier New" w:cs="Courier New"/>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character" w:customStyle="1" w:styleId="word-wrapper">
    <w:name w:val="word-wrapper"/>
  </w:style>
  <w:style w:type="character" w:customStyle="1" w:styleId="fake-non-breaking-space">
    <w:name w:val="fake-non-breaking-space"/>
  </w:style>
  <w:style w:type="paragraph" w:customStyle="1" w:styleId="p-normal">
    <w:name w:val="p-normal"/>
    <w:basedOn w:val="a"/>
    <w:pPr>
      <w:spacing w:before="100" w:beforeAutospacing="1" w:after="100" w:afterAutospacing="1"/>
    </w:pPr>
  </w:style>
  <w:style w:type="character" w:customStyle="1" w:styleId="30">
    <w:name w:val="Заголовок 3 Знак"/>
    <w:basedOn w:val="a0"/>
    <w:link w:val="3"/>
    <w:rPr>
      <w:sz w:val="24"/>
      <w:lang w:val="ru-RU" w:eastAsia="ru-RU"/>
    </w:rPr>
  </w:style>
  <w:style w:type="character" w:customStyle="1" w:styleId="50">
    <w:name w:val="Заголовок 5 Знак"/>
    <w:basedOn w:val="a0"/>
    <w:link w:val="5"/>
    <w:rPr>
      <w:b/>
      <w:bCs/>
      <w:i/>
      <w:iCs/>
      <w:sz w:val="26"/>
      <w:szCs w:val="26"/>
      <w:lang w:val="ru-RU" w:eastAsia="ru-RU"/>
    </w:rPr>
  </w:style>
  <w:style w:type="character" w:customStyle="1" w:styleId="70">
    <w:name w:val="Заголовок 7 Знак"/>
    <w:basedOn w:val="a0"/>
    <w:link w:val="7"/>
    <w:rPr>
      <w:sz w:val="24"/>
      <w:szCs w:val="24"/>
      <w:lang w:val="ru-RU" w:eastAsia="ru-RU"/>
    </w:rPr>
  </w:style>
  <w:style w:type="character" w:customStyle="1" w:styleId="a5">
    <w:name w:val="Основной текст с отступом Знак"/>
    <w:basedOn w:val="a0"/>
    <w:link w:val="a4"/>
    <w:rPr>
      <w:rFonts w:ascii="Calibri Light" w:hAnsi="Calibri Light"/>
      <w:sz w:val="30"/>
      <w:lang w:val="ru-RU" w:eastAsia="ru-RU"/>
    </w:rPr>
  </w:style>
  <w:style w:type="character" w:customStyle="1" w:styleId="af3">
    <w:name w:val="Текст сноски Знак"/>
    <w:basedOn w:val="a0"/>
    <w:link w:val="af2"/>
    <w:semiHidden/>
    <w:rPr>
      <w:lang w:val="ru-RU" w:eastAsia="ru-RU"/>
    </w:rPr>
  </w:style>
  <w:style w:type="character" w:styleId="afc">
    <w:name w:val="Hyperlink"/>
    <w:uiPriority w:val="99"/>
    <w:unhideWhenUsed/>
    <w:rPr>
      <w:color w:val="0563C1"/>
      <w:u w:val="single"/>
    </w:rPr>
  </w:style>
  <w:style w:type="character" w:styleId="afd">
    <w:name w:val="FollowedHyperlink"/>
    <w:basedOn w:val="a0"/>
    <w:uiPriority w:val="99"/>
    <w:unhideWhenUsed/>
    <w:rPr>
      <w:color w:val="954F72" w:themeColor="followedHyperlink"/>
      <w:u w:val="single"/>
    </w:rPr>
  </w:style>
  <w:style w:type="paragraph" w:customStyle="1" w:styleId="il-text-indent095cm">
    <w:name w:val="il-text-indent_0_95cm"/>
    <w:basedOn w:val="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6097">
      <w:bodyDiv w:val="1"/>
      <w:marLeft w:val="0"/>
      <w:marRight w:val="0"/>
      <w:marTop w:val="0"/>
      <w:marBottom w:val="0"/>
      <w:divBdr>
        <w:top w:val="none" w:sz="0" w:space="0" w:color="auto"/>
        <w:left w:val="none" w:sz="0" w:space="0" w:color="auto"/>
        <w:bottom w:val="none" w:sz="0" w:space="0" w:color="auto"/>
        <w:right w:val="none" w:sz="0" w:space="0" w:color="auto"/>
      </w:divBdr>
    </w:div>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061749702">
      <w:bodyDiv w:val="1"/>
      <w:marLeft w:val="0"/>
      <w:marRight w:val="0"/>
      <w:marTop w:val="0"/>
      <w:marBottom w:val="0"/>
      <w:divBdr>
        <w:top w:val="none" w:sz="0" w:space="0" w:color="auto"/>
        <w:left w:val="none" w:sz="0" w:space="0" w:color="auto"/>
        <w:bottom w:val="none" w:sz="0" w:space="0" w:color="auto"/>
        <w:right w:val="none" w:sz="0" w:space="0" w:color="auto"/>
      </w:divBdr>
    </w:div>
    <w:div w:id="1113280810">
      <w:bodyDiv w:val="1"/>
      <w:marLeft w:val="0"/>
      <w:marRight w:val="0"/>
      <w:marTop w:val="0"/>
      <w:marBottom w:val="0"/>
      <w:divBdr>
        <w:top w:val="none" w:sz="0" w:space="0" w:color="auto"/>
        <w:left w:val="none" w:sz="0" w:space="0" w:color="auto"/>
        <w:bottom w:val="none" w:sz="0" w:space="0" w:color="auto"/>
        <w:right w:val="none" w:sz="0" w:space="0" w:color="auto"/>
      </w:divBdr>
    </w:div>
    <w:div w:id="1563979435">
      <w:bodyDiv w:val="1"/>
      <w:marLeft w:val="0"/>
      <w:marRight w:val="0"/>
      <w:marTop w:val="0"/>
      <w:marBottom w:val="0"/>
      <w:divBdr>
        <w:top w:val="none" w:sz="0" w:space="0" w:color="auto"/>
        <w:left w:val="none" w:sz="0" w:space="0" w:color="auto"/>
        <w:bottom w:val="none" w:sz="0" w:space="0" w:color="auto"/>
        <w:right w:val="none" w:sz="0" w:space="0" w:color="auto"/>
      </w:divBdr>
    </w:div>
    <w:div w:id="2058511177">
      <w:bodyDiv w:val="1"/>
      <w:marLeft w:val="0"/>
      <w:marRight w:val="0"/>
      <w:marTop w:val="0"/>
      <w:marBottom w:val="0"/>
      <w:divBdr>
        <w:top w:val="none" w:sz="0" w:space="0" w:color="auto"/>
        <w:left w:val="none" w:sz="0" w:space="0" w:color="auto"/>
        <w:bottom w:val="none" w:sz="0" w:space="0" w:color="auto"/>
        <w:right w:val="none" w:sz="0" w:space="0" w:color="auto"/>
      </w:divBdr>
    </w:div>
    <w:div w:id="2113015044">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42E87FA966129B96FC0B512FB53912479E0D8DC6897D06FF359691BD167013B03B432CEA03E83A4DA1188ADE86E9VDG" TargetMode="External"/><Relationship Id="rId13" Type="http://schemas.openxmlformats.org/officeDocument/2006/relationships/hyperlink" Target="consultantplus://offline/ref=F542E87FA966129B96FC0B512FB53912479E0D8DC6897D06FF359691BD167013B03B432CEA03E83A4DA1188ADE86E9VDG" TargetMode="External"/><Relationship Id="rId18" Type="http://schemas.openxmlformats.org/officeDocument/2006/relationships/hyperlink" Target="consultantplus://offline/ref=44E353FF6E6BF9B18B801F724231F71D6DF2B10814CA7F12A1A1F482107D63D081233E6AA6689C3CD1531E884B3Bk2E" TargetMode="External"/><Relationship Id="rId26" Type="http://schemas.openxmlformats.org/officeDocument/2006/relationships/hyperlink" Target="consultantplus://offline/ref=C0DC15FCD18545D2D9F73D465A3EE428284FCFEC1D71A9202C43E782B3C027468B6B20C2BF80FD621FCCE416E2uEyAE" TargetMode="External"/><Relationship Id="rId3" Type="http://schemas.openxmlformats.org/officeDocument/2006/relationships/styles" Target="styles.xml"/><Relationship Id="rId21" Type="http://schemas.openxmlformats.org/officeDocument/2006/relationships/hyperlink" Target="consultantplus://offline/ref=C0DC15FCD18545D2D9F73D465A3EE428284FCFEC1D71A9202C43E782B3C027468B6B20C2BF80FD621FCCE416E2uEyA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542E87FA966129B96FC0B512FB53912479E0D8DC6897D06F83D9E9BBD167013B03B432CEA03E83A4DA11889DB81E9VCG" TargetMode="External"/><Relationship Id="rId17" Type="http://schemas.openxmlformats.org/officeDocument/2006/relationships/hyperlink" Target="consultantplus://offline/ref=AC6C0D8634E251E8B74BEB7E0AAD1AFC950DB7970D8738FCD5AC5B159C98FDEBCDAA3DA70D6F4FA10C1A403EFBp3h7G" TargetMode="External"/><Relationship Id="rId25" Type="http://schemas.openxmlformats.org/officeDocument/2006/relationships/hyperlink" Target="consultantplus://offline/ref=F9A6C6282030E38567B5EF30407B43466A1F74D5E70398B50E3FA3DBBA22ACD54220718C6727572588F6724E79q3v6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798CD76F2C5C5ECAC0C21C7949A97AC592231476FAE2CC236CD3BA4E6228D90C19C66AEDA08809968913E7C1BC97A400830BF9267E7328322EA9A72B2B0BG" TargetMode="External"/><Relationship Id="rId20" Type="http://schemas.openxmlformats.org/officeDocument/2006/relationships/hyperlink" Target="consultantplus://offline/ref=F9A6C6282030E38567B5EF30407B43466A1F74D5E70398B50E3FA3DBBA22ACD54220718C6727572588F6724E79q3v6E" TargetMode="External"/><Relationship Id="rId29" Type="http://schemas.openxmlformats.org/officeDocument/2006/relationships/hyperlink" Target="consultantplus://offline/ref=E903EAC48BFFEB29885D1AEBA97648F14AF09E52731FF9C5B8287EA14BC7EC3723E715868BF369760F94464DDBQ2v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42E87FA966129B96FC0B512FB53912479E0D8DC6897D06FF359691BD167013B03B432CEA03E83A4DA1188ADE86E9VDG" TargetMode="External"/><Relationship Id="rId24" Type="http://schemas.openxmlformats.org/officeDocument/2006/relationships/hyperlink" Target="consultantplus://offline/ref=2BC65CC38435D7FE0958C76A4A56702647C7986176FCDCEA04B37DA09F510B2F06C2DCA020CE6251C8C73B2A0FF4n2E" TargetMode="External"/><Relationship Id="rId32" Type="http://schemas.openxmlformats.org/officeDocument/2006/relationships/hyperlink" Target="consultantplus://offline/ref=F542E87FA966129B96FC0B512FB53912479E0D8DC6897D06FF359691BD167013B03B432CEA03E83A4DA1188ADE86E9VD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C6C0D8634E251E8B74BEB7E0AAD1AFC950DB7970D8738FCD5AC5B159C98FDEBCDAA3DA70D6F4FA10C1A403EFBp3h7G" TargetMode="External"/><Relationship Id="rId23" Type="http://schemas.openxmlformats.org/officeDocument/2006/relationships/hyperlink" Target="consultantplus://offline/ref=44E353FF6E6BF9B18B801F724231F71D6DF2B10814CA7F12A1A1F482107D63D081233E6AA6689C3CD1531E884B3Bk2E" TargetMode="External"/><Relationship Id="rId28" Type="http://schemas.openxmlformats.org/officeDocument/2006/relationships/hyperlink" Target="consultantplus://offline/ref=E903EAC48BFFEB29885D1AEBA97648F14AF09E52731FF9C5B8287EA14BC7EC3723E715868BF369760F94464DDBQ2v9F" TargetMode="External"/><Relationship Id="rId36" Type="http://schemas.openxmlformats.org/officeDocument/2006/relationships/fontTable" Target="fontTable.xml"/><Relationship Id="rId10" Type="http://schemas.openxmlformats.org/officeDocument/2006/relationships/hyperlink" Target="consultantplus://offline/ref=F542E87FA966129B96FC0B512FB53912479E0D8DC6897D06FF359691BD167013B03B432CEA03E83A4DA1188ADE86E9VDG" TargetMode="External"/><Relationship Id="rId19" Type="http://schemas.openxmlformats.org/officeDocument/2006/relationships/hyperlink" Target="consultantplus://offline/ref=2BC65CC38435D7FE0958C76A4A56702647C7986176FCDCEA04B37DA09F510B2F06C2DCA020CE6251C8C73B2A0FF4n2E" TargetMode="External"/><Relationship Id="rId31" Type="http://schemas.openxmlformats.org/officeDocument/2006/relationships/hyperlink" Target="consultantplus://offline/ref=F33DA41C2FF968FD33D721016F4D7B78F2CC6223F5260684F2FD16B59726E95FC2F85827263CFF34C80A52AAF2C2eCH" TargetMode="External"/><Relationship Id="rId4" Type="http://schemas.openxmlformats.org/officeDocument/2006/relationships/settings" Target="settings.xml"/><Relationship Id="rId9" Type="http://schemas.openxmlformats.org/officeDocument/2006/relationships/hyperlink" Target="consultantplus://offline/ref=F542E87FA966129B96FC0B512FB53912479E0D8DC6897D06F83D9E9BBD167013B03B432CEA03E83A4DA11889DB81E9VCG" TargetMode="External"/><Relationship Id="rId14" Type="http://schemas.openxmlformats.org/officeDocument/2006/relationships/hyperlink" Target="consultantplus://offline/ref=9E798CD76F2C5C5ECAC0C21C7949A97AC592231476FAE2CC236CD3BA4E6228D90C19C66AEDA08809968913E7C1BC97A400830BF9267E7328322EA9A72B2B0BG" TargetMode="External"/><Relationship Id="rId22" Type="http://schemas.openxmlformats.org/officeDocument/2006/relationships/hyperlink" Target="consultantplus://offline/ref=3B67E5B1E9EAE0AA38284657C69364E0C9D4F0CB9A98897615528C924B8CDB66FBF6A648A4388C82B9D812B763U919E" TargetMode="External"/><Relationship Id="rId27" Type="http://schemas.openxmlformats.org/officeDocument/2006/relationships/hyperlink" Target="consultantplus://offline/ref=3B67E5B1E9EAE0AA38284657C69364E0C9D4F0CB9A98897615528C924B8CDB66FBF6A648A4388C82B9D812B763U919E" TargetMode="External"/><Relationship Id="rId30" Type="http://schemas.openxmlformats.org/officeDocument/2006/relationships/hyperlink" Target="consultantplus://offline/ref=F33DA41C2FF968FD33D721016F4D7B78F2CC6223F5260684F2FD16B59726E95FC2F85827263CFF34C80A52AAF2C2eCH"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AA4E-4EFC-4427-A0B2-08C49771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3205</TotalTime>
  <Pages>1</Pages>
  <Words>4659</Words>
  <Characters>26561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rayfo</Company>
  <LinksUpToDate>false</LinksUpToDate>
  <CharactersWithSpaces>31158</CharactersWithSpaces>
  <SharedDoc>false</SharedDoc>
  <HLinks>
    <vt:vector size="144" baseType="variant">
      <vt:variant>
        <vt:i4>1966095</vt:i4>
      </vt:variant>
      <vt:variant>
        <vt:i4>69</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66</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63</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60</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57</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54</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51</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48</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45</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42</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39</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36</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33</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30</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27</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24</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21</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18</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15</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ariant>
        <vt:i4>6946920</vt:i4>
      </vt:variant>
      <vt:variant>
        <vt:i4>12</vt:i4>
      </vt:variant>
      <vt:variant>
        <vt:i4>0</vt:i4>
      </vt:variant>
      <vt:variant>
        <vt:i4>5</vt:i4>
      </vt:variant>
      <vt:variant>
        <vt:lpwstr>consultantplus://offline/ref=F542E87FA966129B96FC0B512FB53912479E0D8DC6897D06F83D9E9BBD167013B03B432CEA03E83A4DA11889DB81E9VCG</vt:lpwstr>
      </vt:variant>
      <vt:variant>
        <vt:lpwstr/>
      </vt:variant>
      <vt:variant>
        <vt:i4>6946872</vt:i4>
      </vt:variant>
      <vt:variant>
        <vt:i4>9</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6</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3</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0</vt:i4>
      </vt:variant>
      <vt:variant>
        <vt:i4>0</vt:i4>
      </vt:variant>
      <vt:variant>
        <vt:i4>5</vt:i4>
      </vt:variant>
      <vt:variant>
        <vt:lpwstr>consultantplus://offline/ref=F542E87FA966129B96FC0B512FB53912479E0D8DC6897D06FF359691BD167013B03B432CEA03E83A4DA1188ADE86E9VDG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budget</dc:creator>
  <cp:keywords/>
  <cp:lastModifiedBy>Елена В. Бонда</cp:lastModifiedBy>
  <cp:revision>104</cp:revision>
  <cp:lastPrinted>2024-03-26T11:17:00Z</cp:lastPrinted>
  <dcterms:created xsi:type="dcterms:W3CDTF">2023-03-21T06:20:00Z</dcterms:created>
  <dcterms:modified xsi:type="dcterms:W3CDTF">2024-04-02T11:15:00Z</dcterms:modified>
</cp:coreProperties>
</file>