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491623" w:rsidTr="00C66C5E">
        <w:trPr>
          <w:trHeight w:val="1276"/>
          <w:jc w:val="center"/>
        </w:trPr>
        <w:tc>
          <w:tcPr>
            <w:tcW w:w="4055" w:type="dxa"/>
            <w:vAlign w:val="center"/>
            <w:hideMark/>
          </w:tcPr>
          <w:p w:rsidR="00491623" w:rsidRDefault="00C82344" w:rsidP="00C66C5E">
            <w:pPr>
              <w:ind w:right="-107" w:firstLine="190"/>
              <w:jc w:val="both"/>
              <w:rPr>
                <w:b/>
                <w:bCs/>
                <w:spacing w:val="-22"/>
                <w:w w:val="120"/>
                <w:lang w:val="en-US"/>
              </w:rPr>
            </w:pPr>
            <w:r>
              <w:rPr>
                <w:b/>
                <w:bCs/>
                <w:spacing w:val="-22"/>
                <w:w w:val="120"/>
                <w:lang w:val="be-BY"/>
              </w:rPr>
              <w:t>ВОЛЬКА</w:t>
            </w:r>
            <w:r w:rsidR="00DE57F5">
              <w:rPr>
                <w:b/>
                <w:bCs/>
                <w:spacing w:val="-22"/>
                <w:w w:val="120"/>
                <w:lang w:val="be-BY"/>
              </w:rPr>
              <w:t>Ў</w:t>
            </w:r>
            <w:bookmarkStart w:id="0" w:name="_GoBack"/>
            <w:bookmarkEnd w:id="0"/>
            <w:r w:rsidR="00491623">
              <w:rPr>
                <w:b/>
                <w:bCs/>
                <w:spacing w:val="-22"/>
                <w:w w:val="120"/>
                <w:lang w:val="be-BY"/>
              </w:rPr>
              <w:t>СКІ  СЕЛЬСК</w:t>
            </w:r>
            <w:r w:rsidR="00491623">
              <w:rPr>
                <w:b/>
                <w:bCs/>
                <w:spacing w:val="-22"/>
                <w:w w:val="120"/>
                <w:lang w:val="en-US"/>
              </w:rPr>
              <w:t>I</w:t>
            </w:r>
          </w:p>
          <w:p w:rsidR="00491623" w:rsidRDefault="00491623" w:rsidP="00C66C5E">
            <w:pPr>
              <w:ind w:right="-107" w:firstLine="190"/>
              <w:jc w:val="both"/>
              <w:rPr>
                <w:spacing w:val="22"/>
                <w:lang w:val="be-BY"/>
              </w:rPr>
            </w:pPr>
            <w:r>
              <w:rPr>
                <w:b/>
                <w:bCs/>
                <w:spacing w:val="-22"/>
                <w:w w:val="120"/>
                <w:lang w:val="be-BY"/>
              </w:rPr>
              <w:t>САВЕТ</w:t>
            </w:r>
            <w:r>
              <w:rPr>
                <w:b/>
                <w:bCs/>
                <w:spacing w:val="-22"/>
                <w:w w:val="120"/>
                <w:lang w:val="en-US"/>
              </w:rPr>
              <w:t xml:space="preserve"> </w:t>
            </w:r>
            <w:r>
              <w:rPr>
                <w:b/>
                <w:bCs/>
                <w:spacing w:val="-22"/>
                <w:w w:val="120"/>
                <w:lang w:val="be-BY"/>
              </w:rPr>
              <w:t>ДЭПУТАТАЎ</w:t>
            </w:r>
          </w:p>
        </w:tc>
        <w:tc>
          <w:tcPr>
            <w:tcW w:w="1334" w:type="dxa"/>
            <w:hideMark/>
          </w:tcPr>
          <w:p w:rsidR="00491623" w:rsidRDefault="00491623" w:rsidP="00C66C5E">
            <w:pPr>
              <w:jc w:val="center"/>
              <w:rPr>
                <w:spacing w:val="22"/>
                <w:lang w:val="be-BY"/>
              </w:rPr>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0</wp:posOffset>
                  </wp:positionV>
                  <wp:extent cx="65151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1510" cy="571500"/>
                          </a:xfrm>
                          <a:prstGeom prst="rect">
                            <a:avLst/>
                          </a:prstGeom>
                          <a:noFill/>
                        </pic:spPr>
                      </pic:pic>
                    </a:graphicData>
                  </a:graphic>
                </wp:anchor>
              </w:drawing>
            </w:r>
          </w:p>
        </w:tc>
        <w:tc>
          <w:tcPr>
            <w:tcW w:w="4562" w:type="dxa"/>
            <w:vAlign w:val="center"/>
            <w:hideMark/>
          </w:tcPr>
          <w:p w:rsidR="00491623" w:rsidRDefault="00C82344" w:rsidP="00C66C5E">
            <w:pPr>
              <w:ind w:left="189" w:right="119"/>
              <w:jc w:val="both"/>
              <w:rPr>
                <w:b/>
                <w:bCs/>
                <w:spacing w:val="-22"/>
                <w:w w:val="120"/>
                <w:lang w:val="be-BY"/>
              </w:rPr>
            </w:pPr>
            <w:r>
              <w:rPr>
                <w:b/>
                <w:bCs/>
                <w:spacing w:val="-22"/>
                <w:w w:val="120"/>
              </w:rPr>
              <w:t>ВОЛЬКОВСКИЙ</w:t>
            </w:r>
            <w:r w:rsidR="00491623">
              <w:rPr>
                <w:b/>
                <w:bCs/>
                <w:spacing w:val="-22"/>
                <w:w w:val="120"/>
                <w:lang w:val="be-BY"/>
              </w:rPr>
              <w:t xml:space="preserve"> </w:t>
            </w:r>
            <w:r w:rsidR="00491623">
              <w:rPr>
                <w:b/>
                <w:bCs/>
                <w:spacing w:val="-22"/>
                <w:w w:val="120"/>
              </w:rPr>
              <w:t>СЕЛЬСКИЙ</w:t>
            </w:r>
          </w:p>
          <w:p w:rsidR="00491623" w:rsidRDefault="00491623" w:rsidP="00C66C5E">
            <w:pPr>
              <w:ind w:left="189" w:right="119"/>
              <w:jc w:val="both"/>
              <w:rPr>
                <w:spacing w:val="22"/>
                <w:lang w:val="en-US"/>
              </w:rPr>
            </w:pPr>
            <w:r>
              <w:rPr>
                <w:b/>
                <w:bCs/>
                <w:spacing w:val="-22"/>
                <w:w w:val="120"/>
              </w:rPr>
              <w:t>СОВЕТ</w:t>
            </w:r>
            <w:r>
              <w:rPr>
                <w:b/>
                <w:bCs/>
                <w:spacing w:val="-22"/>
                <w:w w:val="120"/>
                <w:lang w:val="be-BY"/>
              </w:rPr>
              <w:t xml:space="preserve"> </w:t>
            </w:r>
            <w:r>
              <w:rPr>
                <w:b/>
                <w:bCs/>
                <w:spacing w:val="-22"/>
                <w:w w:val="120"/>
              </w:rPr>
              <w:t>ДЕПУТАТОВ</w:t>
            </w:r>
            <w:r>
              <w:rPr>
                <w:bCs/>
                <w:spacing w:val="-22"/>
                <w:w w:val="120"/>
                <w:lang w:val="be-BY"/>
              </w:rPr>
              <w:t xml:space="preserve"> </w:t>
            </w:r>
          </w:p>
        </w:tc>
      </w:tr>
    </w:tbl>
    <w:p w:rsidR="00491623" w:rsidRDefault="00491623" w:rsidP="00491623">
      <w:pPr>
        <w:tabs>
          <w:tab w:val="left" w:pos="5529"/>
        </w:tabs>
        <w:spacing w:after="240"/>
        <w:rPr>
          <w:sz w:val="30"/>
          <w:szCs w:val="30"/>
          <w:lang w:val="be-BY"/>
        </w:rPr>
      </w:pPr>
      <w:r>
        <w:rPr>
          <w:sz w:val="30"/>
          <w:szCs w:val="30"/>
          <w:lang w:val="be-BY"/>
        </w:rPr>
        <w:t xml:space="preserve">  РАШЭННЕ</w:t>
      </w:r>
      <w:r>
        <w:rPr>
          <w:sz w:val="30"/>
          <w:szCs w:val="30"/>
          <w:lang w:val="be-BY"/>
        </w:rPr>
        <w:tab/>
        <w:t>РЕШЕН</w:t>
      </w:r>
      <w:r>
        <w:rPr>
          <w:sz w:val="30"/>
          <w:szCs w:val="30"/>
        </w:rPr>
        <w:t>И</w:t>
      </w:r>
      <w:r>
        <w:rPr>
          <w:sz w:val="30"/>
          <w:szCs w:val="30"/>
          <w:lang w:val="be-BY"/>
        </w:rPr>
        <w:t>Е</w:t>
      </w:r>
    </w:p>
    <w:p w:rsidR="00491623" w:rsidRDefault="00C82344" w:rsidP="00491623">
      <w:pPr>
        <w:spacing w:before="360"/>
        <w:rPr>
          <w:color w:val="FF0000"/>
          <w:sz w:val="30"/>
          <w:szCs w:val="30"/>
          <w:lang w:val="be-BY"/>
        </w:rPr>
      </w:pPr>
      <w:r>
        <w:rPr>
          <w:sz w:val="30"/>
          <w:szCs w:val="30"/>
          <w:lang w:val="be-BY"/>
        </w:rPr>
        <w:t>11</w:t>
      </w:r>
      <w:r w:rsidR="00491623">
        <w:rPr>
          <w:sz w:val="30"/>
          <w:szCs w:val="30"/>
          <w:lang w:val="be-BY"/>
        </w:rPr>
        <w:t xml:space="preserve"> </w:t>
      </w:r>
      <w:r w:rsidR="00C34C4E">
        <w:rPr>
          <w:sz w:val="30"/>
          <w:szCs w:val="30"/>
          <w:lang w:val="be-BY"/>
        </w:rPr>
        <w:t>мая</w:t>
      </w:r>
      <w:r w:rsidR="00491623">
        <w:rPr>
          <w:sz w:val="30"/>
          <w:szCs w:val="30"/>
          <w:lang w:val="be-BY"/>
        </w:rPr>
        <w:t xml:space="preserve"> 202</w:t>
      </w:r>
      <w:r w:rsidR="00C34C4E">
        <w:rPr>
          <w:sz w:val="30"/>
          <w:szCs w:val="30"/>
          <w:lang w:val="be-BY"/>
        </w:rPr>
        <w:t>3</w:t>
      </w:r>
      <w:r w:rsidR="00491623">
        <w:rPr>
          <w:sz w:val="30"/>
          <w:szCs w:val="30"/>
          <w:lang w:val="be-BY"/>
        </w:rPr>
        <w:t xml:space="preserve"> г.  № </w:t>
      </w:r>
      <w:r w:rsidR="00F2703E">
        <w:rPr>
          <w:sz w:val="30"/>
          <w:szCs w:val="30"/>
          <w:lang w:val="be-BY"/>
        </w:rPr>
        <w:t>67</w:t>
      </w:r>
    </w:p>
    <w:tbl>
      <w:tblPr>
        <w:tblW w:w="0" w:type="auto"/>
        <w:tblLook w:val="01E0" w:firstRow="1" w:lastRow="1" w:firstColumn="1" w:lastColumn="1" w:noHBand="0" w:noVBand="0"/>
      </w:tblPr>
      <w:tblGrid>
        <w:gridCol w:w="4668"/>
        <w:gridCol w:w="5160"/>
      </w:tblGrid>
      <w:tr w:rsidR="00491623" w:rsidTr="00C66C5E">
        <w:trPr>
          <w:trHeight w:val="312"/>
        </w:trPr>
        <w:tc>
          <w:tcPr>
            <w:tcW w:w="4668" w:type="dxa"/>
            <w:tcBorders>
              <w:top w:val="single" w:sz="4" w:space="0" w:color="auto"/>
              <w:left w:val="nil"/>
              <w:bottom w:val="nil"/>
              <w:right w:val="nil"/>
            </w:tcBorders>
          </w:tcPr>
          <w:p w:rsidR="00491623" w:rsidRDefault="00491623" w:rsidP="00C66C5E">
            <w:pPr>
              <w:tabs>
                <w:tab w:val="left" w:pos="4500"/>
              </w:tabs>
              <w:jc w:val="both"/>
              <w:rPr>
                <w:spacing w:val="20"/>
                <w:sz w:val="18"/>
                <w:szCs w:val="18"/>
                <w:lang w:val="be-BY"/>
              </w:rPr>
            </w:pPr>
          </w:p>
          <w:p w:rsidR="00491623" w:rsidRDefault="00C82344" w:rsidP="00C66C5E">
            <w:pPr>
              <w:tabs>
                <w:tab w:val="left" w:pos="4500"/>
              </w:tabs>
              <w:jc w:val="both"/>
              <w:rPr>
                <w:spacing w:val="20"/>
                <w:sz w:val="18"/>
                <w:szCs w:val="18"/>
                <w:lang w:val="be-BY"/>
              </w:rPr>
            </w:pPr>
            <w:r>
              <w:rPr>
                <w:spacing w:val="20"/>
                <w:sz w:val="18"/>
                <w:szCs w:val="18"/>
                <w:lang w:val="be-BY"/>
              </w:rPr>
              <w:t>в</w:t>
            </w:r>
            <w:r w:rsidR="00491623">
              <w:rPr>
                <w:spacing w:val="20"/>
                <w:sz w:val="18"/>
                <w:szCs w:val="18"/>
                <w:lang w:val="be-BY"/>
              </w:rPr>
              <w:t xml:space="preserve">. </w:t>
            </w:r>
            <w:r>
              <w:rPr>
                <w:spacing w:val="20"/>
                <w:sz w:val="18"/>
                <w:szCs w:val="18"/>
                <w:lang w:val="be-BY"/>
              </w:rPr>
              <w:t>Волька</w:t>
            </w:r>
            <w:r w:rsidR="00491623">
              <w:rPr>
                <w:spacing w:val="20"/>
                <w:sz w:val="18"/>
                <w:szCs w:val="18"/>
                <w:lang w:val="be-BY"/>
              </w:rPr>
              <w:t xml:space="preserve"> Івацэвіцкі раён </w:t>
            </w:r>
          </w:p>
          <w:p w:rsidR="00491623" w:rsidRDefault="00491623" w:rsidP="00C66C5E">
            <w:pPr>
              <w:tabs>
                <w:tab w:val="left" w:pos="4500"/>
              </w:tabs>
              <w:jc w:val="both"/>
              <w:rPr>
                <w:spacing w:val="20"/>
                <w:sz w:val="18"/>
                <w:szCs w:val="18"/>
                <w:lang w:val="be-BY"/>
              </w:rPr>
            </w:pPr>
            <w:r>
              <w:rPr>
                <w:spacing w:val="20"/>
                <w:sz w:val="18"/>
                <w:szCs w:val="18"/>
                <w:lang w:val="be-BY"/>
              </w:rPr>
              <w:t xml:space="preserve">Брэсцкая вобласць                                                                                        </w:t>
            </w:r>
          </w:p>
        </w:tc>
        <w:tc>
          <w:tcPr>
            <w:tcW w:w="5160"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 xml:space="preserve">                 </w:t>
            </w:r>
            <w:r w:rsidR="00C82344">
              <w:rPr>
                <w:spacing w:val="20"/>
                <w:sz w:val="18"/>
                <w:szCs w:val="18"/>
                <w:lang w:val="be-BY"/>
              </w:rPr>
              <w:t>д.Волька</w:t>
            </w:r>
            <w:r>
              <w:rPr>
                <w:spacing w:val="20"/>
                <w:sz w:val="18"/>
                <w:szCs w:val="18"/>
              </w:rPr>
              <w:t xml:space="preserve"> Ивацевичский район</w:t>
            </w:r>
            <w:r>
              <w:rPr>
                <w:spacing w:val="20"/>
                <w:sz w:val="18"/>
                <w:szCs w:val="18"/>
                <w:lang w:val="be-BY"/>
              </w:rPr>
              <w:t xml:space="preserve"> </w:t>
            </w:r>
          </w:p>
          <w:p w:rsidR="00491623" w:rsidRDefault="00491623" w:rsidP="00C66C5E">
            <w:pPr>
              <w:tabs>
                <w:tab w:val="left" w:pos="4500"/>
              </w:tabs>
              <w:jc w:val="both"/>
              <w:rPr>
                <w:spacing w:val="20"/>
                <w:sz w:val="18"/>
                <w:szCs w:val="18"/>
                <w:lang w:val="be-BY"/>
              </w:rPr>
            </w:pPr>
            <w:r>
              <w:rPr>
                <w:spacing w:val="20"/>
                <w:sz w:val="18"/>
                <w:szCs w:val="18"/>
                <w:lang w:val="be-BY"/>
              </w:rPr>
              <w:t xml:space="preserve">                 Брестская область</w:t>
            </w:r>
          </w:p>
        </w:tc>
      </w:tr>
    </w:tbl>
    <w:p w:rsidR="00491623" w:rsidRDefault="00491623">
      <w:pPr>
        <w:spacing w:before="240" w:after="240" w:line="280" w:lineRule="exact"/>
        <w:ind w:right="5243"/>
        <w:jc w:val="both"/>
        <w:rPr>
          <w:sz w:val="30"/>
          <w:szCs w:val="30"/>
        </w:rPr>
      </w:pPr>
    </w:p>
    <w:p w:rsidR="00C34C4E" w:rsidRDefault="00C34C4E" w:rsidP="00C34C4E">
      <w:pPr>
        <w:tabs>
          <w:tab w:val="left" w:pos="3600"/>
          <w:tab w:val="left" w:pos="4678"/>
        </w:tabs>
        <w:spacing w:line="280" w:lineRule="exact"/>
        <w:ind w:right="5670"/>
        <w:jc w:val="both"/>
        <w:rPr>
          <w:sz w:val="30"/>
          <w:szCs w:val="30"/>
        </w:rPr>
      </w:pPr>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Pr="006777DE">
        <w:rPr>
          <w:sz w:val="30"/>
          <w:szCs w:val="30"/>
        </w:rPr>
        <w:t xml:space="preserve"> </w:t>
      </w:r>
      <w:proofErr w:type="spellStart"/>
      <w:r w:rsidR="00C82344">
        <w:rPr>
          <w:sz w:val="30"/>
          <w:szCs w:val="30"/>
        </w:rPr>
        <w:t>Вольковского</w:t>
      </w:r>
      <w:proofErr w:type="spellEnd"/>
      <w:r>
        <w:rPr>
          <w:sz w:val="30"/>
          <w:szCs w:val="30"/>
        </w:rPr>
        <w:t xml:space="preserve"> </w:t>
      </w:r>
      <w:r w:rsidRPr="006777DE">
        <w:rPr>
          <w:sz w:val="30"/>
          <w:szCs w:val="30"/>
        </w:rPr>
        <w:t xml:space="preserve"> сельского Совета депутатов от </w:t>
      </w:r>
      <w:r w:rsidR="00C82344" w:rsidRPr="00F2703E">
        <w:rPr>
          <w:sz w:val="30"/>
          <w:szCs w:val="30"/>
        </w:rPr>
        <w:t>30</w:t>
      </w:r>
      <w:r w:rsidRPr="00F2703E">
        <w:rPr>
          <w:sz w:val="30"/>
          <w:szCs w:val="30"/>
        </w:rPr>
        <w:t xml:space="preserve"> декабря 2022 г. № </w:t>
      </w:r>
      <w:r w:rsidR="00F2703E" w:rsidRPr="00F2703E">
        <w:rPr>
          <w:sz w:val="30"/>
          <w:szCs w:val="30"/>
        </w:rPr>
        <w:t>63</w:t>
      </w:r>
    </w:p>
    <w:p w:rsidR="00C34C4E" w:rsidRDefault="00C34C4E" w:rsidP="00C34C4E">
      <w:pPr>
        <w:tabs>
          <w:tab w:val="left" w:pos="3600"/>
          <w:tab w:val="left" w:pos="4678"/>
        </w:tabs>
        <w:spacing w:line="280" w:lineRule="exact"/>
        <w:ind w:right="5670"/>
        <w:jc w:val="both"/>
        <w:rPr>
          <w:sz w:val="30"/>
          <w:szCs w:val="30"/>
        </w:rPr>
      </w:pPr>
    </w:p>
    <w:p w:rsidR="00C34C4E" w:rsidRPr="006777DE" w:rsidRDefault="00C34C4E" w:rsidP="00C34C4E">
      <w:pPr>
        <w:tabs>
          <w:tab w:val="left" w:pos="3600"/>
          <w:tab w:val="left" w:pos="4678"/>
        </w:tabs>
        <w:spacing w:line="280" w:lineRule="exact"/>
        <w:ind w:right="5670"/>
        <w:jc w:val="both"/>
        <w:rPr>
          <w:sz w:val="30"/>
          <w:szCs w:val="30"/>
        </w:rPr>
      </w:pPr>
    </w:p>
    <w:p w:rsidR="00C34C4E" w:rsidRPr="006777DE" w:rsidRDefault="00C34C4E" w:rsidP="00C34C4E">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r w:rsidR="00C82344">
        <w:rPr>
          <w:sz w:val="30"/>
          <w:szCs w:val="30"/>
        </w:rPr>
        <w:t>Вольковский</w:t>
      </w:r>
      <w:r>
        <w:rPr>
          <w:sz w:val="30"/>
          <w:szCs w:val="30"/>
        </w:rPr>
        <w:t xml:space="preserve"> сельский</w:t>
      </w:r>
      <w:r w:rsidRPr="006777DE">
        <w:rPr>
          <w:sz w:val="30"/>
          <w:szCs w:val="30"/>
        </w:rPr>
        <w:t xml:space="preserve"> Совет депутатов РЕШИЛ:</w:t>
      </w:r>
    </w:p>
    <w:p w:rsidR="00C34C4E" w:rsidRPr="00665DCF" w:rsidRDefault="00C34C4E" w:rsidP="00C34C4E">
      <w:pPr>
        <w:jc w:val="both"/>
        <w:rPr>
          <w:sz w:val="30"/>
          <w:szCs w:val="30"/>
        </w:rPr>
      </w:pPr>
      <w:r>
        <w:rPr>
          <w:sz w:val="30"/>
          <w:szCs w:val="30"/>
        </w:rPr>
        <w:t xml:space="preserve">         </w:t>
      </w:r>
      <w:r w:rsidRPr="00665DCF">
        <w:rPr>
          <w:sz w:val="30"/>
          <w:szCs w:val="30"/>
        </w:rPr>
        <w:t xml:space="preserve">1. Приложения </w:t>
      </w:r>
      <w:r>
        <w:rPr>
          <w:sz w:val="30"/>
          <w:szCs w:val="30"/>
        </w:rPr>
        <w:t>1,</w:t>
      </w:r>
      <w:r w:rsidRPr="00665DCF">
        <w:rPr>
          <w:sz w:val="30"/>
          <w:szCs w:val="30"/>
        </w:rPr>
        <w:t>3-</w:t>
      </w:r>
      <w:r>
        <w:rPr>
          <w:sz w:val="30"/>
          <w:szCs w:val="30"/>
        </w:rPr>
        <w:t>4</w:t>
      </w:r>
      <w:r w:rsidRPr="00665DCF">
        <w:rPr>
          <w:sz w:val="30"/>
          <w:szCs w:val="30"/>
        </w:rPr>
        <w:t xml:space="preserve"> к решению </w:t>
      </w:r>
      <w:proofErr w:type="spellStart"/>
      <w:r w:rsidR="00C82344">
        <w:rPr>
          <w:sz w:val="30"/>
          <w:szCs w:val="30"/>
        </w:rPr>
        <w:t>Вольковского</w:t>
      </w:r>
      <w:proofErr w:type="spellEnd"/>
      <w:r w:rsidRPr="00665DCF">
        <w:rPr>
          <w:sz w:val="30"/>
          <w:szCs w:val="30"/>
        </w:rPr>
        <w:t xml:space="preserve"> сельского Совета депутатов от </w:t>
      </w:r>
      <w:r w:rsidR="00C82344" w:rsidRPr="002411E0">
        <w:rPr>
          <w:sz w:val="30"/>
          <w:szCs w:val="30"/>
        </w:rPr>
        <w:t>30</w:t>
      </w:r>
      <w:r w:rsidRPr="002411E0">
        <w:rPr>
          <w:sz w:val="30"/>
          <w:szCs w:val="30"/>
        </w:rPr>
        <w:t xml:space="preserve"> декабря 2022 г. № </w:t>
      </w:r>
      <w:r w:rsidR="002411E0" w:rsidRPr="002411E0">
        <w:rPr>
          <w:sz w:val="30"/>
          <w:szCs w:val="30"/>
        </w:rPr>
        <w:t>63</w:t>
      </w:r>
      <w:r w:rsidRPr="00665DCF">
        <w:rPr>
          <w:sz w:val="30"/>
          <w:szCs w:val="30"/>
        </w:rPr>
        <w:t xml:space="preserve"> «О сельском бюджете на 202</w:t>
      </w:r>
      <w:r>
        <w:rPr>
          <w:sz w:val="30"/>
          <w:szCs w:val="30"/>
        </w:rPr>
        <w:t>3</w:t>
      </w:r>
      <w:r w:rsidRPr="00665DCF">
        <w:rPr>
          <w:sz w:val="30"/>
          <w:szCs w:val="30"/>
        </w:rPr>
        <w:t xml:space="preserve"> год» изложить в новой редакции (прилагаются).</w:t>
      </w:r>
    </w:p>
    <w:p w:rsidR="00C34C4E" w:rsidRDefault="00C34C4E" w:rsidP="00C34C4E">
      <w:pPr>
        <w:spacing w:after="120"/>
        <w:ind w:firstLine="709"/>
        <w:jc w:val="both"/>
        <w:rPr>
          <w:sz w:val="30"/>
          <w:szCs w:val="30"/>
        </w:rPr>
      </w:pPr>
      <w:r w:rsidRPr="00A97203">
        <w:rPr>
          <w:sz w:val="30"/>
          <w:szCs w:val="30"/>
        </w:rPr>
        <w:t xml:space="preserve">2. Опубликовать настоящее решение путем размещения на интернет-странице </w:t>
      </w:r>
      <w:proofErr w:type="spellStart"/>
      <w:r w:rsidRPr="00A97203">
        <w:rPr>
          <w:sz w:val="30"/>
          <w:szCs w:val="30"/>
        </w:rPr>
        <w:t>Ивацевичского</w:t>
      </w:r>
      <w:proofErr w:type="spellEnd"/>
      <w:r w:rsidRPr="00A97203">
        <w:rPr>
          <w:sz w:val="30"/>
          <w:szCs w:val="30"/>
        </w:rPr>
        <w:t xml:space="preserve"> районного исполнительного комитета официального сайта Брестского областного исполнительного комитета.</w:t>
      </w:r>
    </w:p>
    <w:p w:rsidR="00C34C4E" w:rsidRDefault="00C34C4E" w:rsidP="00C34C4E">
      <w:pPr>
        <w:spacing w:after="120"/>
        <w:ind w:firstLine="709"/>
        <w:jc w:val="both"/>
        <w:rPr>
          <w:sz w:val="30"/>
          <w:szCs w:val="30"/>
        </w:rPr>
      </w:pPr>
      <w:r>
        <w:rPr>
          <w:sz w:val="30"/>
          <w:szCs w:val="30"/>
        </w:rPr>
        <w:t>3</w:t>
      </w:r>
      <w:r w:rsidRPr="00120A19">
        <w:rPr>
          <w:sz w:val="30"/>
          <w:szCs w:val="30"/>
        </w:rPr>
        <w:t>. Настоящее решение вступает в силу после его официального</w:t>
      </w:r>
      <w:r w:rsidRPr="001B01EF">
        <w:rPr>
          <w:sz w:val="30"/>
          <w:szCs w:val="30"/>
        </w:rPr>
        <w:t xml:space="preserve"> </w:t>
      </w:r>
      <w:r w:rsidRPr="00136ABE">
        <w:rPr>
          <w:sz w:val="30"/>
          <w:szCs w:val="30"/>
        </w:rPr>
        <w:t>опубликования.</w:t>
      </w:r>
    </w:p>
    <w:p w:rsidR="002A48E0" w:rsidRDefault="002A48E0" w:rsidP="00C34C4E">
      <w:pPr>
        <w:spacing w:after="120"/>
        <w:ind w:firstLine="709"/>
        <w:jc w:val="both"/>
        <w:rPr>
          <w:sz w:val="30"/>
          <w:szCs w:val="30"/>
        </w:rPr>
      </w:pPr>
    </w:p>
    <w:p w:rsidR="002A48E0" w:rsidRDefault="002A48E0" w:rsidP="00C34C4E">
      <w:pPr>
        <w:spacing w:after="120"/>
        <w:ind w:firstLine="709"/>
        <w:jc w:val="both"/>
        <w:rPr>
          <w:sz w:val="30"/>
          <w:szCs w:val="30"/>
        </w:rPr>
      </w:pPr>
    </w:p>
    <w:p w:rsidR="00A90B89" w:rsidRDefault="005C462B">
      <w:pPr>
        <w:tabs>
          <w:tab w:val="left" w:pos="6804"/>
        </w:tabs>
        <w:spacing w:before="240" w:after="120"/>
        <w:jc w:val="both"/>
        <w:rPr>
          <w:sz w:val="30"/>
          <w:szCs w:val="30"/>
        </w:rPr>
        <w:sectPr w:rsidR="00A90B89">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r>
      <w:proofErr w:type="spellStart"/>
      <w:r w:rsidR="00C82344">
        <w:rPr>
          <w:sz w:val="30"/>
          <w:szCs w:val="30"/>
        </w:rPr>
        <w:t>И.Б.Карпович</w:t>
      </w:r>
      <w:proofErr w:type="spellEnd"/>
    </w:p>
    <w:p w:rsidR="00C34C4E" w:rsidRPr="00120A19" w:rsidRDefault="00C34C4E" w:rsidP="00C34C4E">
      <w:pPr>
        <w:tabs>
          <w:tab w:val="left" w:pos="709"/>
        </w:tabs>
        <w:rPr>
          <w:sz w:val="30"/>
          <w:szCs w:val="30"/>
        </w:rPr>
      </w:pPr>
      <w:r>
        <w:rPr>
          <w:sz w:val="30"/>
          <w:szCs w:val="30"/>
        </w:rPr>
        <w:lastRenderedPageBreak/>
        <w:t xml:space="preserve">                                                                           </w:t>
      </w:r>
      <w:r w:rsidRPr="00120A19">
        <w:rPr>
          <w:sz w:val="30"/>
          <w:szCs w:val="30"/>
        </w:rPr>
        <w:t xml:space="preserve">Приложение </w:t>
      </w:r>
      <w:r>
        <w:rPr>
          <w:sz w:val="30"/>
          <w:szCs w:val="30"/>
        </w:rPr>
        <w:t>1</w:t>
      </w:r>
    </w:p>
    <w:p w:rsidR="00C34C4E" w:rsidRPr="00E441DD" w:rsidRDefault="00C34C4E" w:rsidP="00C34C4E">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C34C4E" w:rsidRPr="00D82804" w:rsidRDefault="00C82344" w:rsidP="00C34C4E">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Вольковского</w:t>
      </w:r>
      <w:proofErr w:type="spellEnd"/>
      <w:r w:rsidR="00C34C4E" w:rsidRPr="00D82804">
        <w:rPr>
          <w:rFonts w:ascii="Times New Roman" w:hAnsi="Times New Roman" w:cs="Times New Roman"/>
          <w:sz w:val="30"/>
          <w:szCs w:val="30"/>
        </w:rPr>
        <w:t xml:space="preserve"> сельского</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C34C4E" w:rsidRPr="00DE57F5" w:rsidRDefault="00750C0B" w:rsidP="00C34C4E">
      <w:pPr>
        <w:pStyle w:val="ConsPlusNormal"/>
        <w:spacing w:line="280" w:lineRule="exact"/>
        <w:ind w:left="5670" w:firstLine="0"/>
        <w:jc w:val="both"/>
        <w:rPr>
          <w:rFonts w:ascii="Times New Roman" w:hAnsi="Times New Roman" w:cs="Times New Roman"/>
          <w:sz w:val="30"/>
          <w:szCs w:val="30"/>
        </w:rPr>
      </w:pPr>
      <w:r w:rsidRPr="002411E0">
        <w:rPr>
          <w:rFonts w:ascii="Times New Roman" w:hAnsi="Times New Roman" w:cs="Times New Roman"/>
          <w:sz w:val="30"/>
          <w:szCs w:val="30"/>
        </w:rPr>
        <w:t>30</w:t>
      </w:r>
      <w:r w:rsidR="00C34C4E" w:rsidRPr="002411E0">
        <w:rPr>
          <w:rFonts w:ascii="Times New Roman" w:hAnsi="Times New Roman" w:cs="Times New Roman"/>
          <w:sz w:val="30"/>
          <w:szCs w:val="30"/>
        </w:rPr>
        <w:t xml:space="preserve">.12.2022 № </w:t>
      </w:r>
      <w:r w:rsidR="002411E0" w:rsidRPr="00DE57F5">
        <w:rPr>
          <w:rFonts w:ascii="Times New Roman" w:hAnsi="Times New Roman" w:cs="Times New Roman"/>
          <w:sz w:val="30"/>
          <w:szCs w:val="30"/>
        </w:rPr>
        <w:t>63</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C34C4E" w:rsidRPr="00D82804" w:rsidRDefault="00750C0B" w:rsidP="00C34C4E">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Вольковского</w:t>
      </w:r>
      <w:proofErr w:type="spellEnd"/>
      <w:r w:rsidR="00C34C4E" w:rsidRPr="00D82804">
        <w:rPr>
          <w:rFonts w:ascii="Times New Roman" w:hAnsi="Times New Roman" w:cs="Times New Roman"/>
          <w:sz w:val="30"/>
          <w:szCs w:val="30"/>
        </w:rPr>
        <w:t xml:space="preserve"> сельского</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Совета депутатов</w:t>
      </w:r>
    </w:p>
    <w:p w:rsidR="00C34C4E" w:rsidRPr="00D82804" w:rsidRDefault="00750C0B" w:rsidP="00C34C4E">
      <w:pPr>
        <w:autoSpaceDE w:val="0"/>
        <w:autoSpaceDN w:val="0"/>
        <w:adjustRightInd w:val="0"/>
        <w:spacing w:after="120" w:line="280" w:lineRule="exact"/>
        <w:ind w:left="5670"/>
        <w:rPr>
          <w:sz w:val="30"/>
          <w:szCs w:val="30"/>
        </w:rPr>
      </w:pPr>
      <w:r>
        <w:rPr>
          <w:sz w:val="30"/>
          <w:szCs w:val="30"/>
          <w:lang w:val="be-BY"/>
        </w:rPr>
        <w:t>11</w:t>
      </w:r>
      <w:r w:rsidR="00C34C4E" w:rsidRPr="00D82804">
        <w:rPr>
          <w:sz w:val="30"/>
          <w:szCs w:val="30"/>
          <w:lang w:val="be-BY"/>
        </w:rPr>
        <w:t>.</w:t>
      </w:r>
      <w:r w:rsidR="00C34C4E">
        <w:rPr>
          <w:sz w:val="30"/>
          <w:szCs w:val="30"/>
          <w:lang w:val="be-BY"/>
        </w:rPr>
        <w:t>05</w:t>
      </w:r>
      <w:r w:rsidR="00C34C4E" w:rsidRPr="00D82804">
        <w:rPr>
          <w:sz w:val="30"/>
          <w:szCs w:val="30"/>
          <w:lang w:val="be-BY"/>
        </w:rPr>
        <w:t>.20</w:t>
      </w:r>
      <w:r w:rsidR="00C34C4E">
        <w:rPr>
          <w:sz w:val="30"/>
          <w:szCs w:val="30"/>
          <w:lang w:val="be-BY"/>
        </w:rPr>
        <w:t>23</w:t>
      </w:r>
      <w:r w:rsidR="00C34C4E" w:rsidRPr="00D82804">
        <w:rPr>
          <w:sz w:val="30"/>
          <w:szCs w:val="30"/>
        </w:rPr>
        <w:t xml:space="preserve"> №</w:t>
      </w:r>
      <w:r w:rsidR="00C34C4E">
        <w:rPr>
          <w:sz w:val="30"/>
          <w:szCs w:val="30"/>
        </w:rPr>
        <w:t xml:space="preserve"> </w:t>
      </w:r>
      <w:r w:rsidR="00F2703E">
        <w:rPr>
          <w:sz w:val="30"/>
          <w:szCs w:val="30"/>
        </w:rPr>
        <w:t>67</w:t>
      </w:r>
      <w:r w:rsidR="00C34C4E">
        <w:rPr>
          <w:sz w:val="30"/>
          <w:szCs w:val="30"/>
        </w:rPr>
        <w:t>)</w:t>
      </w:r>
    </w:p>
    <w:p w:rsidR="00A90B89" w:rsidRDefault="005C462B">
      <w:pPr>
        <w:spacing w:before="240" w:line="280" w:lineRule="exact"/>
        <w:ind w:right="5103"/>
        <w:jc w:val="both"/>
        <w:rPr>
          <w:sz w:val="30"/>
          <w:szCs w:val="30"/>
        </w:rPr>
      </w:pPr>
      <w:r>
        <w:rPr>
          <w:sz w:val="30"/>
          <w:szCs w:val="30"/>
        </w:rPr>
        <w:t>ИСТОЧНИКИ</w:t>
      </w:r>
    </w:p>
    <w:p w:rsidR="00A90B89" w:rsidRDefault="005C462B">
      <w:pPr>
        <w:spacing w:after="240" w:line="280" w:lineRule="exact"/>
        <w:ind w:right="5103"/>
        <w:jc w:val="both"/>
        <w:rPr>
          <w:sz w:val="30"/>
          <w:szCs w:val="30"/>
        </w:rPr>
      </w:pPr>
      <w:r>
        <w:rPr>
          <w:sz w:val="30"/>
          <w:szCs w:val="30"/>
        </w:rPr>
        <w:t xml:space="preserve">финансирования дефицита </w:t>
      </w:r>
      <w:r w:rsidRPr="00C32DB4">
        <w:rPr>
          <w:sz w:val="30"/>
          <w:szCs w:val="30"/>
        </w:rPr>
        <w:t>сельского</w:t>
      </w:r>
      <w:r w:rsidR="00C32DB4">
        <w:rPr>
          <w:sz w:val="30"/>
          <w:szCs w:val="30"/>
        </w:rPr>
        <w:t xml:space="preserve"> </w:t>
      </w:r>
      <w:r>
        <w:rPr>
          <w:sz w:val="30"/>
          <w:szCs w:val="30"/>
        </w:rPr>
        <w:t>бюджета</w:t>
      </w:r>
    </w:p>
    <w:p w:rsidR="00A90B89" w:rsidRDefault="005C462B">
      <w:pPr>
        <w:widowControl w:val="0"/>
        <w:autoSpaceDE w:val="0"/>
        <w:autoSpaceDN w:val="0"/>
        <w:adjustRightInd w:val="0"/>
        <w:spacing w:line="280" w:lineRule="exact"/>
        <w:ind w:right="-1"/>
        <w:jc w:val="right"/>
        <w:rPr>
          <w:sz w:val="30"/>
          <w:szCs w:val="30"/>
        </w:rPr>
      </w:pPr>
      <w:r>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A90B8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A90B8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07</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C34C4E" w:rsidRPr="00361B56" w:rsidTr="00C34C4E">
        <w:trPr>
          <w:cantSplit/>
        </w:trPr>
        <w:tc>
          <w:tcPr>
            <w:tcW w:w="4536" w:type="dxa"/>
            <w:vAlign w:val="bottom"/>
          </w:tcPr>
          <w:p w:rsidR="00C34C4E" w:rsidRPr="00C34C4E" w:rsidRDefault="00C34C4E" w:rsidP="00871B5A">
            <w:pPr>
              <w:pStyle w:val="ConsPlusTitle"/>
              <w:rPr>
                <w:rFonts w:ascii="Times New Roman" w:hAnsi="Times New Roman" w:cs="Times New Roman"/>
                <w:b w:val="0"/>
                <w:bCs w:val="0"/>
                <w:sz w:val="26"/>
                <w:szCs w:val="26"/>
              </w:rPr>
            </w:pPr>
            <w:r w:rsidRPr="00C34C4E">
              <w:rPr>
                <w:rFonts w:ascii="Times New Roman" w:hAnsi="Times New Roman" w:cs="Times New Roman"/>
                <w:b w:val="0"/>
                <w:bCs w:val="0"/>
                <w:sz w:val="26"/>
                <w:szCs w:val="26"/>
              </w:rPr>
              <w:t>Остатки на начало отчетного периода</w:t>
            </w:r>
          </w:p>
        </w:tc>
        <w:tc>
          <w:tcPr>
            <w:tcW w:w="709" w:type="dxa"/>
            <w:vAlign w:val="bottom"/>
          </w:tcPr>
          <w:p w:rsidR="00C34C4E" w:rsidRPr="00C34C4E" w:rsidRDefault="00C34C4E" w:rsidP="00871B5A">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1</w:t>
            </w:r>
          </w:p>
        </w:tc>
        <w:tc>
          <w:tcPr>
            <w:tcW w:w="851" w:type="dxa"/>
            <w:vAlign w:val="bottom"/>
          </w:tcPr>
          <w:p w:rsidR="00C34C4E" w:rsidRPr="00C34C4E" w:rsidRDefault="00C34C4E" w:rsidP="00871B5A">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07</w:t>
            </w:r>
          </w:p>
        </w:tc>
        <w:tc>
          <w:tcPr>
            <w:tcW w:w="850" w:type="dxa"/>
            <w:vAlign w:val="bottom"/>
          </w:tcPr>
          <w:p w:rsidR="00C34C4E" w:rsidRPr="00C34C4E" w:rsidRDefault="00C34C4E" w:rsidP="00871B5A">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01</w:t>
            </w:r>
          </w:p>
        </w:tc>
        <w:tc>
          <w:tcPr>
            <w:tcW w:w="992" w:type="dxa"/>
            <w:vAlign w:val="bottom"/>
          </w:tcPr>
          <w:p w:rsidR="00C34C4E" w:rsidRPr="00C34C4E" w:rsidRDefault="00C34C4E" w:rsidP="00871B5A">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00</w:t>
            </w:r>
          </w:p>
        </w:tc>
        <w:tc>
          <w:tcPr>
            <w:tcW w:w="1701" w:type="dxa"/>
            <w:vAlign w:val="bottom"/>
          </w:tcPr>
          <w:p w:rsidR="00C34C4E" w:rsidRPr="002411E0" w:rsidRDefault="002411E0" w:rsidP="00C34C4E">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lang w:val="en-US"/>
              </w:rPr>
              <w:t>5</w:t>
            </w:r>
            <w:r>
              <w:rPr>
                <w:rFonts w:ascii="Times New Roman" w:hAnsi="Times New Roman" w:cs="Times New Roman"/>
                <w:b w:val="0"/>
                <w:bCs w:val="0"/>
                <w:sz w:val="26"/>
                <w:szCs w:val="26"/>
              </w:rPr>
              <w:t xml:space="preserve"> </w:t>
            </w:r>
            <w:r>
              <w:rPr>
                <w:rFonts w:ascii="Times New Roman" w:hAnsi="Times New Roman" w:cs="Times New Roman"/>
                <w:b w:val="0"/>
                <w:bCs w:val="0"/>
                <w:sz w:val="26"/>
                <w:szCs w:val="26"/>
                <w:lang w:val="en-US"/>
              </w:rPr>
              <w:t>370</w:t>
            </w:r>
            <w:r>
              <w:rPr>
                <w:rFonts w:ascii="Times New Roman" w:hAnsi="Times New Roman" w:cs="Times New Roman"/>
                <w:b w:val="0"/>
                <w:bCs w:val="0"/>
                <w:sz w:val="26"/>
                <w:szCs w:val="26"/>
              </w:rPr>
              <w:t>,69</w:t>
            </w:r>
          </w:p>
        </w:tc>
      </w:tr>
      <w:tr w:rsidR="00C34C4E" w:rsidRPr="00361B56" w:rsidTr="00C34C4E">
        <w:trPr>
          <w:cantSplit/>
        </w:trPr>
        <w:tc>
          <w:tcPr>
            <w:tcW w:w="4536" w:type="dxa"/>
            <w:vAlign w:val="bottom"/>
          </w:tcPr>
          <w:p w:rsidR="00C34C4E" w:rsidRPr="00C34C4E" w:rsidRDefault="00C34C4E" w:rsidP="00871B5A">
            <w:pPr>
              <w:pStyle w:val="ConsPlusTitle"/>
              <w:rPr>
                <w:rFonts w:ascii="Times New Roman" w:hAnsi="Times New Roman" w:cs="Times New Roman"/>
                <w:b w:val="0"/>
                <w:bCs w:val="0"/>
                <w:sz w:val="26"/>
                <w:szCs w:val="26"/>
              </w:rPr>
            </w:pPr>
            <w:r w:rsidRPr="00C34C4E">
              <w:rPr>
                <w:rFonts w:ascii="Times New Roman" w:hAnsi="Times New Roman" w:cs="Times New Roman"/>
                <w:b w:val="0"/>
                <w:bCs w:val="0"/>
                <w:sz w:val="26"/>
                <w:szCs w:val="26"/>
              </w:rPr>
              <w:t>Остатки на конец отчетного периода</w:t>
            </w:r>
          </w:p>
        </w:tc>
        <w:tc>
          <w:tcPr>
            <w:tcW w:w="709" w:type="dxa"/>
            <w:vAlign w:val="bottom"/>
          </w:tcPr>
          <w:p w:rsidR="00C34C4E" w:rsidRPr="00C34C4E" w:rsidRDefault="00C34C4E" w:rsidP="00871B5A">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1</w:t>
            </w:r>
          </w:p>
        </w:tc>
        <w:tc>
          <w:tcPr>
            <w:tcW w:w="851" w:type="dxa"/>
            <w:vAlign w:val="bottom"/>
          </w:tcPr>
          <w:p w:rsidR="00C34C4E" w:rsidRPr="00C34C4E" w:rsidRDefault="00C34C4E" w:rsidP="00871B5A">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07</w:t>
            </w:r>
          </w:p>
        </w:tc>
        <w:tc>
          <w:tcPr>
            <w:tcW w:w="850" w:type="dxa"/>
            <w:vAlign w:val="bottom"/>
          </w:tcPr>
          <w:p w:rsidR="00C34C4E" w:rsidRPr="00C34C4E" w:rsidRDefault="00C34C4E" w:rsidP="00871B5A">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02</w:t>
            </w:r>
          </w:p>
        </w:tc>
        <w:tc>
          <w:tcPr>
            <w:tcW w:w="992" w:type="dxa"/>
            <w:vAlign w:val="bottom"/>
          </w:tcPr>
          <w:p w:rsidR="00C34C4E" w:rsidRPr="00C34C4E" w:rsidRDefault="00C34C4E" w:rsidP="00871B5A">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00</w:t>
            </w:r>
          </w:p>
        </w:tc>
        <w:tc>
          <w:tcPr>
            <w:tcW w:w="1701" w:type="dxa"/>
            <w:vAlign w:val="bottom"/>
          </w:tcPr>
          <w:p w:rsidR="00C34C4E" w:rsidRPr="00C34C4E" w:rsidRDefault="002411E0" w:rsidP="00C34C4E">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5 370,69</w:t>
            </w:r>
          </w:p>
        </w:tc>
      </w:tr>
    </w:tbl>
    <w:p w:rsidR="00A90B89" w:rsidRDefault="00A90B89" w:rsidP="00C34C4E">
      <w:pPr>
        <w:widowControl w:val="0"/>
        <w:autoSpaceDE w:val="0"/>
        <w:autoSpaceDN w:val="0"/>
        <w:adjustRightInd w:val="0"/>
        <w:ind w:right="-142" w:firstLine="5670"/>
        <w:jc w:val="both"/>
        <w:outlineLvl w:val="0"/>
        <w:rPr>
          <w:color w:val="FF0000"/>
          <w:sz w:val="30"/>
          <w:szCs w:val="30"/>
        </w:rPr>
        <w:sectPr w:rsidR="00A90B89">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C34C4E" w:rsidRPr="00120A19" w:rsidRDefault="00C34C4E" w:rsidP="00C34C4E">
      <w:pPr>
        <w:tabs>
          <w:tab w:val="left" w:pos="709"/>
        </w:tabs>
        <w:rPr>
          <w:sz w:val="30"/>
          <w:szCs w:val="30"/>
        </w:rPr>
      </w:pPr>
      <w:r>
        <w:rPr>
          <w:sz w:val="30"/>
          <w:szCs w:val="30"/>
        </w:rPr>
        <w:lastRenderedPageBreak/>
        <w:t xml:space="preserve">                                                                            </w:t>
      </w:r>
      <w:r w:rsidRPr="00120A19">
        <w:rPr>
          <w:sz w:val="30"/>
          <w:szCs w:val="30"/>
        </w:rPr>
        <w:t xml:space="preserve">Приложение </w:t>
      </w:r>
      <w:r>
        <w:rPr>
          <w:sz w:val="30"/>
          <w:szCs w:val="30"/>
        </w:rPr>
        <w:t>3</w:t>
      </w:r>
    </w:p>
    <w:p w:rsidR="00C34C4E" w:rsidRPr="00E441DD" w:rsidRDefault="00C34C4E" w:rsidP="00C34C4E">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C34C4E" w:rsidRPr="00D82804" w:rsidRDefault="00750C0B" w:rsidP="00C34C4E">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Вольковского</w:t>
      </w:r>
      <w:proofErr w:type="spellEnd"/>
      <w:r w:rsidR="00C34C4E" w:rsidRPr="00D82804">
        <w:rPr>
          <w:rFonts w:ascii="Times New Roman" w:hAnsi="Times New Roman" w:cs="Times New Roman"/>
          <w:sz w:val="30"/>
          <w:szCs w:val="30"/>
        </w:rPr>
        <w:t xml:space="preserve"> сельского</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C34C4E" w:rsidRPr="002411E0" w:rsidRDefault="00750C0B" w:rsidP="00C34C4E">
      <w:pPr>
        <w:pStyle w:val="ConsPlusNormal"/>
        <w:spacing w:line="280" w:lineRule="exact"/>
        <w:ind w:left="5670" w:firstLine="0"/>
        <w:jc w:val="both"/>
        <w:rPr>
          <w:rFonts w:ascii="Times New Roman" w:hAnsi="Times New Roman" w:cs="Times New Roman"/>
          <w:sz w:val="30"/>
          <w:szCs w:val="30"/>
          <w:lang w:val="en-US"/>
        </w:rPr>
      </w:pPr>
      <w:r w:rsidRPr="002411E0">
        <w:rPr>
          <w:rFonts w:ascii="Times New Roman" w:hAnsi="Times New Roman" w:cs="Times New Roman"/>
          <w:sz w:val="30"/>
          <w:szCs w:val="30"/>
        </w:rPr>
        <w:t>30</w:t>
      </w:r>
      <w:r w:rsidR="00C34C4E" w:rsidRPr="002411E0">
        <w:rPr>
          <w:rFonts w:ascii="Times New Roman" w:hAnsi="Times New Roman" w:cs="Times New Roman"/>
          <w:sz w:val="30"/>
          <w:szCs w:val="30"/>
        </w:rPr>
        <w:t xml:space="preserve">.12.2022 № </w:t>
      </w:r>
      <w:r w:rsidR="002411E0">
        <w:rPr>
          <w:rFonts w:ascii="Times New Roman" w:hAnsi="Times New Roman" w:cs="Times New Roman"/>
          <w:sz w:val="30"/>
          <w:szCs w:val="30"/>
          <w:lang w:val="en-US"/>
        </w:rPr>
        <w:t>63</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C34C4E" w:rsidRPr="00D82804" w:rsidRDefault="00750C0B" w:rsidP="00C34C4E">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Вольковского</w:t>
      </w:r>
      <w:proofErr w:type="spellEnd"/>
      <w:r w:rsidR="00C34C4E" w:rsidRPr="00D82804">
        <w:rPr>
          <w:rFonts w:ascii="Times New Roman" w:hAnsi="Times New Roman" w:cs="Times New Roman"/>
          <w:sz w:val="30"/>
          <w:szCs w:val="30"/>
        </w:rPr>
        <w:t xml:space="preserve"> сельского</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Совета депутатов</w:t>
      </w:r>
    </w:p>
    <w:p w:rsidR="00C34C4E" w:rsidRPr="00D82804" w:rsidRDefault="00750C0B" w:rsidP="00C34C4E">
      <w:pPr>
        <w:autoSpaceDE w:val="0"/>
        <w:autoSpaceDN w:val="0"/>
        <w:adjustRightInd w:val="0"/>
        <w:spacing w:after="120" w:line="280" w:lineRule="exact"/>
        <w:ind w:left="5670"/>
        <w:rPr>
          <w:sz w:val="30"/>
          <w:szCs w:val="30"/>
        </w:rPr>
      </w:pPr>
      <w:r>
        <w:rPr>
          <w:sz w:val="30"/>
          <w:szCs w:val="30"/>
          <w:lang w:val="be-BY"/>
        </w:rPr>
        <w:t>11</w:t>
      </w:r>
      <w:r w:rsidR="00C34C4E" w:rsidRPr="00D82804">
        <w:rPr>
          <w:sz w:val="30"/>
          <w:szCs w:val="30"/>
          <w:lang w:val="be-BY"/>
        </w:rPr>
        <w:t>.</w:t>
      </w:r>
      <w:r w:rsidR="00C34C4E">
        <w:rPr>
          <w:sz w:val="30"/>
          <w:szCs w:val="30"/>
          <w:lang w:val="be-BY"/>
        </w:rPr>
        <w:t>05</w:t>
      </w:r>
      <w:r w:rsidR="00C34C4E" w:rsidRPr="00D82804">
        <w:rPr>
          <w:sz w:val="30"/>
          <w:szCs w:val="30"/>
          <w:lang w:val="be-BY"/>
        </w:rPr>
        <w:t>.20</w:t>
      </w:r>
      <w:r w:rsidR="00C34C4E">
        <w:rPr>
          <w:sz w:val="30"/>
          <w:szCs w:val="30"/>
          <w:lang w:val="be-BY"/>
        </w:rPr>
        <w:t>23</w:t>
      </w:r>
      <w:r w:rsidR="00C34C4E" w:rsidRPr="00D82804">
        <w:rPr>
          <w:sz w:val="30"/>
          <w:szCs w:val="30"/>
        </w:rPr>
        <w:t xml:space="preserve"> </w:t>
      </w:r>
      <w:r w:rsidR="00C34C4E" w:rsidRPr="002411E0">
        <w:rPr>
          <w:sz w:val="30"/>
          <w:szCs w:val="30"/>
        </w:rPr>
        <w:t xml:space="preserve">№ </w:t>
      </w:r>
      <w:r w:rsidR="002411E0">
        <w:rPr>
          <w:sz w:val="30"/>
          <w:szCs w:val="30"/>
          <w:lang w:val="en-US"/>
        </w:rPr>
        <w:t>67</w:t>
      </w:r>
      <w:r w:rsidR="00C34C4E">
        <w:rPr>
          <w:sz w:val="30"/>
          <w:szCs w:val="30"/>
        </w:rPr>
        <w:t>)</w:t>
      </w:r>
    </w:p>
    <w:p w:rsidR="00A90B89" w:rsidRDefault="005C462B">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A90B89" w:rsidRDefault="00184E6E">
      <w:pPr>
        <w:pStyle w:val="ConsPlusTitle"/>
        <w:spacing w:after="200" w:line="280" w:lineRule="exact"/>
        <w:ind w:right="4394"/>
        <w:jc w:val="both"/>
        <w:rPr>
          <w:rFonts w:ascii="Times New Roman CYR" w:hAnsi="Times New Roman CYR" w:cs="Times New Roman CYR"/>
          <w:b w:val="0"/>
          <w:bCs w:val="0"/>
          <w:sz w:val="30"/>
          <w:szCs w:val="30"/>
        </w:rPr>
      </w:pPr>
      <w:r w:rsidRPr="00184E6E">
        <w:rPr>
          <w:rFonts w:ascii="Times New Roman" w:hAnsi="Times New Roman" w:cs="Times New Roman"/>
          <w:b w:val="0"/>
          <w:sz w:val="30"/>
          <w:szCs w:val="30"/>
        </w:rPr>
        <w:t>С</w:t>
      </w:r>
      <w:r w:rsidR="005C462B" w:rsidRPr="00184E6E">
        <w:rPr>
          <w:rFonts w:ascii="Times New Roman" w:hAnsi="Times New Roman" w:cs="Times New Roman"/>
          <w:b w:val="0"/>
          <w:sz w:val="30"/>
          <w:szCs w:val="30"/>
        </w:rPr>
        <w:t>ельского</w:t>
      </w:r>
      <w:r>
        <w:rPr>
          <w:rFonts w:ascii="Times New Roman CYR" w:hAnsi="Times New Roman CYR" w:cs="Times New Roman CYR"/>
          <w:b w:val="0"/>
          <w:bCs w:val="0"/>
          <w:sz w:val="30"/>
          <w:szCs w:val="30"/>
        </w:rPr>
        <w:t xml:space="preserve"> </w:t>
      </w:r>
      <w:r w:rsidR="005C462B">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1"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A90B89">
        <w:trPr>
          <w:trHeight w:val="20"/>
        </w:trPr>
        <w:tc>
          <w:tcPr>
            <w:tcW w:w="5529"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A90B89" w:rsidRDefault="005C462B">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tc>
          <w:tcPr>
            <w:tcW w:w="5529"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2411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170 975</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2411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157 005</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2411E0" w:rsidP="002D1D0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157 005</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2411E0"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1 294</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2411E0"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1 294</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2411E0"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12 676</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A90B89" w:rsidRDefault="002411E0"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12 676</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2411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81 614</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2411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81 614</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A90B89" w:rsidRDefault="002411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252 589</w:t>
            </w:r>
            <w:r w:rsidR="00184E6E">
              <w:rPr>
                <w:rFonts w:ascii="Times New Roman CYR" w:hAnsi="Times New Roman CYR" w:cs="Times New Roman CYR"/>
                <w:sz w:val="26"/>
                <w:szCs w:val="26"/>
              </w:rPr>
              <w:t>,00</w:t>
            </w:r>
          </w:p>
        </w:tc>
      </w:tr>
      <w:bookmarkEnd w:id="1"/>
    </w:tbl>
    <w:p w:rsidR="00A90B89" w:rsidRDefault="00A90B89">
      <w:pPr>
        <w:pStyle w:val="ConsPlusNormal"/>
        <w:ind w:firstLine="0"/>
        <w:jc w:val="both"/>
        <w:rPr>
          <w:rFonts w:ascii="Times New Roman CYR" w:hAnsi="Times New Roman CYR" w:cs="Times New Roman CYR"/>
          <w:sz w:val="26"/>
          <w:szCs w:val="26"/>
        </w:rPr>
      </w:pPr>
    </w:p>
    <w:p w:rsidR="00A90B89" w:rsidRDefault="00A90B89">
      <w:pPr>
        <w:widowControl w:val="0"/>
        <w:autoSpaceDE w:val="0"/>
        <w:autoSpaceDN w:val="0"/>
        <w:adjustRightInd w:val="0"/>
        <w:ind w:right="-142" w:firstLine="5670"/>
        <w:jc w:val="both"/>
        <w:outlineLvl w:val="0"/>
        <w:rPr>
          <w:sz w:val="30"/>
          <w:szCs w:val="30"/>
        </w:rPr>
        <w:sectPr w:rsidR="00A90B89">
          <w:footnotePr>
            <w:pos w:val="beneathText"/>
            <w:numFmt w:val="chicago"/>
          </w:footnotePr>
          <w:pgSz w:w="11906" w:h="16838" w:code="9"/>
          <w:pgMar w:top="1134" w:right="567" w:bottom="1134" w:left="1701" w:header="709" w:footer="709" w:gutter="0"/>
          <w:pgNumType w:start="1"/>
          <w:cols w:space="708"/>
          <w:titlePg/>
          <w:docGrid w:linePitch="360"/>
        </w:sectPr>
      </w:pPr>
    </w:p>
    <w:p w:rsidR="002A48E0" w:rsidRPr="00120A19" w:rsidRDefault="002A48E0" w:rsidP="002A48E0">
      <w:pPr>
        <w:tabs>
          <w:tab w:val="left" w:pos="709"/>
        </w:tabs>
        <w:rPr>
          <w:sz w:val="30"/>
          <w:szCs w:val="30"/>
        </w:rPr>
      </w:pPr>
      <w:r>
        <w:rPr>
          <w:sz w:val="30"/>
          <w:szCs w:val="30"/>
        </w:rPr>
        <w:lastRenderedPageBreak/>
        <w:t xml:space="preserve">                                                                            </w:t>
      </w:r>
      <w:r w:rsidRPr="00120A19">
        <w:rPr>
          <w:sz w:val="30"/>
          <w:szCs w:val="30"/>
        </w:rPr>
        <w:t xml:space="preserve">Приложение </w:t>
      </w:r>
      <w:r>
        <w:rPr>
          <w:sz w:val="30"/>
          <w:szCs w:val="30"/>
        </w:rPr>
        <w:t>4</w:t>
      </w:r>
    </w:p>
    <w:p w:rsidR="002A48E0" w:rsidRPr="00E441DD" w:rsidRDefault="002A48E0" w:rsidP="002A48E0">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2A48E0" w:rsidRPr="00D82804" w:rsidRDefault="00750C0B" w:rsidP="002A48E0">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Вольковского</w:t>
      </w:r>
      <w:proofErr w:type="spellEnd"/>
      <w:r w:rsidR="002A48E0" w:rsidRPr="00D82804">
        <w:rPr>
          <w:rFonts w:ascii="Times New Roman" w:hAnsi="Times New Roman" w:cs="Times New Roman"/>
          <w:sz w:val="30"/>
          <w:szCs w:val="30"/>
        </w:rPr>
        <w:t xml:space="preserve"> сельского</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2A48E0" w:rsidRPr="002411E0" w:rsidRDefault="00750C0B" w:rsidP="002A48E0">
      <w:pPr>
        <w:pStyle w:val="ConsPlusNormal"/>
        <w:spacing w:line="280" w:lineRule="exact"/>
        <w:ind w:left="5670" w:firstLine="0"/>
        <w:jc w:val="both"/>
        <w:rPr>
          <w:rFonts w:ascii="Times New Roman" w:hAnsi="Times New Roman" w:cs="Times New Roman"/>
          <w:sz w:val="30"/>
          <w:szCs w:val="30"/>
          <w:lang w:val="en-US"/>
        </w:rPr>
      </w:pPr>
      <w:r w:rsidRPr="002411E0">
        <w:rPr>
          <w:rFonts w:ascii="Times New Roman" w:hAnsi="Times New Roman" w:cs="Times New Roman"/>
          <w:sz w:val="30"/>
          <w:szCs w:val="30"/>
        </w:rPr>
        <w:t>30</w:t>
      </w:r>
      <w:r w:rsidR="002A48E0" w:rsidRPr="002411E0">
        <w:rPr>
          <w:rFonts w:ascii="Times New Roman" w:hAnsi="Times New Roman" w:cs="Times New Roman"/>
          <w:sz w:val="30"/>
          <w:szCs w:val="30"/>
        </w:rPr>
        <w:t xml:space="preserve">.12.2022 № </w:t>
      </w:r>
      <w:r w:rsidR="002411E0">
        <w:rPr>
          <w:rFonts w:ascii="Times New Roman" w:hAnsi="Times New Roman" w:cs="Times New Roman"/>
          <w:sz w:val="30"/>
          <w:szCs w:val="30"/>
          <w:lang w:val="en-US"/>
        </w:rPr>
        <w:t>63</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2A48E0" w:rsidRPr="00D82804" w:rsidRDefault="00750C0B" w:rsidP="002A48E0">
      <w:pPr>
        <w:pStyle w:val="ConsPlusNormal"/>
        <w:spacing w:line="280" w:lineRule="exact"/>
        <w:ind w:left="5670" w:firstLine="0"/>
        <w:rPr>
          <w:rFonts w:ascii="Times New Roman" w:hAnsi="Times New Roman" w:cs="Times New Roman"/>
          <w:sz w:val="30"/>
          <w:szCs w:val="30"/>
        </w:rPr>
      </w:pPr>
      <w:proofErr w:type="spellStart"/>
      <w:r>
        <w:rPr>
          <w:rFonts w:ascii="Times New Roman" w:hAnsi="Times New Roman" w:cs="Times New Roman"/>
          <w:sz w:val="30"/>
          <w:szCs w:val="30"/>
        </w:rPr>
        <w:t>Вольковского</w:t>
      </w:r>
      <w:proofErr w:type="spellEnd"/>
      <w:r w:rsidR="002A48E0" w:rsidRPr="00D82804">
        <w:rPr>
          <w:rFonts w:ascii="Times New Roman" w:hAnsi="Times New Roman" w:cs="Times New Roman"/>
          <w:sz w:val="30"/>
          <w:szCs w:val="30"/>
        </w:rPr>
        <w:t xml:space="preserve"> сельского</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Совета депутатов</w:t>
      </w:r>
    </w:p>
    <w:p w:rsidR="002A48E0" w:rsidRPr="00D82804" w:rsidRDefault="00750C0B" w:rsidP="002A48E0">
      <w:pPr>
        <w:autoSpaceDE w:val="0"/>
        <w:autoSpaceDN w:val="0"/>
        <w:adjustRightInd w:val="0"/>
        <w:spacing w:after="120" w:line="280" w:lineRule="exact"/>
        <w:ind w:left="5670"/>
        <w:rPr>
          <w:sz w:val="30"/>
          <w:szCs w:val="30"/>
        </w:rPr>
      </w:pPr>
      <w:r>
        <w:rPr>
          <w:sz w:val="30"/>
          <w:szCs w:val="30"/>
          <w:lang w:val="be-BY"/>
        </w:rPr>
        <w:t>11</w:t>
      </w:r>
      <w:r w:rsidR="002A48E0" w:rsidRPr="00D82804">
        <w:rPr>
          <w:sz w:val="30"/>
          <w:szCs w:val="30"/>
          <w:lang w:val="be-BY"/>
        </w:rPr>
        <w:t>.</w:t>
      </w:r>
      <w:r w:rsidR="002A48E0">
        <w:rPr>
          <w:sz w:val="30"/>
          <w:szCs w:val="30"/>
          <w:lang w:val="be-BY"/>
        </w:rPr>
        <w:t>05</w:t>
      </w:r>
      <w:r w:rsidR="002A48E0" w:rsidRPr="00D82804">
        <w:rPr>
          <w:sz w:val="30"/>
          <w:szCs w:val="30"/>
          <w:lang w:val="be-BY"/>
        </w:rPr>
        <w:t>.20</w:t>
      </w:r>
      <w:r w:rsidR="002A48E0">
        <w:rPr>
          <w:sz w:val="30"/>
          <w:szCs w:val="30"/>
          <w:lang w:val="be-BY"/>
        </w:rPr>
        <w:t>23</w:t>
      </w:r>
      <w:r w:rsidR="002A48E0" w:rsidRPr="00D82804">
        <w:rPr>
          <w:sz w:val="30"/>
          <w:szCs w:val="30"/>
        </w:rPr>
        <w:t xml:space="preserve"> </w:t>
      </w:r>
      <w:r w:rsidR="002A48E0" w:rsidRPr="002411E0">
        <w:rPr>
          <w:sz w:val="30"/>
          <w:szCs w:val="30"/>
        </w:rPr>
        <w:t>№ 6</w:t>
      </w:r>
      <w:r w:rsidR="002411E0">
        <w:rPr>
          <w:sz w:val="30"/>
          <w:szCs w:val="30"/>
          <w:lang w:val="en-US"/>
        </w:rPr>
        <w:t>7</w:t>
      </w:r>
      <w:r w:rsidR="002A48E0">
        <w:rPr>
          <w:sz w:val="30"/>
          <w:szCs w:val="30"/>
        </w:rPr>
        <w:t>)</w:t>
      </w:r>
    </w:p>
    <w:p w:rsidR="00A90B89" w:rsidRDefault="005C462B">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A90B89" w:rsidRDefault="005C462B">
      <w:pPr>
        <w:widowControl w:val="0"/>
        <w:autoSpaceDE w:val="0"/>
        <w:autoSpaceDN w:val="0"/>
        <w:adjustRightInd w:val="0"/>
        <w:spacing w:after="200" w:line="280" w:lineRule="exact"/>
        <w:ind w:right="2835"/>
        <w:jc w:val="both"/>
        <w:rPr>
          <w:sz w:val="30"/>
          <w:szCs w:val="30"/>
        </w:rPr>
      </w:pPr>
      <w:r>
        <w:rPr>
          <w:sz w:val="30"/>
          <w:szCs w:val="30"/>
        </w:rPr>
        <w:t xml:space="preserve">бюджетных назначений по распорядителям бюджетных средств районного бюджета в соответствии с ведомственной классификацией расходов </w:t>
      </w:r>
      <w:r w:rsidRPr="00184E6E">
        <w:rPr>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2"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6</w:t>
            </w:r>
          </w:p>
        </w:tc>
      </w:tr>
      <w:tr w:rsidR="00A90B89">
        <w:trPr>
          <w:cantSplit/>
          <w:trHeight w:val="20"/>
        </w:trPr>
        <w:tc>
          <w:tcPr>
            <w:tcW w:w="5178" w:type="dxa"/>
            <w:tcBorders>
              <w:top w:val="single" w:sz="4" w:space="0" w:color="auto"/>
            </w:tcBorders>
          </w:tcPr>
          <w:p w:rsidR="00A90B89" w:rsidRPr="00184E6E" w:rsidRDefault="005C462B">
            <w:pPr>
              <w:widowControl w:val="0"/>
              <w:autoSpaceDE w:val="0"/>
              <w:autoSpaceDN w:val="0"/>
              <w:adjustRightInd w:val="0"/>
              <w:spacing w:line="280" w:lineRule="exact"/>
              <w:rPr>
                <w:sz w:val="26"/>
                <w:szCs w:val="26"/>
              </w:rPr>
            </w:pPr>
            <w:r w:rsidRPr="00184E6E">
              <w:rPr>
                <w:sz w:val="26"/>
                <w:szCs w:val="26"/>
              </w:rPr>
              <w:t>СЕЛЬСКИЙ БЮДЖЕТ</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tcBorders>
              <w:top w:val="single" w:sz="4" w:space="0" w:color="auto"/>
            </w:tcBorders>
            <w:vAlign w:val="bottom"/>
          </w:tcPr>
          <w:p w:rsidR="00A90B89" w:rsidRDefault="005F4593">
            <w:pPr>
              <w:widowControl w:val="0"/>
              <w:autoSpaceDE w:val="0"/>
              <w:autoSpaceDN w:val="0"/>
              <w:adjustRightInd w:val="0"/>
              <w:spacing w:line="280" w:lineRule="exact"/>
              <w:jc w:val="right"/>
              <w:rPr>
                <w:sz w:val="26"/>
                <w:szCs w:val="26"/>
              </w:rPr>
            </w:pPr>
            <w:r>
              <w:rPr>
                <w:sz w:val="26"/>
                <w:szCs w:val="26"/>
              </w:rPr>
              <w:t>252</w:t>
            </w:r>
            <w:r w:rsidR="002411E0">
              <w:rPr>
                <w:sz w:val="26"/>
                <w:szCs w:val="26"/>
              </w:rPr>
              <w:t xml:space="preserve"> </w:t>
            </w:r>
            <w:r>
              <w:rPr>
                <w:sz w:val="26"/>
                <w:szCs w:val="26"/>
              </w:rPr>
              <w:t>589</w:t>
            </w:r>
            <w:r w:rsidR="00184E6E">
              <w:rPr>
                <w:sz w:val="26"/>
                <w:szCs w:val="26"/>
              </w:rPr>
              <w:t>,00</w:t>
            </w:r>
          </w:p>
        </w:tc>
      </w:tr>
      <w:tr w:rsidR="00A90B89">
        <w:trPr>
          <w:cantSplit/>
          <w:trHeight w:val="20"/>
        </w:trPr>
        <w:tc>
          <w:tcPr>
            <w:tcW w:w="5178" w:type="dxa"/>
          </w:tcPr>
          <w:p w:rsidR="00A90B89" w:rsidRPr="00184E6E" w:rsidRDefault="005C462B">
            <w:pPr>
              <w:widowControl w:val="0"/>
              <w:autoSpaceDE w:val="0"/>
              <w:autoSpaceDN w:val="0"/>
              <w:adjustRightInd w:val="0"/>
              <w:spacing w:line="280" w:lineRule="exact"/>
              <w:outlineLvl w:val="1"/>
              <w:rPr>
                <w:sz w:val="26"/>
                <w:szCs w:val="26"/>
              </w:rPr>
            </w:pPr>
            <w:r w:rsidRPr="00184E6E">
              <w:rPr>
                <w:sz w:val="26"/>
                <w:szCs w:val="26"/>
              </w:rPr>
              <w:t>Сельисполком</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5F4593" w:rsidP="00184E6E">
            <w:pPr>
              <w:widowControl w:val="0"/>
              <w:autoSpaceDE w:val="0"/>
              <w:autoSpaceDN w:val="0"/>
              <w:adjustRightInd w:val="0"/>
              <w:spacing w:line="280" w:lineRule="exact"/>
              <w:jc w:val="right"/>
              <w:rPr>
                <w:sz w:val="26"/>
                <w:szCs w:val="26"/>
              </w:rPr>
            </w:pPr>
            <w:r>
              <w:rPr>
                <w:sz w:val="26"/>
                <w:szCs w:val="26"/>
              </w:rPr>
              <w:t>252</w:t>
            </w:r>
            <w:r w:rsidR="002411E0">
              <w:rPr>
                <w:sz w:val="26"/>
                <w:szCs w:val="26"/>
              </w:rPr>
              <w:t xml:space="preserve"> </w:t>
            </w:r>
            <w:r>
              <w:rPr>
                <w:sz w:val="26"/>
                <w:szCs w:val="26"/>
              </w:rPr>
              <w:t>589</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2411E0">
            <w:pPr>
              <w:widowControl w:val="0"/>
              <w:autoSpaceDE w:val="0"/>
              <w:autoSpaceDN w:val="0"/>
              <w:adjustRightInd w:val="0"/>
              <w:spacing w:line="280" w:lineRule="exact"/>
              <w:jc w:val="right"/>
              <w:rPr>
                <w:sz w:val="26"/>
                <w:szCs w:val="26"/>
              </w:rPr>
            </w:pPr>
            <w:r>
              <w:rPr>
                <w:sz w:val="26"/>
                <w:szCs w:val="26"/>
              </w:rPr>
              <w:t>170 975</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2411E0">
            <w:pPr>
              <w:widowControl w:val="0"/>
              <w:autoSpaceDE w:val="0"/>
              <w:autoSpaceDN w:val="0"/>
              <w:adjustRightInd w:val="0"/>
              <w:spacing w:line="280" w:lineRule="exact"/>
              <w:jc w:val="right"/>
              <w:rPr>
                <w:sz w:val="26"/>
                <w:szCs w:val="26"/>
              </w:rPr>
            </w:pPr>
            <w:r>
              <w:rPr>
                <w:sz w:val="26"/>
                <w:szCs w:val="26"/>
              </w:rPr>
              <w:t>157 005</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A90B89" w:rsidRDefault="002411E0" w:rsidP="002D1D0D">
            <w:pPr>
              <w:widowControl w:val="0"/>
              <w:autoSpaceDE w:val="0"/>
              <w:autoSpaceDN w:val="0"/>
              <w:adjustRightInd w:val="0"/>
              <w:spacing w:line="280" w:lineRule="exact"/>
              <w:jc w:val="right"/>
              <w:rPr>
                <w:sz w:val="26"/>
                <w:szCs w:val="26"/>
              </w:rPr>
            </w:pPr>
            <w:r>
              <w:rPr>
                <w:sz w:val="26"/>
                <w:szCs w:val="26"/>
              </w:rPr>
              <w:t>157 005</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Резервные фонды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2411E0" w:rsidP="002A48E0">
            <w:pPr>
              <w:widowControl w:val="0"/>
              <w:autoSpaceDE w:val="0"/>
              <w:autoSpaceDN w:val="0"/>
              <w:adjustRightInd w:val="0"/>
              <w:spacing w:line="280" w:lineRule="exact"/>
              <w:jc w:val="right"/>
              <w:rPr>
                <w:sz w:val="26"/>
                <w:szCs w:val="26"/>
              </w:rPr>
            </w:pPr>
            <w:r>
              <w:rPr>
                <w:sz w:val="26"/>
                <w:szCs w:val="26"/>
              </w:rPr>
              <w:t>1 294</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Резервные фонды местных исполнительных и распорядительных органов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A90B89" w:rsidRDefault="002411E0" w:rsidP="002A48E0">
            <w:pPr>
              <w:widowControl w:val="0"/>
              <w:autoSpaceDE w:val="0"/>
              <w:autoSpaceDN w:val="0"/>
              <w:adjustRightInd w:val="0"/>
              <w:spacing w:line="280" w:lineRule="exact"/>
              <w:jc w:val="right"/>
              <w:rPr>
                <w:sz w:val="26"/>
                <w:szCs w:val="26"/>
              </w:rPr>
            </w:pPr>
            <w:r>
              <w:rPr>
                <w:sz w:val="26"/>
                <w:szCs w:val="26"/>
              </w:rPr>
              <w:t>1 294</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2411E0" w:rsidP="002A48E0">
            <w:pPr>
              <w:widowControl w:val="0"/>
              <w:autoSpaceDE w:val="0"/>
              <w:autoSpaceDN w:val="0"/>
              <w:adjustRightInd w:val="0"/>
              <w:spacing w:line="280" w:lineRule="exact"/>
              <w:jc w:val="right"/>
              <w:rPr>
                <w:sz w:val="26"/>
                <w:szCs w:val="26"/>
              </w:rPr>
            </w:pPr>
            <w:r>
              <w:rPr>
                <w:sz w:val="26"/>
                <w:szCs w:val="26"/>
              </w:rPr>
              <w:t>12 676</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1626" w:type="dxa"/>
            <w:vAlign w:val="bottom"/>
          </w:tcPr>
          <w:p w:rsidR="00A90B89" w:rsidRDefault="002411E0" w:rsidP="002A48E0">
            <w:pPr>
              <w:widowControl w:val="0"/>
              <w:autoSpaceDE w:val="0"/>
              <w:autoSpaceDN w:val="0"/>
              <w:adjustRightInd w:val="0"/>
              <w:spacing w:line="280" w:lineRule="exact"/>
              <w:jc w:val="right"/>
              <w:rPr>
                <w:sz w:val="26"/>
                <w:szCs w:val="26"/>
              </w:rPr>
            </w:pPr>
            <w:r>
              <w:rPr>
                <w:sz w:val="26"/>
                <w:szCs w:val="26"/>
              </w:rPr>
              <w:t>12 676</w:t>
            </w:r>
            <w:r w:rsidR="00884414">
              <w:rPr>
                <w:sz w:val="26"/>
                <w:szCs w:val="26"/>
              </w:rPr>
              <w:t>,00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НАЦИОНАЛЬНАЯ ЭКОНОМИКА</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2411E0">
            <w:pPr>
              <w:widowControl w:val="0"/>
              <w:autoSpaceDE w:val="0"/>
              <w:autoSpaceDN w:val="0"/>
              <w:adjustRightInd w:val="0"/>
              <w:spacing w:line="280" w:lineRule="exact"/>
              <w:jc w:val="right"/>
              <w:rPr>
                <w:sz w:val="26"/>
                <w:szCs w:val="26"/>
              </w:rPr>
            </w:pPr>
            <w:r>
              <w:rPr>
                <w:sz w:val="26"/>
                <w:szCs w:val="26"/>
              </w:rPr>
              <w:t>0</w:t>
            </w:r>
            <w:r w:rsidR="00884414">
              <w:rPr>
                <w:sz w:val="26"/>
                <w:szCs w:val="26"/>
              </w:rPr>
              <w:t>,00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Другая деятельность в области национальной экономики</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2411E0">
            <w:pPr>
              <w:widowControl w:val="0"/>
              <w:autoSpaceDE w:val="0"/>
              <w:autoSpaceDN w:val="0"/>
              <w:adjustRightInd w:val="0"/>
              <w:spacing w:line="280" w:lineRule="exact"/>
              <w:jc w:val="right"/>
              <w:rPr>
                <w:sz w:val="26"/>
                <w:szCs w:val="26"/>
              </w:rPr>
            </w:pPr>
            <w:r>
              <w:rPr>
                <w:sz w:val="26"/>
                <w:szCs w:val="26"/>
              </w:rPr>
              <w:t>0</w:t>
            </w:r>
            <w:r w:rsidR="00884414">
              <w:rPr>
                <w:sz w:val="26"/>
                <w:szCs w:val="26"/>
              </w:rPr>
              <w:t>,00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Имущественные отношения, картография и геодезия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02</w:t>
            </w:r>
          </w:p>
        </w:tc>
        <w:tc>
          <w:tcPr>
            <w:tcW w:w="1626" w:type="dxa"/>
            <w:vAlign w:val="bottom"/>
          </w:tcPr>
          <w:p w:rsidR="00A90B89" w:rsidRDefault="002411E0">
            <w:pPr>
              <w:widowControl w:val="0"/>
              <w:autoSpaceDE w:val="0"/>
              <w:autoSpaceDN w:val="0"/>
              <w:adjustRightInd w:val="0"/>
              <w:spacing w:line="280" w:lineRule="exact"/>
              <w:jc w:val="right"/>
              <w:rPr>
                <w:sz w:val="26"/>
                <w:szCs w:val="26"/>
              </w:rPr>
            </w:pPr>
            <w:r>
              <w:rPr>
                <w:sz w:val="26"/>
                <w:szCs w:val="26"/>
              </w:rPr>
              <w:t>0</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2411E0">
            <w:pPr>
              <w:widowControl w:val="0"/>
              <w:autoSpaceDE w:val="0"/>
              <w:autoSpaceDN w:val="0"/>
              <w:adjustRightInd w:val="0"/>
              <w:spacing w:line="280" w:lineRule="exact"/>
              <w:jc w:val="right"/>
              <w:rPr>
                <w:sz w:val="26"/>
                <w:szCs w:val="26"/>
              </w:rPr>
            </w:pPr>
            <w:r>
              <w:rPr>
                <w:sz w:val="26"/>
                <w:szCs w:val="26"/>
              </w:rPr>
              <w:t>81 614</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2411E0">
            <w:pPr>
              <w:widowControl w:val="0"/>
              <w:autoSpaceDE w:val="0"/>
              <w:autoSpaceDN w:val="0"/>
              <w:adjustRightInd w:val="0"/>
              <w:spacing w:line="280" w:lineRule="exact"/>
              <w:jc w:val="right"/>
              <w:rPr>
                <w:sz w:val="26"/>
                <w:szCs w:val="26"/>
              </w:rPr>
            </w:pPr>
            <w:r>
              <w:rPr>
                <w:sz w:val="26"/>
                <w:szCs w:val="26"/>
              </w:rPr>
              <w:t>81 614</w:t>
            </w:r>
            <w:r w:rsidR="00884414">
              <w:rPr>
                <w:sz w:val="26"/>
                <w:szCs w:val="26"/>
              </w:rPr>
              <w:t>,00</w:t>
            </w:r>
          </w:p>
        </w:tc>
      </w:tr>
      <w:bookmarkEnd w:id="2"/>
    </w:tbl>
    <w:p w:rsidR="00A90B89" w:rsidRDefault="00A90B89" w:rsidP="002A48E0">
      <w:pPr>
        <w:ind w:right="-1"/>
        <w:jc w:val="both"/>
        <w:rPr>
          <w:sz w:val="26"/>
          <w:szCs w:val="26"/>
        </w:rPr>
      </w:pPr>
    </w:p>
    <w:sectPr w:rsidR="00A90B89" w:rsidSect="00A90B89">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299" w:rsidRDefault="00644299">
      <w:r>
        <w:separator/>
      </w:r>
    </w:p>
  </w:endnote>
  <w:endnote w:type="continuationSeparator" w:id="0">
    <w:p w:rsidR="00644299" w:rsidRDefault="0064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299" w:rsidRDefault="00644299">
      <w:r>
        <w:separator/>
      </w:r>
    </w:p>
  </w:footnote>
  <w:footnote w:type="continuationSeparator" w:id="0">
    <w:p w:rsidR="00644299" w:rsidRDefault="0064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5E" w:rsidRDefault="006157CA">
    <w:pPr>
      <w:pStyle w:val="a7"/>
      <w:framePr w:wrap="around" w:vAnchor="text" w:hAnchor="margin" w:xAlign="center" w:y="1"/>
      <w:rPr>
        <w:rStyle w:val="a9"/>
      </w:rPr>
    </w:pPr>
    <w:r>
      <w:rPr>
        <w:rStyle w:val="a9"/>
      </w:rPr>
      <w:fldChar w:fldCharType="begin"/>
    </w:r>
    <w:r w:rsidR="00C66C5E">
      <w:rPr>
        <w:rStyle w:val="a9"/>
      </w:rPr>
      <w:instrText xml:space="preserve">PAGE  </w:instrText>
    </w:r>
    <w:r>
      <w:rPr>
        <w:rStyle w:val="a9"/>
      </w:rPr>
      <w:fldChar w:fldCharType="end"/>
    </w:r>
  </w:p>
  <w:p w:rsidR="00C66C5E" w:rsidRDefault="00C66C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5E" w:rsidRDefault="006157CA">
    <w:pPr>
      <w:pStyle w:val="a7"/>
      <w:jc w:val="center"/>
      <w:rPr>
        <w:sz w:val="28"/>
        <w:szCs w:val="28"/>
      </w:rPr>
    </w:pPr>
    <w:r>
      <w:rPr>
        <w:sz w:val="28"/>
        <w:szCs w:val="28"/>
      </w:rPr>
      <w:fldChar w:fldCharType="begin"/>
    </w:r>
    <w:r w:rsidR="00C66C5E">
      <w:rPr>
        <w:sz w:val="28"/>
        <w:szCs w:val="28"/>
      </w:rPr>
      <w:instrText>PAGE   \* MERGEFORMAT</w:instrText>
    </w:r>
    <w:r>
      <w:rPr>
        <w:sz w:val="28"/>
        <w:szCs w:val="28"/>
      </w:rPr>
      <w:fldChar w:fldCharType="separate"/>
    </w:r>
    <w:r w:rsidR="00DE57F5">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5E" w:rsidRDefault="00C66C5E">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5E" w:rsidRDefault="00C66C5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2E801574"/>
    <w:multiLevelType w:val="hybridMultilevel"/>
    <w:tmpl w:val="3682A236"/>
    <w:lvl w:ilvl="0" w:tplc="20C4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5"/>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2"/>
  </w:compat>
  <w:rsids>
    <w:rsidRoot w:val="00A90B89"/>
    <w:rsid w:val="000B4678"/>
    <w:rsid w:val="001444AB"/>
    <w:rsid w:val="00184E6E"/>
    <w:rsid w:val="002411E0"/>
    <w:rsid w:val="00253F5C"/>
    <w:rsid w:val="002A48E0"/>
    <w:rsid w:val="002D1D0D"/>
    <w:rsid w:val="00421D3E"/>
    <w:rsid w:val="00491623"/>
    <w:rsid w:val="004E5B11"/>
    <w:rsid w:val="004F2763"/>
    <w:rsid w:val="00523E24"/>
    <w:rsid w:val="005406C4"/>
    <w:rsid w:val="005B0D98"/>
    <w:rsid w:val="005C462B"/>
    <w:rsid w:val="005C58B3"/>
    <w:rsid w:val="005F4593"/>
    <w:rsid w:val="006035B9"/>
    <w:rsid w:val="006157CA"/>
    <w:rsid w:val="00616D6D"/>
    <w:rsid w:val="00644299"/>
    <w:rsid w:val="006945BF"/>
    <w:rsid w:val="00750C0B"/>
    <w:rsid w:val="00823276"/>
    <w:rsid w:val="00884414"/>
    <w:rsid w:val="00884683"/>
    <w:rsid w:val="009504D5"/>
    <w:rsid w:val="00A90B89"/>
    <w:rsid w:val="00BB4390"/>
    <w:rsid w:val="00C32DB4"/>
    <w:rsid w:val="00C34C4E"/>
    <w:rsid w:val="00C50772"/>
    <w:rsid w:val="00C66C5E"/>
    <w:rsid w:val="00C808F9"/>
    <w:rsid w:val="00C82344"/>
    <w:rsid w:val="00CB616E"/>
    <w:rsid w:val="00DE56AA"/>
    <w:rsid w:val="00DE57F5"/>
    <w:rsid w:val="00E24D3A"/>
    <w:rsid w:val="00E33CE6"/>
    <w:rsid w:val="00E42CB7"/>
    <w:rsid w:val="00E96010"/>
    <w:rsid w:val="00E967D6"/>
    <w:rsid w:val="00ED38D8"/>
    <w:rsid w:val="00EF6816"/>
    <w:rsid w:val="00F2703E"/>
    <w:rsid w:val="00F52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D08BAF-4D0D-4FBD-9CAB-155DCC59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9"/>
    <w:rPr>
      <w:sz w:val="24"/>
      <w:szCs w:val="24"/>
    </w:rPr>
  </w:style>
  <w:style w:type="paragraph" w:styleId="1">
    <w:name w:val="heading 1"/>
    <w:basedOn w:val="a"/>
    <w:next w:val="a"/>
    <w:link w:val="10"/>
    <w:qFormat/>
    <w:rsid w:val="00A90B89"/>
    <w:pPr>
      <w:keepNext/>
      <w:outlineLvl w:val="0"/>
    </w:pPr>
    <w:rPr>
      <w:b/>
      <w:bCs/>
      <w:sz w:val="28"/>
    </w:rPr>
  </w:style>
  <w:style w:type="paragraph" w:styleId="2">
    <w:name w:val="heading 2"/>
    <w:basedOn w:val="a"/>
    <w:next w:val="a"/>
    <w:link w:val="20"/>
    <w:qFormat/>
    <w:rsid w:val="00A90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B89"/>
    <w:pPr>
      <w:keepNext/>
      <w:jc w:val="both"/>
      <w:outlineLvl w:val="2"/>
    </w:pPr>
    <w:rPr>
      <w:szCs w:val="20"/>
    </w:rPr>
  </w:style>
  <w:style w:type="paragraph" w:styleId="4">
    <w:name w:val="heading 4"/>
    <w:basedOn w:val="a"/>
    <w:next w:val="a"/>
    <w:link w:val="40"/>
    <w:qFormat/>
    <w:rsid w:val="00A90B89"/>
    <w:pPr>
      <w:keepNext/>
      <w:spacing w:before="240" w:after="60"/>
      <w:outlineLvl w:val="3"/>
    </w:pPr>
    <w:rPr>
      <w:b/>
      <w:bCs/>
      <w:sz w:val="28"/>
      <w:szCs w:val="28"/>
    </w:rPr>
  </w:style>
  <w:style w:type="paragraph" w:styleId="5">
    <w:name w:val="heading 5"/>
    <w:basedOn w:val="a"/>
    <w:next w:val="a"/>
    <w:link w:val="50"/>
    <w:qFormat/>
    <w:rsid w:val="00A90B89"/>
    <w:pPr>
      <w:spacing w:before="240" w:after="60"/>
      <w:outlineLvl w:val="4"/>
    </w:pPr>
    <w:rPr>
      <w:b/>
      <w:bCs/>
      <w:i/>
      <w:iCs/>
      <w:sz w:val="26"/>
      <w:szCs w:val="26"/>
    </w:rPr>
  </w:style>
  <w:style w:type="paragraph" w:styleId="7">
    <w:name w:val="heading 7"/>
    <w:basedOn w:val="a"/>
    <w:next w:val="a"/>
    <w:link w:val="70"/>
    <w:qFormat/>
    <w:rsid w:val="00A90B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90B89"/>
    <w:pPr>
      <w:widowControl w:val="0"/>
      <w:autoSpaceDE w:val="0"/>
      <w:autoSpaceDN w:val="0"/>
      <w:adjustRightInd w:val="0"/>
      <w:ind w:firstLine="720"/>
    </w:pPr>
    <w:rPr>
      <w:rFonts w:ascii="Arial" w:hAnsi="Arial" w:cs="Arial"/>
    </w:rPr>
  </w:style>
  <w:style w:type="paragraph" w:customStyle="1" w:styleId="newncpi0">
    <w:name w:val="newncpi0"/>
    <w:basedOn w:val="a"/>
    <w:rsid w:val="00A90B89"/>
    <w:pPr>
      <w:jc w:val="both"/>
    </w:pPr>
  </w:style>
  <w:style w:type="paragraph" w:customStyle="1" w:styleId="newncpi">
    <w:name w:val="newncpi"/>
    <w:basedOn w:val="a"/>
    <w:rsid w:val="00A90B89"/>
    <w:pPr>
      <w:ind w:firstLine="567"/>
      <w:jc w:val="both"/>
    </w:pPr>
  </w:style>
  <w:style w:type="paragraph" w:customStyle="1" w:styleId="11">
    <w:name w:val="Заголовок1"/>
    <w:basedOn w:val="a"/>
    <w:rsid w:val="00A90B89"/>
    <w:pPr>
      <w:spacing w:before="240" w:after="240"/>
      <w:ind w:right="2268"/>
    </w:pPr>
    <w:rPr>
      <w:b/>
      <w:bCs/>
      <w:sz w:val="28"/>
      <w:szCs w:val="28"/>
    </w:rPr>
  </w:style>
  <w:style w:type="paragraph" w:customStyle="1" w:styleId="preamble">
    <w:name w:val="preamble"/>
    <w:basedOn w:val="a"/>
    <w:rsid w:val="00A90B89"/>
    <w:pPr>
      <w:ind w:firstLine="567"/>
      <w:jc w:val="both"/>
    </w:pPr>
  </w:style>
  <w:style w:type="paragraph" w:customStyle="1" w:styleId="point">
    <w:name w:val="point"/>
    <w:basedOn w:val="a"/>
    <w:rsid w:val="00A90B89"/>
    <w:pPr>
      <w:ind w:firstLine="567"/>
      <w:jc w:val="both"/>
    </w:pPr>
  </w:style>
  <w:style w:type="paragraph" w:customStyle="1" w:styleId="underpoint">
    <w:name w:val="underpoint"/>
    <w:basedOn w:val="a"/>
    <w:rsid w:val="00A90B89"/>
    <w:pPr>
      <w:ind w:firstLine="567"/>
      <w:jc w:val="both"/>
    </w:pPr>
  </w:style>
  <w:style w:type="character" w:customStyle="1" w:styleId="post">
    <w:name w:val="post"/>
    <w:rsid w:val="00A90B89"/>
    <w:rPr>
      <w:rFonts w:ascii="Times New Roman" w:hAnsi="Times New Roman" w:cs="Times New Roman" w:hint="default"/>
      <w:b/>
      <w:bCs/>
      <w:sz w:val="22"/>
      <w:szCs w:val="22"/>
    </w:rPr>
  </w:style>
  <w:style w:type="character" w:customStyle="1" w:styleId="pers">
    <w:name w:val="pers"/>
    <w:rsid w:val="00A90B89"/>
    <w:rPr>
      <w:rFonts w:ascii="Times New Roman" w:hAnsi="Times New Roman" w:cs="Times New Roman" w:hint="default"/>
      <w:b/>
      <w:bCs/>
      <w:sz w:val="22"/>
      <w:szCs w:val="22"/>
    </w:rPr>
  </w:style>
  <w:style w:type="paragraph" w:styleId="a4">
    <w:name w:val="Body Text Indent"/>
    <w:basedOn w:val="a"/>
    <w:link w:val="a5"/>
    <w:rsid w:val="00A90B89"/>
    <w:pPr>
      <w:tabs>
        <w:tab w:val="left" w:pos="709"/>
      </w:tabs>
      <w:jc w:val="both"/>
    </w:pPr>
    <w:rPr>
      <w:rFonts w:ascii="Times New Roman CYR" w:hAnsi="Times New Roman CYR"/>
      <w:sz w:val="30"/>
      <w:szCs w:val="20"/>
    </w:rPr>
  </w:style>
  <w:style w:type="table" w:styleId="a6">
    <w:name w:val="Table Grid"/>
    <w:basedOn w:val="a1"/>
    <w:rsid w:val="00A9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90B89"/>
    <w:pPr>
      <w:tabs>
        <w:tab w:val="center" w:pos="4677"/>
        <w:tab w:val="right" w:pos="9355"/>
      </w:tabs>
    </w:pPr>
  </w:style>
  <w:style w:type="character" w:styleId="a9">
    <w:name w:val="page number"/>
    <w:basedOn w:val="a0"/>
    <w:uiPriority w:val="99"/>
    <w:rsid w:val="00A90B89"/>
  </w:style>
  <w:style w:type="paragraph" w:customStyle="1" w:styleId="aa">
    <w:name w:val="Знак"/>
    <w:basedOn w:val="a"/>
    <w:rsid w:val="00A90B89"/>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A90B89"/>
    <w:pPr>
      <w:tabs>
        <w:tab w:val="center" w:pos="4677"/>
        <w:tab w:val="right" w:pos="9355"/>
      </w:tabs>
    </w:pPr>
  </w:style>
  <w:style w:type="paragraph" w:customStyle="1" w:styleId="31">
    <w:name w:val="Основной текст 31"/>
    <w:basedOn w:val="a"/>
    <w:rsid w:val="00A90B89"/>
    <w:pPr>
      <w:jc w:val="both"/>
    </w:pPr>
    <w:rPr>
      <w:sz w:val="30"/>
      <w:szCs w:val="20"/>
    </w:rPr>
  </w:style>
  <w:style w:type="character" w:customStyle="1" w:styleId="articlec">
    <w:name w:val="articlec"/>
    <w:rsid w:val="00A90B89"/>
    <w:rPr>
      <w:rFonts w:ascii="Times New Roman" w:hAnsi="Times New Roman" w:cs="Times New Roman" w:hint="default"/>
      <w:b/>
      <w:bCs/>
    </w:rPr>
  </w:style>
  <w:style w:type="paragraph" w:customStyle="1" w:styleId="PR">
    <w:name w:val="PR"/>
    <w:rsid w:val="00A90B89"/>
    <w:pPr>
      <w:keepNext/>
      <w:keepLines/>
      <w:spacing w:after="120"/>
      <w:ind w:left="5670"/>
    </w:pPr>
    <w:rPr>
      <w:sz w:val="26"/>
    </w:rPr>
  </w:style>
  <w:style w:type="paragraph" w:customStyle="1" w:styleId="ad">
    <w:name w:val="внесен"/>
    <w:basedOn w:val="a"/>
    <w:rsid w:val="00A90B89"/>
    <w:pPr>
      <w:overflowPunct w:val="0"/>
      <w:autoSpaceDE w:val="0"/>
      <w:autoSpaceDN w:val="0"/>
      <w:adjustRightInd w:val="0"/>
      <w:ind w:left="5103"/>
    </w:pPr>
    <w:rPr>
      <w:sz w:val="26"/>
      <w:szCs w:val="26"/>
    </w:rPr>
  </w:style>
  <w:style w:type="paragraph" w:styleId="ae">
    <w:name w:val="Body Text"/>
    <w:basedOn w:val="a"/>
    <w:link w:val="12"/>
    <w:rsid w:val="00A90B89"/>
    <w:pPr>
      <w:jc w:val="both"/>
    </w:pPr>
    <w:rPr>
      <w:sz w:val="28"/>
      <w:szCs w:val="20"/>
    </w:rPr>
  </w:style>
  <w:style w:type="paragraph" w:customStyle="1" w:styleId="af">
    <w:name w:val="Знак Знак Знак Знак"/>
    <w:basedOn w:val="a"/>
    <w:autoRedefine/>
    <w:rsid w:val="00A90B89"/>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A90B89"/>
    <w:rPr>
      <w:rFonts w:ascii="Tahoma" w:hAnsi="Tahoma" w:cs="Tahoma"/>
      <w:sz w:val="16"/>
      <w:szCs w:val="16"/>
    </w:rPr>
  </w:style>
  <w:style w:type="paragraph" w:styleId="af2">
    <w:name w:val="footnote text"/>
    <w:basedOn w:val="a"/>
    <w:link w:val="af3"/>
    <w:semiHidden/>
    <w:rsid w:val="00A90B89"/>
    <w:rPr>
      <w:sz w:val="20"/>
      <w:szCs w:val="20"/>
    </w:rPr>
  </w:style>
  <w:style w:type="character" w:styleId="af4">
    <w:name w:val="footnote reference"/>
    <w:semiHidden/>
    <w:rsid w:val="00A90B89"/>
    <w:rPr>
      <w:vertAlign w:val="superscript"/>
    </w:rPr>
  </w:style>
  <w:style w:type="paragraph" w:customStyle="1" w:styleId="af5">
    <w:name w:val="Знак Знак"/>
    <w:basedOn w:val="a"/>
    <w:rsid w:val="00A90B89"/>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A90B89"/>
    <w:rPr>
      <w:sz w:val="20"/>
      <w:szCs w:val="20"/>
    </w:rPr>
  </w:style>
  <w:style w:type="paragraph" w:customStyle="1" w:styleId="41">
    <w:name w:val="Знак Знак4"/>
    <w:basedOn w:val="a"/>
    <w:rsid w:val="00A90B89"/>
    <w:pPr>
      <w:spacing w:before="100" w:beforeAutospacing="1" w:after="100" w:afterAutospacing="1"/>
    </w:pPr>
    <w:rPr>
      <w:rFonts w:ascii="Tahoma" w:hAnsi="Tahoma"/>
      <w:sz w:val="20"/>
      <w:szCs w:val="20"/>
      <w:lang w:val="en-US" w:eastAsia="en-US"/>
    </w:rPr>
  </w:style>
  <w:style w:type="paragraph" w:customStyle="1" w:styleId="ConsPlusTitle">
    <w:name w:val="ConsPlusTitle"/>
    <w:rsid w:val="00A90B89"/>
    <w:pPr>
      <w:widowControl w:val="0"/>
      <w:autoSpaceDE w:val="0"/>
      <w:autoSpaceDN w:val="0"/>
      <w:adjustRightInd w:val="0"/>
    </w:pPr>
    <w:rPr>
      <w:rFonts w:ascii="Arial" w:hAnsi="Arial" w:cs="Arial"/>
      <w:b/>
      <w:bCs/>
    </w:rPr>
  </w:style>
  <w:style w:type="paragraph" w:customStyle="1" w:styleId="ConsPlusCell">
    <w:name w:val="ConsPlusCell"/>
    <w:uiPriority w:val="99"/>
    <w:rsid w:val="00A90B89"/>
    <w:pPr>
      <w:autoSpaceDE w:val="0"/>
      <w:autoSpaceDN w:val="0"/>
      <w:adjustRightInd w:val="0"/>
    </w:pPr>
    <w:rPr>
      <w:sz w:val="30"/>
      <w:szCs w:val="30"/>
    </w:rPr>
  </w:style>
  <w:style w:type="character" w:customStyle="1" w:styleId="40">
    <w:name w:val="Заголовок 4 Знак"/>
    <w:link w:val="4"/>
    <w:rsid w:val="00A90B89"/>
    <w:rPr>
      <w:b/>
      <w:bCs/>
      <w:sz w:val="28"/>
      <w:szCs w:val="28"/>
    </w:rPr>
  </w:style>
  <w:style w:type="numbering" w:customStyle="1" w:styleId="13">
    <w:name w:val="Нет списка1"/>
    <w:next w:val="a2"/>
    <w:uiPriority w:val="99"/>
    <w:semiHidden/>
    <w:unhideWhenUsed/>
    <w:rsid w:val="00A90B89"/>
  </w:style>
  <w:style w:type="paragraph" w:customStyle="1" w:styleId="ConsPlusNonformat">
    <w:name w:val="ConsPlusNonformat"/>
    <w:uiPriority w:val="99"/>
    <w:rsid w:val="00A90B8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0B8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A90B89"/>
    <w:pPr>
      <w:widowControl w:val="0"/>
      <w:autoSpaceDE w:val="0"/>
      <w:autoSpaceDN w:val="0"/>
      <w:adjustRightInd w:val="0"/>
    </w:pPr>
    <w:rPr>
      <w:rFonts w:ascii="Tahoma" w:hAnsi="Tahoma" w:cs="Tahoma"/>
    </w:rPr>
  </w:style>
  <w:style w:type="paragraph" w:customStyle="1" w:styleId="ConsPlusJurTerm">
    <w:name w:val="ConsPlusJurTerm"/>
    <w:uiPriority w:val="99"/>
    <w:rsid w:val="00A90B8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A90B89"/>
    <w:rPr>
      <w:rFonts w:ascii="Tahoma" w:hAnsi="Tahoma" w:cs="Tahoma"/>
      <w:sz w:val="16"/>
      <w:szCs w:val="16"/>
    </w:rPr>
  </w:style>
  <w:style w:type="character" w:customStyle="1" w:styleId="a8">
    <w:name w:val="Верхний колонтитул Знак"/>
    <w:link w:val="a7"/>
    <w:uiPriority w:val="99"/>
    <w:locked/>
    <w:rsid w:val="00A90B89"/>
    <w:rPr>
      <w:sz w:val="24"/>
      <w:szCs w:val="24"/>
    </w:rPr>
  </w:style>
  <w:style w:type="character" w:customStyle="1" w:styleId="ac">
    <w:name w:val="Нижний колонтитул Знак"/>
    <w:link w:val="ab"/>
    <w:uiPriority w:val="99"/>
    <w:locked/>
    <w:rsid w:val="00A90B89"/>
    <w:rPr>
      <w:sz w:val="24"/>
      <w:szCs w:val="24"/>
    </w:rPr>
  </w:style>
  <w:style w:type="table" w:customStyle="1" w:styleId="14">
    <w:name w:val="Сетка таблицы1"/>
    <w:basedOn w:val="a1"/>
    <w:next w:val="a6"/>
    <w:uiPriority w:val="99"/>
    <w:locked/>
    <w:rsid w:val="00A90B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A90B89"/>
    <w:rPr>
      <w:b/>
      <w:bCs/>
      <w:sz w:val="28"/>
      <w:szCs w:val="24"/>
    </w:rPr>
  </w:style>
  <w:style w:type="character" w:customStyle="1" w:styleId="af6">
    <w:name w:val="Основной текст Знак"/>
    <w:locked/>
    <w:rsid w:val="00A90B89"/>
    <w:rPr>
      <w:i/>
      <w:iCs/>
      <w:sz w:val="28"/>
      <w:szCs w:val="24"/>
      <w:lang w:val="ru-RU" w:eastAsia="ru-RU" w:bidi="ar-SA"/>
    </w:rPr>
  </w:style>
  <w:style w:type="paragraph" w:styleId="af7">
    <w:name w:val="Body Text First Indent"/>
    <w:basedOn w:val="ae"/>
    <w:link w:val="af8"/>
    <w:rsid w:val="00A90B89"/>
    <w:pPr>
      <w:spacing w:after="120"/>
      <w:ind w:firstLine="210"/>
      <w:jc w:val="left"/>
    </w:pPr>
    <w:rPr>
      <w:sz w:val="24"/>
      <w:szCs w:val="24"/>
    </w:rPr>
  </w:style>
  <w:style w:type="character" w:customStyle="1" w:styleId="12">
    <w:name w:val="Основной текст Знак1"/>
    <w:link w:val="ae"/>
    <w:rsid w:val="00A90B89"/>
    <w:rPr>
      <w:sz w:val="28"/>
    </w:rPr>
  </w:style>
  <w:style w:type="character" w:customStyle="1" w:styleId="af8">
    <w:name w:val="Красная строка Знак"/>
    <w:link w:val="af7"/>
    <w:rsid w:val="00A90B89"/>
    <w:rPr>
      <w:sz w:val="24"/>
      <w:szCs w:val="24"/>
    </w:rPr>
  </w:style>
  <w:style w:type="character" w:customStyle="1" w:styleId="21">
    <w:name w:val="Основной текст 2 Знак"/>
    <w:link w:val="22"/>
    <w:locked/>
    <w:rsid w:val="00A90B89"/>
    <w:rPr>
      <w:sz w:val="30"/>
      <w:szCs w:val="30"/>
    </w:rPr>
  </w:style>
  <w:style w:type="paragraph" w:styleId="22">
    <w:name w:val="Body Text 2"/>
    <w:basedOn w:val="a"/>
    <w:link w:val="21"/>
    <w:rsid w:val="00A90B89"/>
    <w:pPr>
      <w:jc w:val="both"/>
    </w:pPr>
    <w:rPr>
      <w:sz w:val="30"/>
      <w:szCs w:val="30"/>
    </w:rPr>
  </w:style>
  <w:style w:type="character" w:customStyle="1" w:styleId="210">
    <w:name w:val="Основной текст 2 Знак1"/>
    <w:rsid w:val="00A90B89"/>
    <w:rPr>
      <w:sz w:val="24"/>
      <w:szCs w:val="24"/>
    </w:rPr>
  </w:style>
  <w:style w:type="paragraph" w:styleId="32">
    <w:name w:val="Body Text 3"/>
    <w:basedOn w:val="a"/>
    <w:link w:val="33"/>
    <w:rsid w:val="00A90B89"/>
    <w:pPr>
      <w:jc w:val="both"/>
    </w:pPr>
    <w:rPr>
      <w:i/>
      <w:iCs/>
      <w:sz w:val="30"/>
    </w:rPr>
  </w:style>
  <w:style w:type="character" w:customStyle="1" w:styleId="33">
    <w:name w:val="Основной текст 3 Знак"/>
    <w:link w:val="32"/>
    <w:rsid w:val="00A90B89"/>
    <w:rPr>
      <w:i/>
      <w:iCs/>
      <w:sz w:val="30"/>
      <w:szCs w:val="24"/>
    </w:rPr>
  </w:style>
  <w:style w:type="paragraph" w:styleId="23">
    <w:name w:val="Body Text Indent 2"/>
    <w:basedOn w:val="a"/>
    <w:link w:val="24"/>
    <w:rsid w:val="00A90B89"/>
    <w:pPr>
      <w:spacing w:after="120" w:line="480" w:lineRule="auto"/>
      <w:ind w:left="283"/>
    </w:pPr>
  </w:style>
  <w:style w:type="character" w:customStyle="1" w:styleId="24">
    <w:name w:val="Основной текст с отступом 2 Знак"/>
    <w:link w:val="23"/>
    <w:rsid w:val="00A90B89"/>
    <w:rPr>
      <w:sz w:val="24"/>
      <w:szCs w:val="24"/>
    </w:rPr>
  </w:style>
  <w:style w:type="character" w:customStyle="1" w:styleId="FontStyle13">
    <w:name w:val="Font Style13"/>
    <w:rsid w:val="00A90B89"/>
    <w:rPr>
      <w:rFonts w:ascii="Times New Roman" w:hAnsi="Times New Roman" w:cs="Times New Roman" w:hint="default"/>
      <w:spacing w:val="10"/>
      <w:sz w:val="26"/>
      <w:szCs w:val="26"/>
    </w:rPr>
  </w:style>
  <w:style w:type="paragraph" w:customStyle="1" w:styleId="af9">
    <w:name w:val="Знак"/>
    <w:basedOn w:val="a"/>
    <w:rsid w:val="00A90B89"/>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A90B89"/>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A90B89"/>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A90B89"/>
    <w:rPr>
      <w:sz w:val="24"/>
      <w:lang w:val="ru-RU" w:eastAsia="ru-RU"/>
    </w:rPr>
  </w:style>
  <w:style w:type="character" w:customStyle="1" w:styleId="50">
    <w:name w:val="Заголовок 5 Знак"/>
    <w:link w:val="5"/>
    <w:rsid w:val="00A90B89"/>
    <w:rPr>
      <w:b/>
      <w:bCs/>
      <w:i/>
      <w:iCs/>
      <w:sz w:val="26"/>
      <w:szCs w:val="26"/>
      <w:lang w:val="ru-RU" w:eastAsia="ru-RU"/>
    </w:rPr>
  </w:style>
  <w:style w:type="character" w:customStyle="1" w:styleId="70">
    <w:name w:val="Заголовок 7 Знак"/>
    <w:link w:val="7"/>
    <w:rsid w:val="00A90B89"/>
    <w:rPr>
      <w:sz w:val="24"/>
      <w:szCs w:val="24"/>
      <w:lang w:val="ru-RU" w:eastAsia="ru-RU"/>
    </w:rPr>
  </w:style>
  <w:style w:type="character" w:customStyle="1" w:styleId="a5">
    <w:name w:val="Основной текст с отступом Знак"/>
    <w:link w:val="a4"/>
    <w:rsid w:val="00A90B89"/>
    <w:rPr>
      <w:rFonts w:ascii="Times New Roman CYR" w:hAnsi="Times New Roman CYR"/>
      <w:sz w:val="30"/>
      <w:lang w:val="ru-RU" w:eastAsia="ru-RU"/>
    </w:rPr>
  </w:style>
  <w:style w:type="character" w:customStyle="1" w:styleId="af3">
    <w:name w:val="Текст сноски Знак"/>
    <w:link w:val="af2"/>
    <w:semiHidden/>
    <w:rsid w:val="00A90B89"/>
    <w:rPr>
      <w:lang w:val="ru-RU" w:eastAsia="ru-RU"/>
    </w:rPr>
  </w:style>
  <w:style w:type="character" w:customStyle="1" w:styleId="word-wrapper">
    <w:name w:val="word-wrapper"/>
    <w:rsid w:val="00A90B89"/>
  </w:style>
  <w:style w:type="character" w:customStyle="1" w:styleId="fake-non-breaking-space">
    <w:name w:val="fake-non-breaking-space"/>
    <w:rsid w:val="00A90B89"/>
  </w:style>
  <w:style w:type="paragraph" w:customStyle="1" w:styleId="p-normal">
    <w:name w:val="p-normal"/>
    <w:basedOn w:val="a"/>
    <w:rsid w:val="00A90B89"/>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A90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B7C4-638C-443A-B8E5-A370E378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3990</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12</cp:revision>
  <cp:lastPrinted>2023-05-11T12:46:00Z</cp:lastPrinted>
  <dcterms:created xsi:type="dcterms:W3CDTF">2023-05-03T14:05:00Z</dcterms:created>
  <dcterms:modified xsi:type="dcterms:W3CDTF">2023-05-11T13:03:00Z</dcterms:modified>
</cp:coreProperties>
</file>