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D5527" w14:textId="77777777" w:rsidR="00AB7FCA" w:rsidRPr="00EB00B6" w:rsidRDefault="00AB7FCA" w:rsidP="00786733">
      <w:pPr>
        <w:spacing w:after="0" w:line="240" w:lineRule="auto"/>
        <w:jc w:val="both"/>
        <w:rPr>
          <w:rFonts w:ascii="Times New Roman" w:hAnsi="Times New Roman" w:cs="Times New Roman"/>
          <w:bCs/>
          <w:sz w:val="28"/>
          <w:szCs w:val="28"/>
          <w:lang w:val="en-US"/>
        </w:rPr>
      </w:pPr>
      <w:bookmarkStart w:id="0" w:name="_GoBack"/>
      <w:r w:rsidRPr="00EB00B6">
        <w:rPr>
          <w:rFonts w:ascii="Times New Roman" w:hAnsi="Times New Roman" w:cs="Times New Roman"/>
          <w:bCs/>
          <w:sz w:val="28"/>
          <w:szCs w:val="28"/>
          <w:lang w:val="en"/>
        </w:rPr>
        <w:t>Humanitarian project of the state institution "</w:t>
      </w:r>
      <w:proofErr w:type="spellStart"/>
      <w:r w:rsidRPr="00EB00B6">
        <w:rPr>
          <w:rFonts w:ascii="Times New Roman" w:hAnsi="Times New Roman" w:cs="Times New Roman"/>
          <w:bCs/>
          <w:sz w:val="28"/>
          <w:szCs w:val="28"/>
          <w:lang w:val="en"/>
        </w:rPr>
        <w:t>Ivatsevichi</w:t>
      </w:r>
      <w:proofErr w:type="spellEnd"/>
      <w:r w:rsidRPr="00EB00B6">
        <w:rPr>
          <w:rFonts w:ascii="Times New Roman" w:hAnsi="Times New Roman" w:cs="Times New Roman"/>
          <w:bCs/>
          <w:sz w:val="28"/>
          <w:szCs w:val="28"/>
          <w:lang w:val="en"/>
        </w:rPr>
        <w:t xml:space="preserve"> Territorial Center for Social Services of the Population" of the Brest region is looking for sponsors</w:t>
      </w:r>
    </w:p>
    <w:bookmarkEnd w:id="0"/>
    <w:p w14:paraId="7072E1C1" w14:textId="7BB4F6EB" w:rsidR="00B37CD9" w:rsidRPr="00AB7FCA" w:rsidRDefault="00520728" w:rsidP="00B37CD9">
      <w:pPr>
        <w:spacing w:after="0" w:line="240" w:lineRule="auto"/>
        <w:jc w:val="both"/>
        <w:rPr>
          <w:rFonts w:ascii="Times New Roman" w:hAnsi="Times New Roman" w:cs="Times New Roman"/>
          <w:bCs/>
          <w:sz w:val="28"/>
          <w:szCs w:val="28"/>
          <w:lang w:val="en-US"/>
        </w:rPr>
      </w:pPr>
      <w:r>
        <w:rPr>
          <w:rFonts w:ascii="Times New Roman" w:hAnsi="Times New Roman" w:cs="Times New Roman"/>
          <w:bCs/>
          <w:noProof/>
          <w:sz w:val="28"/>
          <w:szCs w:val="28"/>
        </w:rPr>
        <w:drawing>
          <wp:anchor distT="0" distB="0" distL="114300" distR="114300" simplePos="0" relativeHeight="251660800" behindDoc="1" locked="0" layoutInCell="1" allowOverlap="1" wp14:anchorId="1D434B0D" wp14:editId="5ACAE1B1">
            <wp:simplePos x="0" y="0"/>
            <wp:positionH relativeFrom="column">
              <wp:posOffset>1055902</wp:posOffset>
            </wp:positionH>
            <wp:positionV relativeFrom="paragraph">
              <wp:posOffset>138455</wp:posOffset>
            </wp:positionV>
            <wp:extent cx="4066693" cy="270540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9495" t="5882" r="6725" b="10427"/>
                    <a:stretch/>
                  </pic:blipFill>
                  <pic:spPr bwMode="auto">
                    <a:xfrm>
                      <a:off x="0" y="0"/>
                      <a:ext cx="4067195" cy="2705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9DF035" w14:textId="1CFE3F0A" w:rsidR="009251B3" w:rsidRPr="00AB7FCA" w:rsidRDefault="009251B3" w:rsidP="00835F43">
      <w:pPr>
        <w:spacing w:after="0" w:line="240" w:lineRule="auto"/>
        <w:rPr>
          <w:rFonts w:ascii="Times New Roman" w:hAnsi="Times New Roman" w:cs="Times New Roman"/>
          <w:sz w:val="28"/>
          <w:szCs w:val="28"/>
          <w:lang w:val="en-US"/>
        </w:rPr>
      </w:pPr>
    </w:p>
    <w:p w14:paraId="2571A896" w14:textId="5B0808C0" w:rsidR="00D75DD4" w:rsidRPr="00AB7FCA" w:rsidRDefault="00D75DD4" w:rsidP="00835F43">
      <w:pPr>
        <w:spacing w:after="0" w:line="240" w:lineRule="auto"/>
        <w:rPr>
          <w:rFonts w:ascii="Times New Roman" w:hAnsi="Times New Roman" w:cs="Times New Roman"/>
          <w:sz w:val="28"/>
          <w:szCs w:val="28"/>
          <w:lang w:val="en-US"/>
        </w:rPr>
      </w:pPr>
    </w:p>
    <w:p w14:paraId="2B1B3FD8" w14:textId="7105B240" w:rsidR="00D75DD4" w:rsidRPr="00AB7FCA" w:rsidRDefault="00D75DD4" w:rsidP="00835F43">
      <w:pPr>
        <w:spacing w:after="0" w:line="240" w:lineRule="auto"/>
        <w:rPr>
          <w:rFonts w:ascii="Times New Roman" w:hAnsi="Times New Roman" w:cs="Times New Roman"/>
          <w:sz w:val="28"/>
          <w:szCs w:val="28"/>
          <w:lang w:val="en-US"/>
        </w:rPr>
      </w:pPr>
    </w:p>
    <w:p w14:paraId="2393075A" w14:textId="3D2F4572" w:rsidR="00D75DD4" w:rsidRPr="00AB7FCA" w:rsidRDefault="00D75DD4" w:rsidP="00835F43">
      <w:pPr>
        <w:spacing w:after="0" w:line="240" w:lineRule="auto"/>
        <w:rPr>
          <w:rFonts w:ascii="Times New Roman" w:hAnsi="Times New Roman" w:cs="Times New Roman"/>
          <w:sz w:val="28"/>
          <w:szCs w:val="28"/>
          <w:lang w:val="en-US"/>
        </w:rPr>
      </w:pPr>
    </w:p>
    <w:p w14:paraId="0F2940EC" w14:textId="54ADCDC4" w:rsidR="00D75DD4" w:rsidRPr="00AB7FCA" w:rsidRDefault="00D75DD4" w:rsidP="00835F43">
      <w:pPr>
        <w:spacing w:after="0" w:line="240" w:lineRule="auto"/>
        <w:rPr>
          <w:rFonts w:ascii="Times New Roman" w:hAnsi="Times New Roman" w:cs="Times New Roman"/>
          <w:sz w:val="28"/>
          <w:szCs w:val="28"/>
          <w:lang w:val="en-US"/>
        </w:rPr>
      </w:pPr>
    </w:p>
    <w:p w14:paraId="37EB4ADA" w14:textId="4F6C2F0E" w:rsidR="00D75DD4" w:rsidRPr="00AB7FCA" w:rsidRDefault="00D75DD4" w:rsidP="00835F43">
      <w:pPr>
        <w:spacing w:after="0" w:line="240" w:lineRule="auto"/>
        <w:rPr>
          <w:rFonts w:ascii="Times New Roman" w:hAnsi="Times New Roman" w:cs="Times New Roman"/>
          <w:sz w:val="28"/>
          <w:szCs w:val="28"/>
          <w:lang w:val="en-US"/>
        </w:rPr>
      </w:pPr>
    </w:p>
    <w:p w14:paraId="1019316B" w14:textId="358B0C84" w:rsidR="00D75DD4" w:rsidRPr="00AB7FCA" w:rsidRDefault="00D75DD4" w:rsidP="00835F43">
      <w:pPr>
        <w:spacing w:after="0" w:line="240" w:lineRule="auto"/>
        <w:rPr>
          <w:rFonts w:ascii="Times New Roman" w:hAnsi="Times New Roman" w:cs="Times New Roman"/>
          <w:sz w:val="28"/>
          <w:szCs w:val="28"/>
          <w:lang w:val="en-US"/>
        </w:rPr>
      </w:pPr>
    </w:p>
    <w:p w14:paraId="05B73DE0" w14:textId="591A36D7" w:rsidR="00D75DD4" w:rsidRPr="00AB7FCA" w:rsidRDefault="00D75DD4" w:rsidP="00835F43">
      <w:pPr>
        <w:spacing w:after="0" w:line="240" w:lineRule="auto"/>
        <w:rPr>
          <w:rFonts w:ascii="Times New Roman" w:hAnsi="Times New Roman" w:cs="Times New Roman"/>
          <w:sz w:val="28"/>
          <w:szCs w:val="28"/>
          <w:lang w:val="en-US"/>
        </w:rPr>
      </w:pPr>
    </w:p>
    <w:p w14:paraId="23661A10" w14:textId="07F61328" w:rsidR="00D75DD4" w:rsidRPr="00AB7FCA" w:rsidRDefault="00D75DD4" w:rsidP="00835F43">
      <w:pPr>
        <w:spacing w:after="0" w:line="240" w:lineRule="auto"/>
        <w:rPr>
          <w:rFonts w:ascii="Times New Roman" w:hAnsi="Times New Roman" w:cs="Times New Roman"/>
          <w:sz w:val="28"/>
          <w:szCs w:val="28"/>
          <w:lang w:val="en-US"/>
        </w:rPr>
      </w:pPr>
    </w:p>
    <w:p w14:paraId="44C80C74" w14:textId="0B735187" w:rsidR="00D75DD4" w:rsidRPr="00AB7FCA" w:rsidRDefault="00D75DD4" w:rsidP="00835F43">
      <w:pPr>
        <w:spacing w:after="0" w:line="240" w:lineRule="auto"/>
        <w:rPr>
          <w:rFonts w:ascii="Times New Roman" w:hAnsi="Times New Roman" w:cs="Times New Roman"/>
          <w:sz w:val="28"/>
          <w:szCs w:val="28"/>
          <w:lang w:val="en-US"/>
        </w:rPr>
      </w:pPr>
    </w:p>
    <w:p w14:paraId="1744F0B6" w14:textId="13FB5C42" w:rsidR="00D75DD4" w:rsidRPr="00AB7FCA" w:rsidRDefault="00D75DD4" w:rsidP="00835F43">
      <w:pPr>
        <w:spacing w:after="0" w:line="240" w:lineRule="auto"/>
        <w:rPr>
          <w:rFonts w:ascii="Times New Roman" w:hAnsi="Times New Roman" w:cs="Times New Roman"/>
          <w:sz w:val="28"/>
          <w:szCs w:val="28"/>
          <w:lang w:val="en-US"/>
        </w:rPr>
      </w:pPr>
    </w:p>
    <w:p w14:paraId="25DAB0C2" w14:textId="51BBC90F" w:rsidR="00D75DD4" w:rsidRPr="00AB7FCA" w:rsidRDefault="00D75DD4" w:rsidP="00835F43">
      <w:pPr>
        <w:spacing w:after="0" w:line="240" w:lineRule="auto"/>
        <w:rPr>
          <w:rFonts w:ascii="Times New Roman" w:hAnsi="Times New Roman" w:cs="Times New Roman"/>
          <w:sz w:val="28"/>
          <w:szCs w:val="28"/>
          <w:lang w:val="en-US"/>
        </w:rPr>
      </w:pPr>
    </w:p>
    <w:p w14:paraId="2C1D2256" w14:textId="74BB0791" w:rsidR="00D75DD4" w:rsidRPr="00AB7FCA" w:rsidRDefault="00D75DD4" w:rsidP="00835F43">
      <w:pPr>
        <w:spacing w:after="0" w:line="240" w:lineRule="auto"/>
        <w:rPr>
          <w:rFonts w:ascii="Times New Roman" w:hAnsi="Times New Roman" w:cs="Times New Roman"/>
          <w:sz w:val="28"/>
          <w:szCs w:val="28"/>
          <w:lang w:val="en-US"/>
        </w:rPr>
      </w:pPr>
    </w:p>
    <w:p w14:paraId="461E4D12" w14:textId="77777777" w:rsidR="00D75DD4" w:rsidRPr="00AB7FCA" w:rsidRDefault="00D75DD4" w:rsidP="00835F43">
      <w:pPr>
        <w:spacing w:after="0" w:line="240" w:lineRule="auto"/>
        <w:rPr>
          <w:rFonts w:ascii="Times New Roman" w:hAnsi="Times New Roman" w:cs="Times New Roman"/>
          <w:sz w:val="28"/>
          <w:szCs w:val="28"/>
          <w:lang w:val="en-US"/>
        </w:rPr>
      </w:pPr>
    </w:p>
    <w:tbl>
      <w:tblPr>
        <w:tblStyle w:val="a5"/>
        <w:tblW w:w="0" w:type="auto"/>
        <w:tblInd w:w="-885" w:type="dxa"/>
        <w:tblLook w:val="04A0" w:firstRow="1" w:lastRow="0" w:firstColumn="1" w:lastColumn="0" w:noHBand="0" w:noVBand="1"/>
      </w:tblPr>
      <w:tblGrid>
        <w:gridCol w:w="476"/>
        <w:gridCol w:w="2368"/>
        <w:gridCol w:w="7895"/>
      </w:tblGrid>
      <w:tr w:rsidR="00E800E6" w:rsidRPr="00AB7FCA" w14:paraId="5AA0ABEE" w14:textId="77777777" w:rsidTr="00046BF5">
        <w:tc>
          <w:tcPr>
            <w:tcW w:w="476" w:type="dxa"/>
          </w:tcPr>
          <w:p w14:paraId="0AE4B7C1" w14:textId="37C5586D" w:rsidR="009251B3" w:rsidRPr="00AB7FCA" w:rsidRDefault="009251B3" w:rsidP="00B37CD9">
            <w:pPr>
              <w:jc w:val="both"/>
              <w:rPr>
                <w:rFonts w:ascii="Times New Roman" w:hAnsi="Times New Roman" w:cs="Times New Roman"/>
                <w:sz w:val="26"/>
                <w:szCs w:val="26"/>
                <w:lang w:val="en-US"/>
              </w:rPr>
            </w:pPr>
            <w:r w:rsidRPr="00AB7FCA">
              <w:rPr>
                <w:rFonts w:ascii="Times New Roman" w:hAnsi="Times New Roman" w:cs="Times New Roman"/>
                <w:sz w:val="26"/>
                <w:szCs w:val="26"/>
              </w:rPr>
              <w:t>1</w:t>
            </w:r>
          </w:p>
        </w:tc>
        <w:tc>
          <w:tcPr>
            <w:tcW w:w="2368" w:type="dxa"/>
          </w:tcPr>
          <w:p w14:paraId="036A1832" w14:textId="61DE27D3" w:rsidR="009251B3" w:rsidRPr="00AB7FCA" w:rsidRDefault="00AB7FCA" w:rsidP="00B37CD9">
            <w:pPr>
              <w:jc w:val="both"/>
              <w:rPr>
                <w:rFonts w:ascii="Times New Roman" w:hAnsi="Times New Roman" w:cs="Times New Roman"/>
                <w:sz w:val="26"/>
                <w:szCs w:val="26"/>
                <w:lang w:val="en-US"/>
              </w:rPr>
            </w:pPr>
            <w:r w:rsidRPr="00AB7FCA">
              <w:rPr>
                <w:rFonts w:ascii="Times New Roman" w:hAnsi="Times New Roman" w:cs="Times New Roman"/>
                <w:sz w:val="26"/>
                <w:szCs w:val="26"/>
                <w:lang w:val="en"/>
              </w:rPr>
              <w:t>Name of the project</w:t>
            </w:r>
          </w:p>
        </w:tc>
        <w:tc>
          <w:tcPr>
            <w:tcW w:w="7895" w:type="dxa"/>
          </w:tcPr>
          <w:p w14:paraId="182EE8AB" w14:textId="009F8F5F" w:rsidR="009251B3" w:rsidRPr="000F77C0" w:rsidRDefault="00D55D37" w:rsidP="000F77C0">
            <w:pPr>
              <w:pStyle w:val="HTML"/>
              <w:shd w:val="clear" w:color="auto" w:fill="F8F9FA"/>
              <w:spacing w:line="540" w:lineRule="atLeast"/>
              <w:rPr>
                <w:rFonts w:ascii="inherit" w:eastAsia="Times New Roman" w:hAnsi="inherit" w:cs="Courier New"/>
                <w:color w:val="202124"/>
                <w:sz w:val="26"/>
                <w:szCs w:val="26"/>
                <w:lang w:eastAsia="ru-RU"/>
              </w:rPr>
            </w:pPr>
            <w:r w:rsidRPr="000F77C0">
              <w:rPr>
                <w:rFonts w:ascii="Times New Roman" w:hAnsi="Times New Roman" w:cs="Times New Roman"/>
                <w:sz w:val="26"/>
                <w:szCs w:val="26"/>
              </w:rPr>
              <w:t>«</w:t>
            </w:r>
            <w:r w:rsidR="000F77C0" w:rsidRPr="000F77C0">
              <w:rPr>
                <w:rFonts w:ascii="inherit" w:eastAsia="Times New Roman" w:hAnsi="inherit" w:cs="Courier New"/>
                <w:color w:val="202124"/>
                <w:sz w:val="26"/>
                <w:szCs w:val="26"/>
                <w:lang w:val="en" w:eastAsia="ru-RU"/>
              </w:rPr>
              <w:t>Big Wash</w:t>
            </w:r>
            <w:r w:rsidR="00001C47" w:rsidRPr="000F77C0">
              <w:rPr>
                <w:rFonts w:ascii="Times New Roman" w:hAnsi="Times New Roman" w:cs="Times New Roman"/>
                <w:sz w:val="26"/>
                <w:szCs w:val="26"/>
              </w:rPr>
              <w:t>»</w:t>
            </w:r>
          </w:p>
        </w:tc>
      </w:tr>
      <w:tr w:rsidR="00E800E6" w:rsidRPr="000F77C0" w14:paraId="78A54C0C" w14:textId="77777777" w:rsidTr="00046BF5">
        <w:tc>
          <w:tcPr>
            <w:tcW w:w="476" w:type="dxa"/>
          </w:tcPr>
          <w:p w14:paraId="60F0B20F" w14:textId="40FCD908" w:rsidR="009251B3" w:rsidRPr="00AB7FCA" w:rsidRDefault="009251B3" w:rsidP="00B37CD9">
            <w:pPr>
              <w:jc w:val="both"/>
              <w:rPr>
                <w:rFonts w:ascii="Times New Roman" w:hAnsi="Times New Roman" w:cs="Times New Roman"/>
                <w:sz w:val="26"/>
                <w:szCs w:val="26"/>
                <w:lang w:val="en-US"/>
              </w:rPr>
            </w:pPr>
            <w:r w:rsidRPr="00AB7FCA">
              <w:rPr>
                <w:rFonts w:ascii="Times New Roman" w:hAnsi="Times New Roman" w:cs="Times New Roman"/>
                <w:sz w:val="26"/>
                <w:szCs w:val="26"/>
              </w:rPr>
              <w:t>2</w:t>
            </w:r>
          </w:p>
        </w:tc>
        <w:tc>
          <w:tcPr>
            <w:tcW w:w="2368" w:type="dxa"/>
          </w:tcPr>
          <w:p w14:paraId="0CEBD92C" w14:textId="69EE2687" w:rsidR="009251B3" w:rsidRPr="00AB7FCA" w:rsidRDefault="00AB7FCA" w:rsidP="00B37CD9">
            <w:pPr>
              <w:jc w:val="both"/>
              <w:rPr>
                <w:rFonts w:ascii="Times New Roman" w:hAnsi="Times New Roman" w:cs="Times New Roman"/>
                <w:sz w:val="26"/>
                <w:szCs w:val="26"/>
                <w:lang w:val="en-US"/>
              </w:rPr>
            </w:pPr>
            <w:r w:rsidRPr="00AB7FCA">
              <w:rPr>
                <w:rFonts w:ascii="Times New Roman" w:hAnsi="Times New Roman" w:cs="Times New Roman"/>
                <w:sz w:val="26"/>
                <w:szCs w:val="26"/>
                <w:lang w:val="en"/>
              </w:rPr>
              <w:t>Name of the organization</w:t>
            </w:r>
          </w:p>
        </w:tc>
        <w:tc>
          <w:tcPr>
            <w:tcW w:w="7895" w:type="dxa"/>
          </w:tcPr>
          <w:p w14:paraId="4EF719CA" w14:textId="56904EEC" w:rsidR="009251B3" w:rsidRPr="00AB7FCA" w:rsidRDefault="00AB7FCA" w:rsidP="00B37CD9">
            <w:pPr>
              <w:jc w:val="both"/>
              <w:rPr>
                <w:rFonts w:ascii="Times New Roman" w:hAnsi="Times New Roman" w:cs="Times New Roman"/>
                <w:sz w:val="26"/>
                <w:szCs w:val="26"/>
                <w:lang w:val="en-US"/>
              </w:rPr>
            </w:pPr>
            <w:r w:rsidRPr="00AB7FCA">
              <w:rPr>
                <w:rFonts w:ascii="Times New Roman" w:hAnsi="Times New Roman" w:cs="Times New Roman"/>
                <w:sz w:val="26"/>
                <w:szCs w:val="26"/>
                <w:lang w:val="en"/>
              </w:rPr>
              <w:t>State Institution "</w:t>
            </w:r>
            <w:proofErr w:type="spellStart"/>
            <w:r w:rsidRPr="00AB7FCA">
              <w:rPr>
                <w:rFonts w:ascii="Times New Roman" w:hAnsi="Times New Roman" w:cs="Times New Roman"/>
                <w:sz w:val="26"/>
                <w:szCs w:val="26"/>
                <w:lang w:val="en"/>
              </w:rPr>
              <w:t>Ivatsevichi</w:t>
            </w:r>
            <w:proofErr w:type="spellEnd"/>
            <w:r w:rsidRPr="00AB7FCA">
              <w:rPr>
                <w:rFonts w:ascii="Times New Roman" w:hAnsi="Times New Roman" w:cs="Times New Roman"/>
                <w:sz w:val="26"/>
                <w:szCs w:val="26"/>
                <w:lang w:val="en"/>
              </w:rPr>
              <w:t xml:space="preserve"> Territorial Center for Social Services of the Population"</w:t>
            </w:r>
          </w:p>
        </w:tc>
      </w:tr>
      <w:tr w:rsidR="00E800E6" w:rsidRPr="000F77C0" w14:paraId="4EA54772" w14:textId="77777777" w:rsidTr="00046BF5">
        <w:tc>
          <w:tcPr>
            <w:tcW w:w="476" w:type="dxa"/>
          </w:tcPr>
          <w:p w14:paraId="78635740" w14:textId="0D2755C9" w:rsidR="009251B3" w:rsidRPr="00AB7FCA" w:rsidRDefault="009251B3" w:rsidP="00B37CD9">
            <w:pPr>
              <w:jc w:val="both"/>
              <w:rPr>
                <w:rFonts w:ascii="Times New Roman" w:hAnsi="Times New Roman" w:cs="Times New Roman"/>
                <w:sz w:val="26"/>
                <w:szCs w:val="26"/>
                <w:lang w:val="en-US"/>
              </w:rPr>
            </w:pPr>
            <w:r w:rsidRPr="00AB7FCA">
              <w:rPr>
                <w:rFonts w:ascii="Times New Roman" w:hAnsi="Times New Roman" w:cs="Times New Roman"/>
                <w:sz w:val="26"/>
                <w:szCs w:val="26"/>
              </w:rPr>
              <w:t>3</w:t>
            </w:r>
          </w:p>
        </w:tc>
        <w:tc>
          <w:tcPr>
            <w:tcW w:w="2368" w:type="dxa"/>
          </w:tcPr>
          <w:p w14:paraId="16172BDD" w14:textId="773AF3DD" w:rsidR="009251B3" w:rsidRPr="00AB7FCA" w:rsidRDefault="00AB7FCA" w:rsidP="00B37CD9">
            <w:pPr>
              <w:jc w:val="both"/>
              <w:rPr>
                <w:rFonts w:ascii="Times New Roman" w:hAnsi="Times New Roman" w:cs="Times New Roman"/>
                <w:sz w:val="26"/>
                <w:szCs w:val="26"/>
                <w:lang w:val="en-US"/>
              </w:rPr>
            </w:pPr>
            <w:r w:rsidRPr="00AB7FCA">
              <w:rPr>
                <w:rFonts w:ascii="Times New Roman" w:hAnsi="Times New Roman" w:cs="Times New Roman"/>
                <w:sz w:val="26"/>
                <w:szCs w:val="26"/>
                <w:lang w:val="en"/>
              </w:rPr>
              <w:t>Organization address, phone number</w:t>
            </w:r>
          </w:p>
        </w:tc>
        <w:tc>
          <w:tcPr>
            <w:tcW w:w="7895" w:type="dxa"/>
          </w:tcPr>
          <w:p w14:paraId="4A1C1292" w14:textId="77777777" w:rsidR="00AB7FCA" w:rsidRPr="00AB7FCA" w:rsidRDefault="00AB7FCA" w:rsidP="00AB7FCA">
            <w:pPr>
              <w:rPr>
                <w:rFonts w:ascii="Times New Roman" w:hAnsi="Times New Roman" w:cs="Times New Roman"/>
                <w:sz w:val="26"/>
                <w:szCs w:val="26"/>
                <w:lang w:val="en-US"/>
              </w:rPr>
            </w:pPr>
            <w:r w:rsidRPr="00AB7FCA">
              <w:rPr>
                <w:rFonts w:ascii="Times New Roman" w:hAnsi="Times New Roman" w:cs="Times New Roman"/>
                <w:sz w:val="26"/>
                <w:szCs w:val="26"/>
                <w:lang w:val="en"/>
              </w:rPr>
              <w:t xml:space="preserve">Brest region, </w:t>
            </w:r>
            <w:proofErr w:type="spellStart"/>
            <w:r w:rsidRPr="00AB7FCA">
              <w:rPr>
                <w:rFonts w:ascii="Times New Roman" w:hAnsi="Times New Roman" w:cs="Times New Roman"/>
                <w:sz w:val="26"/>
                <w:szCs w:val="26"/>
                <w:lang w:val="en"/>
              </w:rPr>
              <w:t>Ivatsevichi</w:t>
            </w:r>
            <w:proofErr w:type="spellEnd"/>
            <w:r w:rsidRPr="00AB7FCA">
              <w:rPr>
                <w:rFonts w:ascii="Times New Roman" w:hAnsi="Times New Roman" w:cs="Times New Roman"/>
                <w:sz w:val="26"/>
                <w:szCs w:val="26"/>
                <w:lang w:val="en"/>
              </w:rPr>
              <w:t xml:space="preserve">, </w:t>
            </w:r>
            <w:proofErr w:type="spellStart"/>
            <w:r w:rsidRPr="00AB7FCA">
              <w:rPr>
                <w:rFonts w:ascii="Times New Roman" w:hAnsi="Times New Roman" w:cs="Times New Roman"/>
                <w:sz w:val="26"/>
                <w:szCs w:val="26"/>
                <w:lang w:val="en"/>
              </w:rPr>
              <w:t>Shchorsa</w:t>
            </w:r>
            <w:proofErr w:type="spellEnd"/>
            <w:r w:rsidRPr="00AB7FCA">
              <w:rPr>
                <w:rFonts w:ascii="Times New Roman" w:hAnsi="Times New Roman" w:cs="Times New Roman"/>
                <w:sz w:val="26"/>
                <w:szCs w:val="26"/>
                <w:lang w:val="en"/>
              </w:rPr>
              <w:t xml:space="preserve"> str., 13, </w:t>
            </w:r>
          </w:p>
          <w:p w14:paraId="320150CB" w14:textId="77777777" w:rsidR="00AB7FCA" w:rsidRPr="00AB7FCA" w:rsidRDefault="00AB7FCA" w:rsidP="00AB7FCA">
            <w:pPr>
              <w:rPr>
                <w:rFonts w:ascii="Times New Roman" w:hAnsi="Times New Roman" w:cs="Times New Roman"/>
                <w:sz w:val="26"/>
                <w:szCs w:val="26"/>
                <w:lang w:val="en-US"/>
              </w:rPr>
            </w:pPr>
            <w:r w:rsidRPr="00AB7FCA">
              <w:rPr>
                <w:rFonts w:ascii="Times New Roman" w:hAnsi="Times New Roman" w:cs="Times New Roman"/>
                <w:sz w:val="26"/>
                <w:szCs w:val="26"/>
                <w:lang w:val="en"/>
              </w:rPr>
              <w:t xml:space="preserve"> 225295 </w:t>
            </w:r>
          </w:p>
          <w:p w14:paraId="778548D8" w14:textId="77777777" w:rsidR="00AB7FCA" w:rsidRPr="00AB7FCA" w:rsidRDefault="00AB7FCA" w:rsidP="00AB7FCA">
            <w:pPr>
              <w:rPr>
                <w:rFonts w:ascii="Times New Roman" w:hAnsi="Times New Roman" w:cs="Times New Roman"/>
                <w:sz w:val="26"/>
                <w:szCs w:val="26"/>
                <w:lang w:val="en-US"/>
              </w:rPr>
            </w:pPr>
            <w:r w:rsidRPr="00AB7FCA">
              <w:rPr>
                <w:rFonts w:ascii="Times New Roman" w:hAnsi="Times New Roman" w:cs="Times New Roman"/>
                <w:sz w:val="26"/>
                <w:szCs w:val="26"/>
                <w:lang w:val="en"/>
              </w:rPr>
              <w:t>E-mail</w:t>
            </w:r>
            <w:hyperlink r:id="rId9" w:history="1">
              <w:r w:rsidRPr="00AB7FCA">
                <w:rPr>
                  <w:rStyle w:val="ac"/>
                  <w:rFonts w:ascii="Times New Roman" w:hAnsi="Times New Roman" w:cs="Times New Roman"/>
                  <w:sz w:val="26"/>
                  <w:szCs w:val="26"/>
                  <w:lang w:val="en"/>
                </w:rPr>
                <w:t xml:space="preserve"> </w:t>
              </w:r>
              <w:proofErr w:type="spellStart"/>
              <w:r w:rsidRPr="00AB7FCA">
                <w:rPr>
                  <w:rStyle w:val="ac"/>
                  <w:rFonts w:ascii="Times New Roman" w:hAnsi="Times New Roman" w:cs="Times New Roman"/>
                  <w:sz w:val="26"/>
                  <w:szCs w:val="26"/>
                  <w:lang w:val="en"/>
                </w:rPr>
                <w:t>Ivtcson</w:t>
              </w:r>
            </w:hyperlink>
            <w:hyperlink r:id="rId10" w:history="1">
              <w:r w:rsidRPr="00AB7FCA">
                <w:rPr>
                  <w:rStyle w:val="ac"/>
                  <w:rFonts w:ascii="Times New Roman" w:hAnsi="Times New Roman" w:cs="Times New Roman"/>
                  <w:sz w:val="26"/>
                  <w:szCs w:val="26"/>
                  <w:lang w:val="en"/>
                </w:rPr>
                <w:t>@</w:t>
              </w:r>
            </w:hyperlink>
            <w:hyperlink r:id="rId11" w:history="1">
              <w:r w:rsidRPr="00AB7FCA">
                <w:rPr>
                  <w:rStyle w:val="ac"/>
                  <w:rFonts w:ascii="Times New Roman" w:hAnsi="Times New Roman" w:cs="Times New Roman"/>
                  <w:sz w:val="26"/>
                  <w:szCs w:val="26"/>
                  <w:lang w:val="en"/>
                </w:rPr>
                <w:t>brest</w:t>
              </w:r>
              <w:proofErr w:type="spellEnd"/>
            </w:hyperlink>
            <w:hyperlink r:id="rId12" w:history="1">
              <w:r w:rsidRPr="00AB7FCA">
                <w:rPr>
                  <w:rStyle w:val="ac"/>
                  <w:rFonts w:ascii="Times New Roman" w:hAnsi="Times New Roman" w:cs="Times New Roman"/>
                  <w:sz w:val="26"/>
                  <w:szCs w:val="26"/>
                  <w:lang w:val="en"/>
                </w:rPr>
                <w:t>.</w:t>
              </w:r>
            </w:hyperlink>
            <w:r w:rsidRPr="00AB7FCA">
              <w:rPr>
                <w:rFonts w:ascii="Times New Roman" w:hAnsi="Times New Roman" w:cs="Times New Roman"/>
                <w:sz w:val="26"/>
                <w:szCs w:val="26"/>
                <w:lang w:val="en"/>
              </w:rPr>
              <w:t xml:space="preserve"> </w:t>
            </w:r>
            <w:hyperlink r:id="rId13" w:history="1">
              <w:r w:rsidRPr="00AB7FCA">
                <w:rPr>
                  <w:rStyle w:val="ac"/>
                  <w:rFonts w:ascii="Times New Roman" w:hAnsi="Times New Roman" w:cs="Times New Roman"/>
                  <w:sz w:val="26"/>
                  <w:szCs w:val="26"/>
                  <w:lang w:val="en"/>
                </w:rPr>
                <w:t>by</w:t>
              </w:r>
            </w:hyperlink>
          </w:p>
          <w:p w14:paraId="4F488326" w14:textId="77777777" w:rsidR="00AB7FCA" w:rsidRPr="00AB7FCA" w:rsidRDefault="00AB7FCA" w:rsidP="00AB7FCA">
            <w:pPr>
              <w:rPr>
                <w:rFonts w:ascii="Times New Roman" w:hAnsi="Times New Roman" w:cs="Times New Roman"/>
                <w:sz w:val="26"/>
                <w:szCs w:val="26"/>
                <w:lang w:val="en-US"/>
              </w:rPr>
            </w:pPr>
            <w:proofErr w:type="gramStart"/>
            <w:r w:rsidRPr="00AB7FCA">
              <w:rPr>
                <w:rFonts w:ascii="Times New Roman" w:hAnsi="Times New Roman" w:cs="Times New Roman"/>
                <w:sz w:val="26"/>
                <w:szCs w:val="26"/>
                <w:lang w:val="en"/>
              </w:rPr>
              <w:t>Fax :</w:t>
            </w:r>
            <w:proofErr w:type="gramEnd"/>
            <w:r w:rsidRPr="00AB7FCA">
              <w:rPr>
                <w:rFonts w:ascii="Times New Roman" w:hAnsi="Times New Roman" w:cs="Times New Roman"/>
                <w:sz w:val="26"/>
                <w:szCs w:val="26"/>
                <w:lang w:val="en"/>
              </w:rPr>
              <w:t>+375164597689</w:t>
            </w:r>
          </w:p>
          <w:p w14:paraId="11FA6945" w14:textId="2BDC2C3C" w:rsidR="009251B3" w:rsidRPr="00AB7FCA" w:rsidRDefault="00A45293" w:rsidP="00AB7FCA">
            <w:pPr>
              <w:jc w:val="both"/>
              <w:rPr>
                <w:rFonts w:ascii="Times New Roman" w:hAnsi="Times New Roman" w:cs="Times New Roman"/>
                <w:sz w:val="26"/>
                <w:szCs w:val="26"/>
                <w:lang w:val="en-US"/>
              </w:rPr>
            </w:pPr>
            <w:hyperlink r:id="rId14" w:history="1">
              <w:r w:rsidR="00AB7FCA" w:rsidRPr="00AB7FCA">
                <w:rPr>
                  <w:rStyle w:val="ac"/>
                  <w:rFonts w:ascii="Times New Roman" w:hAnsi="Times New Roman" w:cs="Times New Roman"/>
                  <w:sz w:val="26"/>
                  <w:szCs w:val="26"/>
                  <w:lang w:val="en"/>
                </w:rPr>
                <w:t>Tel</w:t>
              </w:r>
            </w:hyperlink>
            <w:hyperlink r:id="rId15" w:history="1">
              <w:r w:rsidR="00AB7FCA" w:rsidRPr="00AB7FCA">
                <w:rPr>
                  <w:rStyle w:val="ac"/>
                  <w:rFonts w:ascii="Times New Roman" w:hAnsi="Times New Roman" w:cs="Times New Roman"/>
                  <w:sz w:val="26"/>
                  <w:szCs w:val="26"/>
                  <w:lang w:val="en"/>
                </w:rPr>
                <w:t>:</w:t>
              </w:r>
            </w:hyperlink>
            <w:hyperlink r:id="rId16" w:history="1">
              <w:r w:rsidR="00AB7FCA" w:rsidRPr="00AB7FCA">
                <w:rPr>
                  <w:rStyle w:val="ac"/>
                  <w:rFonts w:ascii="Times New Roman" w:hAnsi="Times New Roman" w:cs="Times New Roman"/>
                  <w:sz w:val="26"/>
                  <w:szCs w:val="26"/>
                  <w:lang w:val="en"/>
                </w:rPr>
                <w:t>+3751645</w:t>
              </w:r>
            </w:hyperlink>
            <w:r w:rsidR="00AB7FCA" w:rsidRPr="00AB7FCA">
              <w:rPr>
                <w:rFonts w:ascii="Times New Roman" w:hAnsi="Times New Roman" w:cs="Times New Roman"/>
                <w:sz w:val="26"/>
                <w:szCs w:val="26"/>
                <w:lang w:val="en"/>
              </w:rPr>
              <w:t xml:space="preserve"> 30077</w:t>
            </w:r>
          </w:p>
        </w:tc>
      </w:tr>
      <w:tr w:rsidR="00E800E6" w:rsidRPr="000F77C0" w14:paraId="4C9D6AE3" w14:textId="77777777" w:rsidTr="00046BF5">
        <w:tc>
          <w:tcPr>
            <w:tcW w:w="476" w:type="dxa"/>
          </w:tcPr>
          <w:p w14:paraId="35B2AFEA" w14:textId="43300314" w:rsidR="009251B3" w:rsidRPr="00AB7FCA" w:rsidRDefault="009251B3" w:rsidP="00B37CD9">
            <w:pPr>
              <w:jc w:val="both"/>
              <w:rPr>
                <w:rFonts w:ascii="Times New Roman" w:hAnsi="Times New Roman" w:cs="Times New Roman"/>
                <w:sz w:val="26"/>
                <w:szCs w:val="26"/>
                <w:lang w:val="en-US"/>
              </w:rPr>
            </w:pPr>
            <w:r w:rsidRPr="00AB7FCA">
              <w:rPr>
                <w:rFonts w:ascii="Times New Roman" w:hAnsi="Times New Roman" w:cs="Times New Roman"/>
                <w:sz w:val="26"/>
                <w:szCs w:val="26"/>
              </w:rPr>
              <w:t>4</w:t>
            </w:r>
          </w:p>
        </w:tc>
        <w:tc>
          <w:tcPr>
            <w:tcW w:w="2368" w:type="dxa"/>
          </w:tcPr>
          <w:p w14:paraId="23137322" w14:textId="3664BE97" w:rsidR="009251B3" w:rsidRPr="00AB7FCA" w:rsidRDefault="00AB7FCA" w:rsidP="00B37CD9">
            <w:pPr>
              <w:jc w:val="both"/>
              <w:rPr>
                <w:rFonts w:ascii="Times New Roman" w:hAnsi="Times New Roman" w:cs="Times New Roman"/>
                <w:sz w:val="26"/>
                <w:szCs w:val="26"/>
                <w:lang w:val="en-US"/>
              </w:rPr>
            </w:pPr>
            <w:r w:rsidRPr="00AB7FCA">
              <w:rPr>
                <w:rFonts w:ascii="Times New Roman" w:hAnsi="Times New Roman" w:cs="Times New Roman"/>
                <w:sz w:val="26"/>
                <w:szCs w:val="26"/>
                <w:lang w:val="en"/>
              </w:rPr>
              <w:t>Information about the organization</w:t>
            </w:r>
          </w:p>
        </w:tc>
        <w:tc>
          <w:tcPr>
            <w:tcW w:w="7895" w:type="dxa"/>
          </w:tcPr>
          <w:p w14:paraId="3C34B1FF" w14:textId="5A162A1F" w:rsidR="009251B3" w:rsidRPr="00AB7FCA" w:rsidRDefault="00AB7FCA" w:rsidP="00B37CD9">
            <w:pPr>
              <w:jc w:val="both"/>
              <w:rPr>
                <w:rFonts w:ascii="Times New Roman" w:hAnsi="Times New Roman" w:cs="Times New Roman"/>
                <w:sz w:val="26"/>
                <w:szCs w:val="26"/>
                <w:lang w:val="en-US"/>
              </w:rPr>
            </w:pPr>
            <w:r w:rsidRPr="00AB7FCA">
              <w:rPr>
                <w:rFonts w:ascii="Times New Roman" w:hAnsi="Times New Roman" w:cs="Times New Roman"/>
                <w:iCs/>
                <w:sz w:val="26"/>
                <w:szCs w:val="26"/>
                <w:shd w:val="clear" w:color="auto" w:fill="FFFFFF"/>
                <w:lang w:val="en"/>
              </w:rPr>
              <w:t>The purpose of</w:t>
            </w:r>
            <w:r w:rsidRPr="00AB7FCA">
              <w:rPr>
                <w:rFonts w:ascii="Times New Roman" w:hAnsi="Times New Roman" w:cs="Times New Roman"/>
                <w:sz w:val="26"/>
                <w:szCs w:val="26"/>
                <w:shd w:val="clear" w:color="auto" w:fill="FFFFFF"/>
                <w:lang w:val="en"/>
              </w:rPr>
              <w:t xml:space="preserve"> the center is to carry out in the territory of the </w:t>
            </w:r>
            <w:proofErr w:type="spellStart"/>
            <w:r w:rsidRPr="00AB7FCA">
              <w:rPr>
                <w:rFonts w:ascii="Times New Roman" w:hAnsi="Times New Roman" w:cs="Times New Roman"/>
                <w:sz w:val="26"/>
                <w:szCs w:val="26"/>
                <w:shd w:val="clear" w:color="auto" w:fill="FFFFFF"/>
                <w:lang w:val="en"/>
              </w:rPr>
              <w:t>Ivatsevichi</w:t>
            </w:r>
            <w:proofErr w:type="spellEnd"/>
            <w:r w:rsidRPr="00AB7FCA">
              <w:rPr>
                <w:rFonts w:ascii="Times New Roman" w:hAnsi="Times New Roman" w:cs="Times New Roman"/>
                <w:sz w:val="26"/>
                <w:szCs w:val="26"/>
                <w:shd w:val="clear" w:color="auto" w:fill="FFFFFF"/>
                <w:lang w:val="en"/>
              </w:rPr>
              <w:t xml:space="preserve"> district organizational, methodological and practical activities for social services to citizens in difficult life situations. Our categories: lonely elderly citizens, disabled people, families raising disabled children, large families, orphans, dysfunctional families, low-income citizens.</w:t>
            </w:r>
          </w:p>
        </w:tc>
      </w:tr>
      <w:tr w:rsidR="00E800E6" w:rsidRPr="00AB7FCA" w14:paraId="7C204C59" w14:textId="77777777" w:rsidTr="00046BF5">
        <w:tc>
          <w:tcPr>
            <w:tcW w:w="476" w:type="dxa"/>
          </w:tcPr>
          <w:p w14:paraId="4E1A6BD8" w14:textId="735456E2" w:rsidR="009251B3" w:rsidRPr="00AB7FCA" w:rsidRDefault="009251B3" w:rsidP="00B37CD9">
            <w:pPr>
              <w:jc w:val="both"/>
              <w:rPr>
                <w:rFonts w:ascii="Times New Roman" w:hAnsi="Times New Roman" w:cs="Times New Roman"/>
                <w:sz w:val="26"/>
                <w:szCs w:val="26"/>
                <w:lang w:val="en-US"/>
              </w:rPr>
            </w:pPr>
            <w:r w:rsidRPr="00AB7FCA">
              <w:rPr>
                <w:rFonts w:ascii="Times New Roman" w:hAnsi="Times New Roman" w:cs="Times New Roman"/>
                <w:sz w:val="26"/>
                <w:szCs w:val="26"/>
              </w:rPr>
              <w:t>5</w:t>
            </w:r>
          </w:p>
        </w:tc>
        <w:tc>
          <w:tcPr>
            <w:tcW w:w="2368" w:type="dxa"/>
          </w:tcPr>
          <w:p w14:paraId="66A80E17" w14:textId="13CC3112" w:rsidR="009251B3" w:rsidRPr="00AB7FCA" w:rsidRDefault="00AB7FCA" w:rsidP="00B37CD9">
            <w:pPr>
              <w:jc w:val="both"/>
              <w:rPr>
                <w:rFonts w:ascii="Times New Roman" w:hAnsi="Times New Roman" w:cs="Times New Roman"/>
                <w:sz w:val="26"/>
                <w:szCs w:val="26"/>
                <w:lang w:val="en-US"/>
              </w:rPr>
            </w:pPr>
            <w:r w:rsidRPr="00AB7FCA">
              <w:rPr>
                <w:rFonts w:ascii="Times New Roman" w:hAnsi="Times New Roman" w:cs="Times New Roman"/>
                <w:sz w:val="26"/>
                <w:szCs w:val="26"/>
                <w:lang w:val="en"/>
              </w:rPr>
              <w:t>Head of Organization</w:t>
            </w:r>
          </w:p>
        </w:tc>
        <w:tc>
          <w:tcPr>
            <w:tcW w:w="7895" w:type="dxa"/>
          </w:tcPr>
          <w:p w14:paraId="5AAC7995" w14:textId="77777777" w:rsidR="00AB7FCA" w:rsidRPr="00AB7FCA" w:rsidRDefault="00AB7FCA" w:rsidP="00AB7FCA">
            <w:pPr>
              <w:rPr>
                <w:rFonts w:ascii="Times New Roman" w:hAnsi="Times New Roman" w:cs="Times New Roman"/>
                <w:sz w:val="26"/>
                <w:szCs w:val="26"/>
                <w:lang w:val="en-US"/>
              </w:rPr>
            </w:pPr>
            <w:proofErr w:type="spellStart"/>
            <w:r w:rsidRPr="00AB7FCA">
              <w:rPr>
                <w:rFonts w:ascii="Times New Roman" w:hAnsi="Times New Roman" w:cs="Times New Roman"/>
                <w:sz w:val="26"/>
                <w:szCs w:val="26"/>
                <w:lang w:val="en"/>
              </w:rPr>
              <w:t>Pokalyuk</w:t>
            </w:r>
            <w:proofErr w:type="spellEnd"/>
            <w:r w:rsidRPr="00AB7FCA">
              <w:rPr>
                <w:rFonts w:ascii="Times New Roman" w:hAnsi="Times New Roman" w:cs="Times New Roman"/>
                <w:sz w:val="26"/>
                <w:szCs w:val="26"/>
                <w:lang w:val="en"/>
              </w:rPr>
              <w:t xml:space="preserve"> Denis, Director of the State Institution "</w:t>
            </w:r>
            <w:proofErr w:type="spellStart"/>
            <w:r w:rsidRPr="00AB7FCA">
              <w:rPr>
                <w:rFonts w:ascii="Times New Roman" w:hAnsi="Times New Roman" w:cs="Times New Roman"/>
                <w:sz w:val="26"/>
                <w:szCs w:val="26"/>
                <w:lang w:val="en"/>
              </w:rPr>
              <w:t>Ivatsevichi</w:t>
            </w:r>
            <w:proofErr w:type="spellEnd"/>
            <w:r w:rsidRPr="00AB7FCA">
              <w:rPr>
                <w:rFonts w:ascii="Times New Roman" w:hAnsi="Times New Roman" w:cs="Times New Roman"/>
                <w:sz w:val="26"/>
                <w:szCs w:val="26"/>
                <w:lang w:val="en"/>
              </w:rPr>
              <w:t xml:space="preserve"> Territorial Center for Social Services of the Population"</w:t>
            </w:r>
          </w:p>
          <w:p w14:paraId="25C11FBF" w14:textId="77777777" w:rsidR="00AB7FCA" w:rsidRPr="00AB7FCA" w:rsidRDefault="00A45293" w:rsidP="00AB7FCA">
            <w:pPr>
              <w:jc w:val="both"/>
              <w:rPr>
                <w:rFonts w:ascii="Times New Roman" w:hAnsi="Times New Roman" w:cs="Times New Roman"/>
                <w:sz w:val="26"/>
                <w:szCs w:val="26"/>
                <w:lang w:val="en"/>
              </w:rPr>
            </w:pPr>
            <w:hyperlink r:id="rId17" w:history="1">
              <w:r w:rsidR="00AB7FCA" w:rsidRPr="00AB7FCA">
                <w:rPr>
                  <w:rFonts w:ascii="Times New Roman" w:hAnsi="Times New Roman" w:cs="Times New Roman"/>
                  <w:sz w:val="26"/>
                  <w:szCs w:val="26"/>
                  <w:lang w:val="en"/>
                </w:rPr>
                <w:t>Tel:+3751645</w:t>
              </w:r>
            </w:hyperlink>
            <w:r w:rsidR="00AB7FCA" w:rsidRPr="00AB7FCA">
              <w:rPr>
                <w:rFonts w:ascii="Times New Roman" w:hAnsi="Times New Roman" w:cs="Times New Roman"/>
                <w:sz w:val="26"/>
                <w:szCs w:val="26"/>
                <w:lang w:val="en"/>
              </w:rPr>
              <w:t xml:space="preserve"> 25319</w:t>
            </w:r>
          </w:p>
          <w:p w14:paraId="58317347" w14:textId="7CEBBB53" w:rsidR="009251B3" w:rsidRPr="00AB7FCA" w:rsidRDefault="00AB7FCA" w:rsidP="00AB7FCA">
            <w:pPr>
              <w:jc w:val="both"/>
              <w:rPr>
                <w:rFonts w:ascii="Times New Roman" w:hAnsi="Times New Roman" w:cs="Times New Roman"/>
                <w:sz w:val="26"/>
                <w:szCs w:val="26"/>
              </w:rPr>
            </w:pPr>
            <w:r w:rsidRPr="00AB7FCA">
              <w:rPr>
                <w:rFonts w:ascii="Times New Roman" w:hAnsi="Times New Roman" w:cs="Times New Roman"/>
                <w:sz w:val="26"/>
                <w:szCs w:val="26"/>
                <w:lang w:val="en"/>
              </w:rPr>
              <w:t xml:space="preserve">E-mail </w:t>
            </w:r>
            <w:hyperlink r:id="rId18" w:history="1">
              <w:proofErr w:type="spellStart"/>
              <w:r w:rsidRPr="00AB7FCA">
                <w:rPr>
                  <w:rFonts w:ascii="Times New Roman" w:hAnsi="Times New Roman" w:cs="Times New Roman"/>
                  <w:sz w:val="26"/>
                  <w:szCs w:val="26"/>
                  <w:lang w:val="en"/>
                </w:rPr>
                <w:t>Ivtcson</w:t>
              </w:r>
            </w:hyperlink>
            <w:hyperlink r:id="rId19" w:history="1">
              <w:r w:rsidRPr="00AB7FCA">
                <w:rPr>
                  <w:rFonts w:ascii="Times New Roman" w:hAnsi="Times New Roman" w:cs="Times New Roman"/>
                  <w:sz w:val="26"/>
                  <w:szCs w:val="26"/>
                  <w:lang w:val="en"/>
                </w:rPr>
                <w:t>@</w:t>
              </w:r>
            </w:hyperlink>
            <w:hyperlink r:id="rId20" w:history="1">
              <w:r w:rsidRPr="00AB7FCA">
                <w:rPr>
                  <w:rFonts w:ascii="Times New Roman" w:hAnsi="Times New Roman" w:cs="Times New Roman"/>
                  <w:sz w:val="26"/>
                  <w:szCs w:val="26"/>
                  <w:lang w:val="en"/>
                </w:rPr>
                <w:t>brest</w:t>
              </w:r>
              <w:proofErr w:type="spellEnd"/>
            </w:hyperlink>
            <w:hyperlink r:id="rId21" w:history="1">
              <w:r w:rsidRPr="00AB7FCA">
                <w:rPr>
                  <w:rFonts w:ascii="Times New Roman" w:hAnsi="Times New Roman" w:cs="Times New Roman"/>
                  <w:sz w:val="26"/>
                  <w:szCs w:val="26"/>
                  <w:lang w:val="en"/>
                </w:rPr>
                <w:t>.</w:t>
              </w:r>
            </w:hyperlink>
            <w:r w:rsidRPr="00AB7FCA">
              <w:rPr>
                <w:rFonts w:ascii="Times New Roman" w:hAnsi="Times New Roman" w:cs="Times New Roman"/>
                <w:sz w:val="26"/>
                <w:szCs w:val="26"/>
                <w:lang w:val="en"/>
              </w:rPr>
              <w:t xml:space="preserve"> </w:t>
            </w:r>
            <w:hyperlink r:id="rId22" w:history="1">
              <w:r w:rsidRPr="00AB7FCA">
                <w:rPr>
                  <w:rFonts w:ascii="Times New Roman" w:hAnsi="Times New Roman" w:cs="Times New Roman"/>
                  <w:sz w:val="26"/>
                  <w:szCs w:val="26"/>
                  <w:lang w:val="en"/>
                </w:rPr>
                <w:t>by</w:t>
              </w:r>
            </w:hyperlink>
          </w:p>
        </w:tc>
      </w:tr>
      <w:tr w:rsidR="00E800E6" w:rsidRPr="000F77C0" w14:paraId="208975BA" w14:textId="77777777" w:rsidTr="00046BF5">
        <w:tc>
          <w:tcPr>
            <w:tcW w:w="476" w:type="dxa"/>
          </w:tcPr>
          <w:p w14:paraId="7E1DDF33" w14:textId="159C4D14" w:rsidR="009251B3" w:rsidRPr="00AB7FCA" w:rsidRDefault="009251B3" w:rsidP="00B37CD9">
            <w:pPr>
              <w:jc w:val="both"/>
              <w:rPr>
                <w:rFonts w:ascii="Times New Roman" w:hAnsi="Times New Roman" w:cs="Times New Roman"/>
                <w:sz w:val="26"/>
                <w:szCs w:val="26"/>
              </w:rPr>
            </w:pPr>
            <w:r w:rsidRPr="00AB7FCA">
              <w:rPr>
                <w:rFonts w:ascii="Times New Roman" w:hAnsi="Times New Roman" w:cs="Times New Roman"/>
                <w:sz w:val="26"/>
                <w:szCs w:val="26"/>
              </w:rPr>
              <w:t>6</w:t>
            </w:r>
          </w:p>
        </w:tc>
        <w:tc>
          <w:tcPr>
            <w:tcW w:w="2368" w:type="dxa"/>
          </w:tcPr>
          <w:p w14:paraId="5B08A4E2" w14:textId="699E62BE" w:rsidR="009251B3" w:rsidRPr="00AB7FCA" w:rsidRDefault="00AB7FCA" w:rsidP="00B37CD9">
            <w:pPr>
              <w:jc w:val="both"/>
              <w:rPr>
                <w:rFonts w:ascii="Times New Roman" w:hAnsi="Times New Roman" w:cs="Times New Roman"/>
                <w:sz w:val="26"/>
                <w:szCs w:val="26"/>
              </w:rPr>
            </w:pPr>
            <w:r w:rsidRPr="00AB7FCA">
              <w:rPr>
                <w:rFonts w:ascii="Times New Roman" w:hAnsi="Times New Roman" w:cs="Times New Roman"/>
                <w:sz w:val="26"/>
                <w:szCs w:val="26"/>
                <w:lang w:val="en"/>
              </w:rPr>
              <w:t>Project Manager</w:t>
            </w:r>
          </w:p>
        </w:tc>
        <w:tc>
          <w:tcPr>
            <w:tcW w:w="7895" w:type="dxa"/>
          </w:tcPr>
          <w:p w14:paraId="52CA448B" w14:textId="290A97D8" w:rsidR="00AB7FCA" w:rsidRPr="000F77C0" w:rsidRDefault="00AB7FCA" w:rsidP="007D5ADA">
            <w:pPr>
              <w:jc w:val="both"/>
              <w:rPr>
                <w:rFonts w:ascii="Times New Roman" w:hAnsi="Times New Roman" w:cs="Times New Roman"/>
                <w:sz w:val="26"/>
                <w:szCs w:val="26"/>
                <w:lang w:val="en-US"/>
              </w:rPr>
            </w:pPr>
            <w:proofErr w:type="spellStart"/>
            <w:r w:rsidRPr="00AB7FCA">
              <w:rPr>
                <w:rFonts w:ascii="Times New Roman" w:hAnsi="Times New Roman" w:cs="Times New Roman"/>
                <w:sz w:val="26"/>
                <w:szCs w:val="26"/>
                <w:lang w:val="en"/>
              </w:rPr>
              <w:t>Popko</w:t>
            </w:r>
            <w:proofErr w:type="spellEnd"/>
            <w:r w:rsidRPr="00AB7FCA">
              <w:rPr>
                <w:rFonts w:ascii="Times New Roman" w:hAnsi="Times New Roman" w:cs="Times New Roman"/>
                <w:sz w:val="26"/>
                <w:szCs w:val="26"/>
                <w:lang w:val="en"/>
              </w:rPr>
              <w:t xml:space="preserve"> Olga </w:t>
            </w:r>
          </w:p>
          <w:p w14:paraId="1DCD9E49" w14:textId="5C2DCCA8" w:rsidR="009251B3" w:rsidRPr="00AB7FCA" w:rsidRDefault="00AB7FCA" w:rsidP="00B37CD9">
            <w:pPr>
              <w:jc w:val="both"/>
              <w:rPr>
                <w:rFonts w:ascii="Times New Roman" w:hAnsi="Times New Roman" w:cs="Times New Roman"/>
                <w:sz w:val="26"/>
                <w:szCs w:val="26"/>
                <w:lang w:val="en-US"/>
              </w:rPr>
            </w:pPr>
            <w:r w:rsidRPr="00AB7FCA">
              <w:rPr>
                <w:rFonts w:ascii="Times New Roman" w:hAnsi="Times New Roman" w:cs="Times New Roman"/>
                <w:sz w:val="26"/>
                <w:szCs w:val="26"/>
                <w:lang w:val="en"/>
              </w:rPr>
              <w:t xml:space="preserve">Head of the Department of Social Rehabilitation, Habilitation of The Disabled </w:t>
            </w:r>
          </w:p>
          <w:p w14:paraId="0EECE8BF" w14:textId="77777777" w:rsidR="00AB7FCA" w:rsidRPr="000F77C0" w:rsidRDefault="00AB7FCA" w:rsidP="0010032E">
            <w:pPr>
              <w:jc w:val="both"/>
              <w:rPr>
                <w:rFonts w:ascii="Times New Roman" w:hAnsi="Times New Roman" w:cs="Times New Roman"/>
                <w:sz w:val="26"/>
                <w:szCs w:val="26"/>
                <w:lang w:val="en-US"/>
              </w:rPr>
            </w:pPr>
            <w:r w:rsidRPr="00AB7FCA">
              <w:rPr>
                <w:rFonts w:ascii="Times New Roman" w:hAnsi="Times New Roman" w:cs="Times New Roman"/>
                <w:sz w:val="26"/>
                <w:szCs w:val="26"/>
                <w:lang w:val="en"/>
              </w:rPr>
              <w:t>Phone 8 01645 30077, +375 29 7681314</w:t>
            </w:r>
          </w:p>
          <w:p w14:paraId="75AA4797" w14:textId="0E092B2B" w:rsidR="009251B3" w:rsidRPr="00AB7FCA" w:rsidRDefault="009251B3" w:rsidP="00B37CD9">
            <w:pPr>
              <w:jc w:val="both"/>
              <w:rPr>
                <w:rFonts w:ascii="Times New Roman" w:hAnsi="Times New Roman" w:cs="Times New Roman"/>
                <w:sz w:val="26"/>
                <w:szCs w:val="26"/>
                <w:lang w:val="en-US"/>
              </w:rPr>
            </w:pPr>
            <w:r w:rsidRPr="00AB7FCA">
              <w:rPr>
                <w:rFonts w:ascii="Times New Roman" w:hAnsi="Times New Roman" w:cs="Times New Roman"/>
                <w:sz w:val="26"/>
                <w:szCs w:val="26"/>
                <w:lang w:val="en-US"/>
              </w:rPr>
              <w:t>e-mail: popko.olga.86@mail.ru</w:t>
            </w:r>
          </w:p>
        </w:tc>
      </w:tr>
      <w:tr w:rsidR="00E800E6" w:rsidRPr="000F77C0" w14:paraId="436C168B" w14:textId="77777777" w:rsidTr="00046BF5">
        <w:tc>
          <w:tcPr>
            <w:tcW w:w="476" w:type="dxa"/>
          </w:tcPr>
          <w:p w14:paraId="54761C70" w14:textId="10C9DC60" w:rsidR="009251B3" w:rsidRPr="00AB7FCA" w:rsidRDefault="009251B3" w:rsidP="00B37CD9">
            <w:pPr>
              <w:jc w:val="both"/>
              <w:rPr>
                <w:rFonts w:ascii="Times New Roman" w:hAnsi="Times New Roman" w:cs="Times New Roman"/>
                <w:sz w:val="26"/>
                <w:szCs w:val="26"/>
              </w:rPr>
            </w:pPr>
            <w:r w:rsidRPr="00AB7FCA">
              <w:rPr>
                <w:rFonts w:ascii="Times New Roman" w:hAnsi="Times New Roman" w:cs="Times New Roman"/>
                <w:sz w:val="26"/>
                <w:szCs w:val="26"/>
              </w:rPr>
              <w:t>7</w:t>
            </w:r>
          </w:p>
        </w:tc>
        <w:tc>
          <w:tcPr>
            <w:tcW w:w="2368" w:type="dxa"/>
          </w:tcPr>
          <w:p w14:paraId="522DD38C" w14:textId="7358C8C8" w:rsidR="009251B3" w:rsidRPr="00AB7FCA" w:rsidRDefault="00AB7FCA" w:rsidP="00B37CD9">
            <w:pPr>
              <w:jc w:val="both"/>
              <w:rPr>
                <w:rFonts w:ascii="Times New Roman" w:hAnsi="Times New Roman" w:cs="Times New Roman"/>
                <w:sz w:val="26"/>
                <w:szCs w:val="26"/>
                <w:lang w:val="en-US"/>
              </w:rPr>
            </w:pPr>
            <w:r w:rsidRPr="00AB7FCA">
              <w:rPr>
                <w:rFonts w:ascii="Times New Roman" w:hAnsi="Times New Roman" w:cs="Times New Roman"/>
                <w:sz w:val="26"/>
                <w:szCs w:val="26"/>
                <w:lang w:val="en"/>
              </w:rPr>
              <w:t>Previous assistance received from other foreign sources</w:t>
            </w:r>
          </w:p>
        </w:tc>
        <w:tc>
          <w:tcPr>
            <w:tcW w:w="7895" w:type="dxa"/>
          </w:tcPr>
          <w:p w14:paraId="388A03D1" w14:textId="0B0EEEB4" w:rsidR="00AB7FCA" w:rsidRPr="00AB7FCA" w:rsidRDefault="00AB7FCA" w:rsidP="00A95469">
            <w:pPr>
              <w:jc w:val="both"/>
              <w:rPr>
                <w:rFonts w:ascii="Times New Roman" w:hAnsi="Times New Roman" w:cs="Times New Roman"/>
                <w:sz w:val="26"/>
                <w:szCs w:val="26"/>
                <w:lang w:val="en-US"/>
              </w:rPr>
            </w:pPr>
            <w:r w:rsidRPr="00AB7FCA">
              <w:rPr>
                <w:rFonts w:ascii="Times New Roman" w:hAnsi="Times New Roman" w:cs="Times New Roman"/>
                <w:sz w:val="26"/>
                <w:szCs w:val="26"/>
                <w:lang w:val="en"/>
              </w:rPr>
              <w:t>In 2022: financial support from the Embassy of the Federal Republic of Germany in the Republic of Belarus within the framework of the "2 + 2" project</w:t>
            </w:r>
          </w:p>
          <w:p w14:paraId="43197A0D" w14:textId="39B87376" w:rsidR="009251B3" w:rsidRPr="00AB7FCA" w:rsidRDefault="009251B3" w:rsidP="00F545D3">
            <w:pPr>
              <w:jc w:val="both"/>
              <w:rPr>
                <w:rFonts w:ascii="Times New Roman" w:hAnsi="Times New Roman" w:cs="Times New Roman"/>
                <w:sz w:val="26"/>
                <w:szCs w:val="26"/>
                <w:lang w:val="en-US"/>
              </w:rPr>
            </w:pPr>
          </w:p>
        </w:tc>
      </w:tr>
      <w:tr w:rsidR="00E800E6" w:rsidRPr="00AB7FCA" w14:paraId="18A46B11" w14:textId="77777777" w:rsidTr="00046BF5">
        <w:tc>
          <w:tcPr>
            <w:tcW w:w="476" w:type="dxa"/>
          </w:tcPr>
          <w:p w14:paraId="2FC2C09F" w14:textId="050CE48F" w:rsidR="009251B3" w:rsidRPr="00AB7FCA" w:rsidRDefault="00046BF5" w:rsidP="00B37CD9">
            <w:pPr>
              <w:jc w:val="both"/>
              <w:rPr>
                <w:rFonts w:ascii="Times New Roman" w:hAnsi="Times New Roman" w:cs="Times New Roman"/>
                <w:sz w:val="26"/>
                <w:szCs w:val="26"/>
              </w:rPr>
            </w:pPr>
            <w:r w:rsidRPr="00AB7FCA">
              <w:rPr>
                <w:rFonts w:ascii="Times New Roman" w:hAnsi="Times New Roman" w:cs="Times New Roman"/>
                <w:sz w:val="26"/>
                <w:szCs w:val="26"/>
              </w:rPr>
              <w:t>8</w:t>
            </w:r>
          </w:p>
        </w:tc>
        <w:tc>
          <w:tcPr>
            <w:tcW w:w="2368" w:type="dxa"/>
          </w:tcPr>
          <w:p w14:paraId="5D64668E" w14:textId="34A5B477" w:rsidR="009251B3" w:rsidRPr="00AB7FCA" w:rsidRDefault="00AB7FCA" w:rsidP="00B37CD9">
            <w:pPr>
              <w:jc w:val="both"/>
              <w:rPr>
                <w:rFonts w:ascii="Times New Roman" w:hAnsi="Times New Roman" w:cs="Times New Roman"/>
                <w:sz w:val="26"/>
                <w:szCs w:val="26"/>
              </w:rPr>
            </w:pPr>
            <w:r w:rsidRPr="00AB7FCA">
              <w:rPr>
                <w:rFonts w:ascii="Times New Roman" w:hAnsi="Times New Roman" w:cs="Times New Roman"/>
                <w:sz w:val="26"/>
                <w:szCs w:val="26"/>
                <w:lang w:val="en"/>
              </w:rPr>
              <w:t>Co-financing</w:t>
            </w:r>
          </w:p>
        </w:tc>
        <w:tc>
          <w:tcPr>
            <w:tcW w:w="7895" w:type="dxa"/>
          </w:tcPr>
          <w:p w14:paraId="6FBF4AC5" w14:textId="746DFABE" w:rsidR="009251B3" w:rsidRPr="00AB7FCA" w:rsidRDefault="00AB7FCA" w:rsidP="00B37CD9">
            <w:pPr>
              <w:jc w:val="both"/>
              <w:rPr>
                <w:rFonts w:ascii="Times New Roman" w:hAnsi="Times New Roman" w:cs="Times New Roman"/>
                <w:sz w:val="26"/>
                <w:szCs w:val="26"/>
                <w:lang w:val="en-US"/>
              </w:rPr>
            </w:pPr>
            <w:r w:rsidRPr="00AB7FCA">
              <w:rPr>
                <w:rFonts w:ascii="Times New Roman" w:hAnsi="Times New Roman" w:cs="Times New Roman"/>
                <w:sz w:val="26"/>
                <w:szCs w:val="26"/>
                <w:lang w:val="en"/>
              </w:rPr>
              <w:t>10% of the requested amount</w:t>
            </w:r>
          </w:p>
        </w:tc>
      </w:tr>
      <w:tr w:rsidR="00E800E6" w:rsidRPr="00AB7FCA" w14:paraId="79FAA312" w14:textId="77777777" w:rsidTr="00046BF5">
        <w:tc>
          <w:tcPr>
            <w:tcW w:w="476" w:type="dxa"/>
          </w:tcPr>
          <w:p w14:paraId="5E645DB5" w14:textId="2983AE22" w:rsidR="009251B3" w:rsidRPr="00AB7FCA" w:rsidRDefault="00046BF5" w:rsidP="00B37CD9">
            <w:pPr>
              <w:jc w:val="both"/>
              <w:rPr>
                <w:rFonts w:ascii="Times New Roman" w:hAnsi="Times New Roman" w:cs="Times New Roman"/>
                <w:sz w:val="26"/>
                <w:szCs w:val="26"/>
              </w:rPr>
            </w:pPr>
            <w:r w:rsidRPr="00AB7FCA">
              <w:rPr>
                <w:rFonts w:ascii="Times New Roman" w:hAnsi="Times New Roman" w:cs="Times New Roman"/>
                <w:sz w:val="26"/>
                <w:szCs w:val="26"/>
              </w:rPr>
              <w:t>9</w:t>
            </w:r>
          </w:p>
        </w:tc>
        <w:tc>
          <w:tcPr>
            <w:tcW w:w="2368" w:type="dxa"/>
          </w:tcPr>
          <w:p w14:paraId="4B6BDD6B" w14:textId="1CB92827" w:rsidR="009251B3" w:rsidRPr="00AB7FCA" w:rsidRDefault="00AB7FCA" w:rsidP="00B37CD9">
            <w:pPr>
              <w:jc w:val="both"/>
              <w:rPr>
                <w:rFonts w:ascii="Times New Roman" w:hAnsi="Times New Roman" w:cs="Times New Roman"/>
                <w:sz w:val="26"/>
                <w:szCs w:val="26"/>
              </w:rPr>
            </w:pPr>
            <w:r w:rsidRPr="00AB7FCA">
              <w:rPr>
                <w:rFonts w:ascii="Times New Roman" w:hAnsi="Times New Roman" w:cs="Times New Roman"/>
                <w:sz w:val="26"/>
                <w:szCs w:val="26"/>
                <w:lang w:val="en"/>
              </w:rPr>
              <w:t>Project term</w:t>
            </w:r>
          </w:p>
        </w:tc>
        <w:tc>
          <w:tcPr>
            <w:tcW w:w="7895" w:type="dxa"/>
          </w:tcPr>
          <w:p w14:paraId="041A2499" w14:textId="721E33C3" w:rsidR="009251B3" w:rsidRPr="00AB7FCA" w:rsidRDefault="00AB7FCA" w:rsidP="00B37CD9">
            <w:pPr>
              <w:jc w:val="both"/>
              <w:rPr>
                <w:rFonts w:ascii="Times New Roman" w:hAnsi="Times New Roman" w:cs="Times New Roman"/>
                <w:sz w:val="26"/>
                <w:szCs w:val="26"/>
              </w:rPr>
            </w:pPr>
            <w:r w:rsidRPr="00AB7FCA">
              <w:rPr>
                <w:rFonts w:ascii="Times New Roman" w:hAnsi="Times New Roman" w:cs="Times New Roman"/>
                <w:sz w:val="26"/>
                <w:szCs w:val="26"/>
                <w:lang w:val="en"/>
              </w:rPr>
              <w:t>June 2023 – December 2023</w:t>
            </w:r>
          </w:p>
        </w:tc>
      </w:tr>
      <w:tr w:rsidR="00E800E6" w:rsidRPr="000F77C0" w14:paraId="48417ACB" w14:textId="77777777" w:rsidTr="00046BF5">
        <w:tc>
          <w:tcPr>
            <w:tcW w:w="476" w:type="dxa"/>
          </w:tcPr>
          <w:p w14:paraId="4BFE142A" w14:textId="5D01B8F9" w:rsidR="009251B3" w:rsidRPr="00AB7FCA" w:rsidRDefault="009251B3" w:rsidP="00B37CD9">
            <w:pPr>
              <w:jc w:val="both"/>
              <w:rPr>
                <w:rFonts w:ascii="Times New Roman" w:hAnsi="Times New Roman" w:cs="Times New Roman"/>
                <w:sz w:val="26"/>
                <w:szCs w:val="26"/>
              </w:rPr>
            </w:pPr>
            <w:r w:rsidRPr="00AB7FCA">
              <w:rPr>
                <w:rFonts w:ascii="Times New Roman" w:hAnsi="Times New Roman" w:cs="Times New Roman"/>
                <w:sz w:val="26"/>
                <w:szCs w:val="26"/>
              </w:rPr>
              <w:t>1</w:t>
            </w:r>
            <w:r w:rsidR="00046BF5" w:rsidRPr="00AB7FCA">
              <w:rPr>
                <w:rFonts w:ascii="Times New Roman" w:hAnsi="Times New Roman" w:cs="Times New Roman"/>
                <w:sz w:val="26"/>
                <w:szCs w:val="26"/>
              </w:rPr>
              <w:t>0</w:t>
            </w:r>
          </w:p>
        </w:tc>
        <w:tc>
          <w:tcPr>
            <w:tcW w:w="2368" w:type="dxa"/>
          </w:tcPr>
          <w:p w14:paraId="6D587ED3" w14:textId="7D8EBB44" w:rsidR="009251B3" w:rsidRPr="00AB7FCA" w:rsidRDefault="00AB7FCA" w:rsidP="00B37CD9">
            <w:pPr>
              <w:jc w:val="both"/>
              <w:rPr>
                <w:rFonts w:ascii="Times New Roman" w:hAnsi="Times New Roman" w:cs="Times New Roman"/>
                <w:sz w:val="26"/>
                <w:szCs w:val="26"/>
              </w:rPr>
            </w:pPr>
            <w:r w:rsidRPr="00AB7FCA">
              <w:rPr>
                <w:rFonts w:ascii="Times New Roman" w:hAnsi="Times New Roman" w:cs="Times New Roman"/>
                <w:sz w:val="26"/>
                <w:szCs w:val="26"/>
                <w:lang w:val="en"/>
              </w:rPr>
              <w:t>Purpose of the project</w:t>
            </w:r>
          </w:p>
        </w:tc>
        <w:tc>
          <w:tcPr>
            <w:tcW w:w="7895" w:type="dxa"/>
          </w:tcPr>
          <w:p w14:paraId="7706503F" w14:textId="0DCABFB6" w:rsidR="009251B3" w:rsidRPr="00AB7FCA" w:rsidRDefault="00AB7FCA" w:rsidP="00B37CD9">
            <w:pPr>
              <w:jc w:val="both"/>
              <w:rPr>
                <w:rFonts w:ascii="Times New Roman" w:hAnsi="Times New Roman" w:cs="Times New Roman"/>
                <w:sz w:val="26"/>
                <w:szCs w:val="26"/>
                <w:lang w:val="en-US"/>
              </w:rPr>
            </w:pPr>
            <w:r w:rsidRPr="00AB7FCA">
              <w:rPr>
                <w:rFonts w:ascii="Times New Roman" w:hAnsi="Times New Roman" w:cs="Times New Roman"/>
                <w:sz w:val="26"/>
                <w:szCs w:val="26"/>
                <w:lang w:val="en"/>
              </w:rPr>
              <w:t>Opening of a social mini-laundry for the disabled and senior citizens</w:t>
            </w:r>
          </w:p>
        </w:tc>
      </w:tr>
      <w:tr w:rsidR="00E800E6" w:rsidRPr="000F77C0" w14:paraId="7AAB292D" w14:textId="77777777" w:rsidTr="00046BF5">
        <w:tc>
          <w:tcPr>
            <w:tcW w:w="476" w:type="dxa"/>
          </w:tcPr>
          <w:p w14:paraId="25A498AF" w14:textId="62095209" w:rsidR="009251B3" w:rsidRPr="00AB7FCA" w:rsidRDefault="009251B3" w:rsidP="00B37CD9">
            <w:pPr>
              <w:jc w:val="both"/>
              <w:rPr>
                <w:rFonts w:ascii="Times New Roman" w:hAnsi="Times New Roman" w:cs="Times New Roman"/>
                <w:sz w:val="26"/>
                <w:szCs w:val="26"/>
              </w:rPr>
            </w:pPr>
            <w:r w:rsidRPr="00AB7FCA">
              <w:rPr>
                <w:rFonts w:ascii="Times New Roman" w:hAnsi="Times New Roman" w:cs="Times New Roman"/>
                <w:sz w:val="26"/>
                <w:szCs w:val="26"/>
              </w:rPr>
              <w:t>1</w:t>
            </w:r>
            <w:r w:rsidR="00046BF5" w:rsidRPr="00AB7FCA">
              <w:rPr>
                <w:rFonts w:ascii="Times New Roman" w:hAnsi="Times New Roman" w:cs="Times New Roman"/>
                <w:sz w:val="26"/>
                <w:szCs w:val="26"/>
              </w:rPr>
              <w:t>1</w:t>
            </w:r>
          </w:p>
        </w:tc>
        <w:tc>
          <w:tcPr>
            <w:tcW w:w="2368" w:type="dxa"/>
          </w:tcPr>
          <w:p w14:paraId="368249FE" w14:textId="74FA30C9" w:rsidR="009251B3" w:rsidRPr="00AB7FCA" w:rsidRDefault="00AB7FCA" w:rsidP="00B37CD9">
            <w:pPr>
              <w:jc w:val="both"/>
              <w:rPr>
                <w:rFonts w:ascii="Times New Roman" w:hAnsi="Times New Roman" w:cs="Times New Roman"/>
                <w:sz w:val="26"/>
                <w:szCs w:val="26"/>
              </w:rPr>
            </w:pPr>
            <w:r w:rsidRPr="00AB7FCA">
              <w:rPr>
                <w:rFonts w:ascii="Times New Roman" w:hAnsi="Times New Roman" w:cs="Times New Roman"/>
                <w:sz w:val="26"/>
                <w:szCs w:val="26"/>
                <w:lang w:val="en"/>
              </w:rPr>
              <w:t>Objectives of the project</w:t>
            </w:r>
          </w:p>
        </w:tc>
        <w:tc>
          <w:tcPr>
            <w:tcW w:w="7895" w:type="dxa"/>
          </w:tcPr>
          <w:p w14:paraId="108F460A" w14:textId="77777777" w:rsidR="00AB7FCA" w:rsidRPr="00AB7FCA" w:rsidRDefault="00D17126" w:rsidP="00286A02">
            <w:pPr>
              <w:jc w:val="both"/>
              <w:rPr>
                <w:rFonts w:ascii="Times New Roman" w:eastAsia="Times New Roman" w:hAnsi="Times New Roman" w:cs="Times New Roman"/>
                <w:bCs/>
                <w:sz w:val="26"/>
                <w:szCs w:val="26"/>
                <w:lang w:val="en-US" w:eastAsia="ru-RU"/>
              </w:rPr>
            </w:pPr>
            <w:r w:rsidRPr="00AB7FCA">
              <w:rPr>
                <w:rFonts w:ascii="Times New Roman" w:eastAsia="Times New Roman" w:hAnsi="Times New Roman" w:cs="Times New Roman"/>
                <w:sz w:val="26"/>
                <w:szCs w:val="26"/>
                <w:lang w:val="en-US" w:eastAsia="ru-RU"/>
              </w:rPr>
              <w:t xml:space="preserve">- </w:t>
            </w:r>
            <w:r w:rsidR="00AB7FCA" w:rsidRPr="00AB7FCA">
              <w:rPr>
                <w:rFonts w:ascii="Times New Roman" w:hAnsi="Times New Roman" w:cs="Times New Roman"/>
                <w:sz w:val="26"/>
                <w:szCs w:val="26"/>
                <w:lang w:val="en"/>
              </w:rPr>
              <w:t>Provision of household services to needy citizens;</w:t>
            </w:r>
          </w:p>
          <w:p w14:paraId="637EAC92" w14:textId="77777777" w:rsidR="00AB7FCA" w:rsidRPr="00AB7FCA" w:rsidRDefault="00AB7FCA" w:rsidP="00286A02">
            <w:pPr>
              <w:jc w:val="both"/>
              <w:rPr>
                <w:rFonts w:ascii="Times New Roman" w:eastAsia="Times New Roman" w:hAnsi="Times New Roman" w:cs="Times New Roman"/>
                <w:sz w:val="26"/>
                <w:szCs w:val="26"/>
                <w:lang w:val="en-US" w:eastAsia="ru-RU"/>
              </w:rPr>
            </w:pPr>
            <w:r w:rsidRPr="00AB7FCA">
              <w:rPr>
                <w:rFonts w:ascii="Times New Roman" w:hAnsi="Times New Roman" w:cs="Times New Roman"/>
                <w:sz w:val="26"/>
                <w:szCs w:val="26"/>
                <w:lang w:val="en"/>
              </w:rPr>
              <w:t>- Improving the quality of life of disabled and elderly citizens;</w:t>
            </w:r>
          </w:p>
          <w:p w14:paraId="0DAF4D0F" w14:textId="77777777" w:rsidR="00AB7FCA" w:rsidRPr="00AB7FCA" w:rsidRDefault="00AB7FCA" w:rsidP="00286A02">
            <w:pPr>
              <w:jc w:val="both"/>
              <w:rPr>
                <w:rFonts w:ascii="Times New Roman" w:eastAsia="Times New Roman" w:hAnsi="Times New Roman" w:cs="Times New Roman"/>
                <w:sz w:val="26"/>
                <w:szCs w:val="26"/>
                <w:lang w:val="en-US" w:eastAsia="ru-RU"/>
              </w:rPr>
            </w:pPr>
            <w:r w:rsidRPr="00AB7FCA">
              <w:rPr>
                <w:rFonts w:ascii="Times New Roman" w:hAnsi="Times New Roman" w:cs="Times New Roman"/>
                <w:sz w:val="26"/>
                <w:szCs w:val="26"/>
                <w:lang w:val="en"/>
              </w:rPr>
              <w:lastRenderedPageBreak/>
              <w:t>- increasing the volume of social services provided to the population;</w:t>
            </w:r>
          </w:p>
          <w:p w14:paraId="192C0122" w14:textId="77777777" w:rsidR="00AB7FCA" w:rsidRPr="00AB7FCA" w:rsidRDefault="00AB7FCA" w:rsidP="00286A02">
            <w:pPr>
              <w:jc w:val="both"/>
              <w:rPr>
                <w:rFonts w:ascii="Times New Roman" w:eastAsia="Times New Roman" w:hAnsi="Times New Roman" w:cs="Times New Roman"/>
                <w:sz w:val="26"/>
                <w:szCs w:val="26"/>
                <w:lang w:val="en-US" w:eastAsia="ru-RU"/>
              </w:rPr>
            </w:pPr>
            <w:r w:rsidRPr="00AB7FCA">
              <w:rPr>
                <w:rFonts w:ascii="Times New Roman" w:hAnsi="Times New Roman" w:cs="Times New Roman"/>
                <w:sz w:val="26"/>
                <w:szCs w:val="26"/>
                <w:lang w:val="en"/>
              </w:rPr>
              <w:t>- Creation of conditions for successful labor and social rehabilitation of disabled persons;</w:t>
            </w:r>
          </w:p>
          <w:p w14:paraId="4834302C" w14:textId="77777777" w:rsidR="00AB7FCA" w:rsidRPr="00AB7FCA" w:rsidRDefault="00AB7FCA" w:rsidP="00286A02">
            <w:pPr>
              <w:jc w:val="both"/>
              <w:rPr>
                <w:rFonts w:ascii="Times New Roman" w:eastAsia="Times New Roman" w:hAnsi="Times New Roman" w:cs="Times New Roman"/>
                <w:sz w:val="26"/>
                <w:szCs w:val="26"/>
                <w:lang w:val="en-US" w:eastAsia="ru-RU"/>
              </w:rPr>
            </w:pPr>
            <w:r w:rsidRPr="00AB7FCA">
              <w:rPr>
                <w:rFonts w:ascii="Times New Roman" w:hAnsi="Times New Roman" w:cs="Times New Roman"/>
                <w:sz w:val="26"/>
                <w:szCs w:val="26"/>
                <w:lang w:val="en"/>
              </w:rPr>
              <w:t>- Introduction of new areas of employment of persons with disabilities, expansion of the range of professional interests and inclinations;</w:t>
            </w:r>
          </w:p>
          <w:p w14:paraId="1528D204" w14:textId="77777777" w:rsidR="00AB7FCA" w:rsidRPr="00AB7FCA" w:rsidRDefault="00AB7FCA" w:rsidP="00286A02">
            <w:pPr>
              <w:jc w:val="both"/>
              <w:rPr>
                <w:rFonts w:ascii="Times New Roman" w:eastAsia="Times New Roman" w:hAnsi="Times New Roman" w:cs="Times New Roman"/>
                <w:sz w:val="26"/>
                <w:szCs w:val="26"/>
                <w:lang w:val="en-US" w:eastAsia="ru-RU"/>
              </w:rPr>
            </w:pPr>
            <w:r w:rsidRPr="00AB7FCA">
              <w:rPr>
                <w:rFonts w:ascii="Times New Roman" w:hAnsi="Times New Roman" w:cs="Times New Roman"/>
                <w:sz w:val="26"/>
                <w:szCs w:val="26"/>
                <w:lang w:val="en"/>
              </w:rPr>
              <w:t xml:space="preserve">- Creation of new jobs for persons with disabilities, employment of disabled persons; </w:t>
            </w:r>
          </w:p>
          <w:p w14:paraId="3F5D55A3" w14:textId="5A0DA89C" w:rsidR="009251B3" w:rsidRPr="00AB7FCA" w:rsidRDefault="00AB7FCA" w:rsidP="00B37CD9">
            <w:pPr>
              <w:jc w:val="both"/>
              <w:rPr>
                <w:rFonts w:ascii="Times New Roman" w:hAnsi="Times New Roman" w:cs="Times New Roman"/>
                <w:sz w:val="26"/>
                <w:szCs w:val="26"/>
                <w:lang w:val="en-US"/>
              </w:rPr>
            </w:pPr>
            <w:r w:rsidRPr="00AB7FCA">
              <w:rPr>
                <w:rFonts w:ascii="Times New Roman" w:hAnsi="Times New Roman" w:cs="Times New Roman"/>
                <w:sz w:val="26"/>
                <w:szCs w:val="26"/>
                <w:lang w:val="en"/>
              </w:rPr>
              <w:t>- Strengthening the material and technical base of the institution.</w:t>
            </w:r>
          </w:p>
        </w:tc>
      </w:tr>
      <w:tr w:rsidR="00E800E6" w:rsidRPr="000F77C0" w14:paraId="2F154BBE" w14:textId="77777777" w:rsidTr="00046BF5">
        <w:tc>
          <w:tcPr>
            <w:tcW w:w="476" w:type="dxa"/>
          </w:tcPr>
          <w:p w14:paraId="3E4317AF" w14:textId="599A2675" w:rsidR="009251B3" w:rsidRPr="00AB7FCA" w:rsidRDefault="009251B3" w:rsidP="00B37CD9">
            <w:pPr>
              <w:jc w:val="both"/>
              <w:rPr>
                <w:rFonts w:ascii="Times New Roman" w:hAnsi="Times New Roman" w:cs="Times New Roman"/>
                <w:sz w:val="26"/>
                <w:szCs w:val="26"/>
              </w:rPr>
            </w:pPr>
            <w:r w:rsidRPr="00AB7FCA">
              <w:rPr>
                <w:rFonts w:ascii="Times New Roman" w:hAnsi="Times New Roman" w:cs="Times New Roman"/>
                <w:sz w:val="26"/>
                <w:szCs w:val="26"/>
              </w:rPr>
              <w:lastRenderedPageBreak/>
              <w:t>1</w:t>
            </w:r>
            <w:r w:rsidR="00046BF5" w:rsidRPr="00AB7FCA">
              <w:rPr>
                <w:rFonts w:ascii="Times New Roman" w:hAnsi="Times New Roman" w:cs="Times New Roman"/>
                <w:sz w:val="26"/>
                <w:szCs w:val="26"/>
              </w:rPr>
              <w:t>2</w:t>
            </w:r>
          </w:p>
        </w:tc>
        <w:tc>
          <w:tcPr>
            <w:tcW w:w="2368" w:type="dxa"/>
          </w:tcPr>
          <w:p w14:paraId="2EF06D4A" w14:textId="1E5B57F4" w:rsidR="009251B3" w:rsidRPr="00AB7FCA" w:rsidRDefault="00AB7FCA" w:rsidP="00B37CD9">
            <w:pPr>
              <w:jc w:val="both"/>
              <w:rPr>
                <w:rFonts w:ascii="Times New Roman" w:hAnsi="Times New Roman" w:cs="Times New Roman"/>
                <w:sz w:val="26"/>
                <w:szCs w:val="26"/>
                <w:lang w:val="en-US"/>
              </w:rPr>
            </w:pPr>
            <w:r w:rsidRPr="00AB7FCA">
              <w:rPr>
                <w:rFonts w:ascii="Times New Roman" w:hAnsi="Times New Roman" w:cs="Times New Roman"/>
                <w:sz w:val="26"/>
                <w:szCs w:val="26"/>
                <w:lang w:val="en"/>
              </w:rPr>
              <w:t>Detailed description of the activities within the framework of the project in accordance with the tasks</w:t>
            </w:r>
          </w:p>
        </w:tc>
        <w:tc>
          <w:tcPr>
            <w:tcW w:w="7895" w:type="dxa"/>
          </w:tcPr>
          <w:p w14:paraId="605D8A42" w14:textId="77777777" w:rsidR="00AB7FCA" w:rsidRPr="00AB7FCA" w:rsidRDefault="00AB7FCA" w:rsidP="00D00A8F">
            <w:pPr>
              <w:spacing w:line="259" w:lineRule="auto"/>
              <w:ind w:firstLine="309"/>
              <w:jc w:val="both"/>
              <w:rPr>
                <w:rFonts w:ascii="Times New Roman" w:hAnsi="Times New Roman" w:cs="Times New Roman"/>
                <w:sz w:val="26"/>
                <w:szCs w:val="26"/>
                <w:lang w:val="en-US"/>
              </w:rPr>
            </w:pPr>
            <w:r w:rsidRPr="00AB7FCA">
              <w:rPr>
                <w:rFonts w:ascii="Times New Roman" w:hAnsi="Times New Roman" w:cs="Times New Roman"/>
                <w:sz w:val="26"/>
                <w:szCs w:val="26"/>
                <w:lang w:val="en"/>
              </w:rPr>
              <w:t xml:space="preserve">For the successful implementation of the project "Big Wash" and the opening of a mini-laundry it is necessary: </w:t>
            </w:r>
          </w:p>
          <w:p w14:paraId="7F8DE069" w14:textId="77777777" w:rsidR="00AB7FCA" w:rsidRPr="00AB7FCA" w:rsidRDefault="00AB7FCA" w:rsidP="00D00A8F">
            <w:pPr>
              <w:spacing w:line="259" w:lineRule="auto"/>
              <w:jc w:val="both"/>
              <w:rPr>
                <w:rFonts w:ascii="Times New Roman" w:hAnsi="Times New Roman" w:cs="Times New Roman"/>
                <w:sz w:val="26"/>
                <w:szCs w:val="26"/>
                <w:lang w:val="en-US"/>
              </w:rPr>
            </w:pPr>
            <w:r w:rsidRPr="00AB7FCA">
              <w:rPr>
                <w:rFonts w:ascii="Times New Roman" w:hAnsi="Times New Roman" w:cs="Times New Roman"/>
                <w:sz w:val="26"/>
                <w:szCs w:val="26"/>
                <w:lang w:val="en"/>
              </w:rPr>
              <w:t xml:space="preserve">-purchase of 4 washing machines; </w:t>
            </w:r>
          </w:p>
          <w:p w14:paraId="00E72591" w14:textId="77777777" w:rsidR="00AB7FCA" w:rsidRPr="00AB7FCA" w:rsidRDefault="00AB7FCA" w:rsidP="00D00A8F">
            <w:pPr>
              <w:spacing w:line="259" w:lineRule="auto"/>
              <w:jc w:val="both"/>
              <w:rPr>
                <w:rFonts w:ascii="Times New Roman" w:hAnsi="Times New Roman" w:cs="Times New Roman"/>
                <w:sz w:val="26"/>
                <w:szCs w:val="26"/>
                <w:lang w:val="en-US"/>
              </w:rPr>
            </w:pPr>
            <w:r w:rsidRPr="00AB7FCA">
              <w:rPr>
                <w:rFonts w:ascii="Times New Roman" w:hAnsi="Times New Roman" w:cs="Times New Roman"/>
                <w:sz w:val="26"/>
                <w:szCs w:val="26"/>
                <w:lang w:val="en"/>
              </w:rPr>
              <w:t xml:space="preserve">-purchase of 4 dryers. </w:t>
            </w:r>
          </w:p>
          <w:p w14:paraId="3E98E43F" w14:textId="77777777" w:rsidR="00AB7FCA" w:rsidRPr="00AB7FCA" w:rsidRDefault="00AB7FCA" w:rsidP="00D00A8F">
            <w:pPr>
              <w:spacing w:line="259" w:lineRule="auto"/>
              <w:jc w:val="both"/>
              <w:rPr>
                <w:rFonts w:ascii="Times New Roman" w:hAnsi="Times New Roman" w:cs="Times New Roman"/>
                <w:sz w:val="26"/>
                <w:szCs w:val="26"/>
                <w:lang w:val="en-US"/>
              </w:rPr>
            </w:pPr>
            <w:r w:rsidRPr="00AB7FCA">
              <w:rPr>
                <w:rFonts w:ascii="Times New Roman" w:hAnsi="Times New Roman" w:cs="Times New Roman"/>
                <w:sz w:val="26"/>
                <w:szCs w:val="26"/>
                <w:lang w:val="en"/>
              </w:rPr>
              <w:t>-purchase of an iron;</w:t>
            </w:r>
          </w:p>
          <w:p w14:paraId="589D8C1E" w14:textId="0A79240D" w:rsidR="00F31327" w:rsidRPr="00AB7FCA" w:rsidRDefault="00AB7FCA" w:rsidP="007737FF">
            <w:pPr>
              <w:spacing w:line="259" w:lineRule="auto"/>
              <w:jc w:val="both"/>
              <w:rPr>
                <w:rFonts w:ascii="Times New Roman" w:hAnsi="Times New Roman" w:cs="Times New Roman"/>
                <w:sz w:val="26"/>
                <w:szCs w:val="26"/>
                <w:lang w:val="en-US"/>
              </w:rPr>
            </w:pPr>
            <w:r w:rsidRPr="00AB7FCA">
              <w:rPr>
                <w:rFonts w:ascii="Times New Roman" w:hAnsi="Times New Roman" w:cs="Times New Roman"/>
                <w:sz w:val="26"/>
                <w:szCs w:val="26"/>
                <w:lang w:val="en"/>
              </w:rPr>
              <w:t>-purchase of an ironing board.</w:t>
            </w:r>
          </w:p>
        </w:tc>
      </w:tr>
      <w:tr w:rsidR="00E800E6" w:rsidRPr="000F77C0" w14:paraId="6940334D" w14:textId="77777777" w:rsidTr="00046BF5">
        <w:tc>
          <w:tcPr>
            <w:tcW w:w="476" w:type="dxa"/>
          </w:tcPr>
          <w:p w14:paraId="39DEAE48" w14:textId="5B9E1FA6" w:rsidR="009251B3" w:rsidRPr="00AB7FCA" w:rsidRDefault="009251B3" w:rsidP="00B37CD9">
            <w:pPr>
              <w:jc w:val="both"/>
              <w:rPr>
                <w:rFonts w:ascii="Times New Roman" w:hAnsi="Times New Roman" w:cs="Times New Roman"/>
                <w:sz w:val="26"/>
                <w:szCs w:val="26"/>
              </w:rPr>
            </w:pPr>
            <w:r w:rsidRPr="00AB7FCA">
              <w:rPr>
                <w:rFonts w:ascii="Times New Roman" w:hAnsi="Times New Roman" w:cs="Times New Roman"/>
                <w:sz w:val="26"/>
                <w:szCs w:val="26"/>
              </w:rPr>
              <w:t>1</w:t>
            </w:r>
            <w:r w:rsidR="00046BF5" w:rsidRPr="00AB7FCA">
              <w:rPr>
                <w:rFonts w:ascii="Times New Roman" w:hAnsi="Times New Roman" w:cs="Times New Roman"/>
                <w:sz w:val="26"/>
                <w:szCs w:val="26"/>
              </w:rPr>
              <w:t>3</w:t>
            </w:r>
          </w:p>
        </w:tc>
        <w:tc>
          <w:tcPr>
            <w:tcW w:w="2368" w:type="dxa"/>
          </w:tcPr>
          <w:p w14:paraId="2ED0D042" w14:textId="41DB5B5C" w:rsidR="009251B3" w:rsidRPr="00AB7FCA" w:rsidRDefault="00AB7FCA" w:rsidP="00B37CD9">
            <w:pPr>
              <w:jc w:val="both"/>
              <w:rPr>
                <w:rFonts w:ascii="Times New Roman" w:hAnsi="Times New Roman" w:cs="Times New Roman"/>
                <w:sz w:val="26"/>
                <w:szCs w:val="26"/>
              </w:rPr>
            </w:pPr>
            <w:r w:rsidRPr="00AB7FCA">
              <w:rPr>
                <w:rFonts w:ascii="Times New Roman" w:hAnsi="Times New Roman" w:cs="Times New Roman"/>
                <w:sz w:val="26"/>
                <w:szCs w:val="26"/>
                <w:lang w:val="en"/>
              </w:rPr>
              <w:t>Rationale for the project</w:t>
            </w:r>
          </w:p>
        </w:tc>
        <w:tc>
          <w:tcPr>
            <w:tcW w:w="7895" w:type="dxa"/>
          </w:tcPr>
          <w:p w14:paraId="7D055469" w14:textId="77777777" w:rsidR="00AB7FCA" w:rsidRPr="00AB7FCA" w:rsidRDefault="00AB7FCA" w:rsidP="00782286">
            <w:pPr>
              <w:ind w:firstLine="309"/>
              <w:jc w:val="both"/>
              <w:rPr>
                <w:rFonts w:ascii="Times New Roman" w:hAnsi="Times New Roman" w:cs="Times New Roman"/>
                <w:sz w:val="26"/>
                <w:szCs w:val="26"/>
                <w:shd w:val="clear" w:color="auto" w:fill="FFFFFF"/>
                <w:lang w:val="en-US"/>
              </w:rPr>
            </w:pPr>
            <w:r w:rsidRPr="00AB7FCA">
              <w:rPr>
                <w:rFonts w:ascii="Times New Roman" w:hAnsi="Times New Roman" w:cs="Times New Roman"/>
                <w:sz w:val="26"/>
                <w:szCs w:val="26"/>
                <w:shd w:val="clear" w:color="auto" w:fill="FFFFFF"/>
                <w:lang w:val="en"/>
              </w:rPr>
              <w:t>Not all pensioners can buy a washing machine, and people with disabilities cannot always wash themselves. The project is designed to improve the quality of life of the rural population by providing the necessary laundry services, which is vital.</w:t>
            </w:r>
          </w:p>
          <w:p w14:paraId="5259CE80" w14:textId="77777777" w:rsidR="00AB7FCA" w:rsidRPr="00AB7FCA" w:rsidRDefault="00AB7FCA" w:rsidP="00837D6A">
            <w:pPr>
              <w:ind w:firstLine="309"/>
              <w:jc w:val="both"/>
              <w:rPr>
                <w:rFonts w:ascii="Times New Roman" w:hAnsi="Times New Roman" w:cs="Times New Roman"/>
                <w:sz w:val="26"/>
                <w:szCs w:val="26"/>
                <w:lang w:val="en-US"/>
              </w:rPr>
            </w:pPr>
            <w:r w:rsidRPr="00AB7FCA">
              <w:rPr>
                <w:rFonts w:ascii="Times New Roman" w:hAnsi="Times New Roman" w:cs="Times New Roman"/>
                <w:sz w:val="26"/>
                <w:szCs w:val="26"/>
                <w:lang w:val="en"/>
              </w:rPr>
              <w:t xml:space="preserve">The organization of the work of the mini-laundry will solve the urgent social problem of the lack of laundries in rural settlements of the </w:t>
            </w:r>
            <w:proofErr w:type="spellStart"/>
            <w:r w:rsidRPr="00AB7FCA">
              <w:rPr>
                <w:rFonts w:ascii="Times New Roman" w:hAnsi="Times New Roman" w:cs="Times New Roman"/>
                <w:sz w:val="26"/>
                <w:szCs w:val="26"/>
                <w:lang w:val="en"/>
              </w:rPr>
              <w:t>Ivatsevichi</w:t>
            </w:r>
            <w:proofErr w:type="spellEnd"/>
            <w:r w:rsidRPr="00AB7FCA">
              <w:rPr>
                <w:rFonts w:ascii="Times New Roman" w:hAnsi="Times New Roman" w:cs="Times New Roman"/>
                <w:sz w:val="26"/>
                <w:szCs w:val="26"/>
                <w:lang w:val="en"/>
              </w:rPr>
              <w:t xml:space="preserve"> district. Disabled and elderly citizens will be able to receive laundry services at socially low prices.</w:t>
            </w:r>
          </w:p>
          <w:p w14:paraId="1B21877C" w14:textId="5A53DB7E" w:rsidR="004A4AEA" w:rsidRPr="00AB7FCA" w:rsidRDefault="00AB7FCA" w:rsidP="00E75CC2">
            <w:pPr>
              <w:ind w:firstLine="309"/>
              <w:jc w:val="both"/>
              <w:rPr>
                <w:rFonts w:ascii="Times New Roman" w:hAnsi="Times New Roman" w:cs="Times New Roman"/>
                <w:sz w:val="26"/>
                <w:szCs w:val="26"/>
                <w:lang w:val="en-US"/>
              </w:rPr>
            </w:pPr>
            <w:r w:rsidRPr="00AB7FCA">
              <w:rPr>
                <w:rFonts w:ascii="Times New Roman" w:hAnsi="Times New Roman" w:cs="Times New Roman"/>
                <w:sz w:val="26"/>
                <w:szCs w:val="26"/>
                <w:lang w:val="en"/>
              </w:rPr>
              <w:t xml:space="preserve">As part of the project, it is planned to open 3 mini-laundries for needy citizens in the </w:t>
            </w:r>
            <w:proofErr w:type="spellStart"/>
            <w:r w:rsidRPr="00AB7FCA">
              <w:rPr>
                <w:rFonts w:ascii="Times New Roman" w:hAnsi="Times New Roman" w:cs="Times New Roman"/>
                <w:sz w:val="26"/>
                <w:szCs w:val="26"/>
                <w:lang w:val="en"/>
              </w:rPr>
              <w:t>Ivatsevichi</w:t>
            </w:r>
            <w:proofErr w:type="spellEnd"/>
            <w:r w:rsidRPr="00AB7FCA">
              <w:rPr>
                <w:rFonts w:ascii="Times New Roman" w:hAnsi="Times New Roman" w:cs="Times New Roman"/>
                <w:sz w:val="26"/>
                <w:szCs w:val="26"/>
                <w:lang w:val="en"/>
              </w:rPr>
              <w:t xml:space="preserve"> district: in the branch of the center in </w:t>
            </w:r>
            <w:proofErr w:type="spellStart"/>
            <w:r w:rsidRPr="00AB7FCA">
              <w:rPr>
                <w:rFonts w:ascii="Times New Roman" w:hAnsi="Times New Roman" w:cs="Times New Roman"/>
                <w:sz w:val="26"/>
                <w:szCs w:val="26"/>
                <w:lang w:val="en"/>
              </w:rPr>
              <w:t>Kossovo</w:t>
            </w:r>
            <w:proofErr w:type="spellEnd"/>
            <w:r w:rsidRPr="00AB7FCA">
              <w:rPr>
                <w:rFonts w:ascii="Times New Roman" w:hAnsi="Times New Roman" w:cs="Times New Roman"/>
                <w:sz w:val="26"/>
                <w:szCs w:val="26"/>
                <w:lang w:val="en"/>
              </w:rPr>
              <w:t xml:space="preserve">, in the branch of the center in </w:t>
            </w:r>
            <w:proofErr w:type="spellStart"/>
            <w:r w:rsidRPr="00AB7FCA">
              <w:rPr>
                <w:rFonts w:ascii="Times New Roman" w:hAnsi="Times New Roman" w:cs="Times New Roman"/>
                <w:sz w:val="26"/>
                <w:szCs w:val="26"/>
                <w:lang w:val="en"/>
              </w:rPr>
              <w:t>telekhany</w:t>
            </w:r>
            <w:proofErr w:type="spellEnd"/>
            <w:r w:rsidRPr="00AB7FCA">
              <w:rPr>
                <w:rFonts w:ascii="Times New Roman" w:hAnsi="Times New Roman" w:cs="Times New Roman"/>
                <w:sz w:val="26"/>
                <w:szCs w:val="26"/>
                <w:lang w:val="en"/>
              </w:rPr>
              <w:t xml:space="preserve"> and in </w:t>
            </w:r>
            <w:proofErr w:type="spellStart"/>
            <w:r w:rsidRPr="00AB7FCA">
              <w:rPr>
                <w:rFonts w:ascii="Times New Roman" w:hAnsi="Times New Roman" w:cs="Times New Roman"/>
                <w:sz w:val="26"/>
                <w:szCs w:val="26"/>
                <w:lang w:val="en"/>
              </w:rPr>
              <w:t>Ivatsevichi</w:t>
            </w:r>
            <w:proofErr w:type="spellEnd"/>
            <w:r w:rsidRPr="00AB7FCA">
              <w:rPr>
                <w:rFonts w:ascii="Times New Roman" w:hAnsi="Times New Roman" w:cs="Times New Roman"/>
                <w:sz w:val="26"/>
                <w:szCs w:val="26"/>
                <w:lang w:val="en"/>
              </w:rPr>
              <w:t xml:space="preserve">. </w:t>
            </w:r>
            <w:r w:rsidRPr="00AB7FCA">
              <w:rPr>
                <w:rFonts w:ascii="Times New Roman" w:hAnsi="Times New Roman" w:cs="Times New Roman"/>
                <w:sz w:val="26"/>
                <w:szCs w:val="26"/>
                <w:shd w:val="clear" w:color="auto" w:fill="FFFFFF"/>
                <w:lang w:val="en"/>
              </w:rPr>
              <w:t>Social workers of our organization will be able to deliver laundry orders, which will allow us to massively expand the number of recipients of social services at home.</w:t>
            </w:r>
          </w:p>
          <w:p w14:paraId="1BD22E20" w14:textId="3506A23F" w:rsidR="009540D4" w:rsidRPr="00AB7FCA" w:rsidRDefault="00442033" w:rsidP="00F12431">
            <w:pPr>
              <w:jc w:val="both"/>
              <w:rPr>
                <w:rFonts w:ascii="Times New Roman" w:hAnsi="Times New Roman" w:cs="Times New Roman"/>
                <w:sz w:val="26"/>
                <w:szCs w:val="26"/>
                <w:lang w:val="en-US"/>
              </w:rPr>
            </w:pPr>
            <w:r w:rsidRPr="00AB7FCA">
              <w:rPr>
                <w:rFonts w:ascii="Times New Roman" w:hAnsi="Times New Roman" w:cs="Times New Roman"/>
                <w:sz w:val="26"/>
                <w:szCs w:val="26"/>
                <w:lang w:val="en-US"/>
              </w:rPr>
              <w:t xml:space="preserve">      </w:t>
            </w:r>
            <w:r w:rsidR="00AB7FCA" w:rsidRPr="00AB7FCA">
              <w:rPr>
                <w:rFonts w:ascii="Times New Roman" w:hAnsi="Times New Roman" w:cs="Times New Roman"/>
                <w:sz w:val="26"/>
                <w:szCs w:val="26"/>
                <w:lang w:val="en"/>
              </w:rPr>
              <w:t xml:space="preserve">The opening of the workshop will have an economic and social effect through the creation of new jobs. </w:t>
            </w:r>
          </w:p>
        </w:tc>
      </w:tr>
      <w:tr w:rsidR="00E800E6" w:rsidRPr="000F77C0" w14:paraId="7A1F5862" w14:textId="77777777" w:rsidTr="00046BF5">
        <w:tc>
          <w:tcPr>
            <w:tcW w:w="476" w:type="dxa"/>
          </w:tcPr>
          <w:p w14:paraId="6448EE11" w14:textId="5989C3D6" w:rsidR="009251B3" w:rsidRPr="00AB7FCA" w:rsidRDefault="009251B3" w:rsidP="00B37CD9">
            <w:pPr>
              <w:jc w:val="both"/>
              <w:rPr>
                <w:rFonts w:ascii="Times New Roman" w:hAnsi="Times New Roman" w:cs="Times New Roman"/>
                <w:sz w:val="26"/>
                <w:szCs w:val="26"/>
              </w:rPr>
            </w:pPr>
            <w:r w:rsidRPr="00AB7FCA">
              <w:rPr>
                <w:rFonts w:ascii="Times New Roman" w:hAnsi="Times New Roman" w:cs="Times New Roman"/>
                <w:sz w:val="26"/>
                <w:szCs w:val="26"/>
              </w:rPr>
              <w:t>1</w:t>
            </w:r>
            <w:r w:rsidR="00046BF5" w:rsidRPr="00AB7FCA">
              <w:rPr>
                <w:rFonts w:ascii="Times New Roman" w:hAnsi="Times New Roman" w:cs="Times New Roman"/>
                <w:sz w:val="26"/>
                <w:szCs w:val="26"/>
              </w:rPr>
              <w:t>4</w:t>
            </w:r>
          </w:p>
        </w:tc>
        <w:tc>
          <w:tcPr>
            <w:tcW w:w="2368" w:type="dxa"/>
          </w:tcPr>
          <w:p w14:paraId="5CE1F052" w14:textId="04D0EED1" w:rsidR="009251B3" w:rsidRPr="00AB7FCA" w:rsidRDefault="00AB7FCA" w:rsidP="00B37CD9">
            <w:pPr>
              <w:jc w:val="both"/>
              <w:rPr>
                <w:rFonts w:ascii="Times New Roman" w:hAnsi="Times New Roman" w:cs="Times New Roman"/>
                <w:sz w:val="26"/>
                <w:szCs w:val="26"/>
              </w:rPr>
            </w:pPr>
            <w:r w:rsidRPr="00AB7FCA">
              <w:rPr>
                <w:rFonts w:ascii="Times New Roman" w:hAnsi="Times New Roman" w:cs="Times New Roman"/>
                <w:sz w:val="26"/>
                <w:szCs w:val="26"/>
                <w:lang w:val="en"/>
              </w:rPr>
              <w:t>Post-project activities</w:t>
            </w:r>
          </w:p>
        </w:tc>
        <w:tc>
          <w:tcPr>
            <w:tcW w:w="7895" w:type="dxa"/>
          </w:tcPr>
          <w:p w14:paraId="62CD5413" w14:textId="59CB096A" w:rsidR="009251B3" w:rsidRPr="00AB7FCA" w:rsidRDefault="00AB7FCA" w:rsidP="00B37CD9">
            <w:pPr>
              <w:jc w:val="both"/>
              <w:rPr>
                <w:rFonts w:ascii="Times New Roman" w:hAnsi="Times New Roman" w:cs="Times New Roman"/>
                <w:sz w:val="26"/>
                <w:szCs w:val="26"/>
                <w:lang w:val="en-US"/>
              </w:rPr>
            </w:pPr>
            <w:r w:rsidRPr="00AB7FCA">
              <w:rPr>
                <w:rFonts w:ascii="Times New Roman" w:hAnsi="Times New Roman" w:cs="Times New Roman"/>
                <w:sz w:val="26"/>
                <w:szCs w:val="26"/>
                <w:lang w:val="en"/>
              </w:rPr>
              <w:t>After the end of the project, the maintenance of household appliances will be carried out at its own expense</w:t>
            </w:r>
          </w:p>
        </w:tc>
      </w:tr>
      <w:tr w:rsidR="00E800E6" w:rsidRPr="00AB7FCA" w14:paraId="2A922422" w14:textId="77777777" w:rsidTr="00046BF5">
        <w:tc>
          <w:tcPr>
            <w:tcW w:w="476" w:type="dxa"/>
          </w:tcPr>
          <w:p w14:paraId="77F69862" w14:textId="1FDACA8B" w:rsidR="009251B3" w:rsidRPr="00AB7FCA" w:rsidRDefault="009251B3" w:rsidP="00B37CD9">
            <w:pPr>
              <w:jc w:val="both"/>
              <w:rPr>
                <w:rFonts w:ascii="Times New Roman" w:hAnsi="Times New Roman" w:cs="Times New Roman"/>
                <w:sz w:val="26"/>
                <w:szCs w:val="26"/>
              </w:rPr>
            </w:pPr>
            <w:r w:rsidRPr="00AB7FCA">
              <w:rPr>
                <w:rFonts w:ascii="Times New Roman" w:hAnsi="Times New Roman" w:cs="Times New Roman"/>
                <w:sz w:val="26"/>
                <w:szCs w:val="26"/>
              </w:rPr>
              <w:t>1</w:t>
            </w:r>
            <w:r w:rsidR="00046BF5" w:rsidRPr="00AB7FCA">
              <w:rPr>
                <w:rFonts w:ascii="Times New Roman" w:hAnsi="Times New Roman" w:cs="Times New Roman"/>
                <w:sz w:val="26"/>
                <w:szCs w:val="26"/>
              </w:rPr>
              <w:t>5</w:t>
            </w:r>
          </w:p>
        </w:tc>
        <w:tc>
          <w:tcPr>
            <w:tcW w:w="2368" w:type="dxa"/>
          </w:tcPr>
          <w:p w14:paraId="4A40D42C" w14:textId="3851499F" w:rsidR="009251B3" w:rsidRPr="00AB7FCA" w:rsidRDefault="00AB7FCA" w:rsidP="00B37CD9">
            <w:pPr>
              <w:jc w:val="both"/>
              <w:rPr>
                <w:rFonts w:ascii="Times New Roman" w:hAnsi="Times New Roman" w:cs="Times New Roman"/>
                <w:sz w:val="26"/>
                <w:szCs w:val="26"/>
              </w:rPr>
            </w:pPr>
            <w:r w:rsidRPr="00AB7FCA">
              <w:rPr>
                <w:rFonts w:ascii="Times New Roman" w:hAnsi="Times New Roman" w:cs="Times New Roman"/>
                <w:sz w:val="26"/>
                <w:szCs w:val="26"/>
                <w:lang w:val="en"/>
              </w:rPr>
              <w:t>Project Budget</w:t>
            </w:r>
          </w:p>
        </w:tc>
        <w:tc>
          <w:tcPr>
            <w:tcW w:w="7895" w:type="dxa"/>
          </w:tcPr>
          <w:p w14:paraId="34187D78" w14:textId="0A06000F" w:rsidR="009251B3" w:rsidRPr="00AB7FCA" w:rsidRDefault="00AB7FCA" w:rsidP="00B37CD9">
            <w:pPr>
              <w:jc w:val="both"/>
              <w:rPr>
                <w:rFonts w:ascii="Times New Roman" w:hAnsi="Times New Roman" w:cs="Times New Roman"/>
                <w:sz w:val="26"/>
                <w:szCs w:val="26"/>
              </w:rPr>
            </w:pPr>
            <w:r w:rsidRPr="00AB7FCA">
              <w:rPr>
                <w:rFonts w:ascii="Times New Roman" w:hAnsi="Times New Roman" w:cs="Times New Roman"/>
                <w:sz w:val="26"/>
                <w:szCs w:val="26"/>
                <w:lang w:val="en"/>
              </w:rPr>
              <w:t>3650 euro</w:t>
            </w:r>
          </w:p>
        </w:tc>
      </w:tr>
    </w:tbl>
    <w:p w14:paraId="26C3439E" w14:textId="07A79306" w:rsidR="009251B3" w:rsidRPr="00E800E6" w:rsidRDefault="009251B3" w:rsidP="009251B3">
      <w:pPr>
        <w:spacing w:after="0"/>
        <w:jc w:val="both"/>
        <w:rPr>
          <w:rFonts w:ascii="Times New Roman" w:hAnsi="Times New Roman" w:cs="Times New Roman"/>
          <w:sz w:val="26"/>
          <w:szCs w:val="26"/>
        </w:rPr>
      </w:pPr>
    </w:p>
    <w:p w14:paraId="4C13B0AF" w14:textId="2A6E00A4" w:rsidR="00442033" w:rsidRDefault="00442033" w:rsidP="009251B3">
      <w:pPr>
        <w:spacing w:after="0"/>
        <w:jc w:val="both"/>
        <w:rPr>
          <w:rFonts w:ascii="Times New Roman" w:hAnsi="Times New Roman" w:cs="Times New Roman"/>
          <w:sz w:val="28"/>
          <w:szCs w:val="28"/>
        </w:rPr>
      </w:pPr>
    </w:p>
    <w:sectPr w:rsidR="00442033" w:rsidSect="006F500A">
      <w:headerReference w:type="default" r:id="rId23"/>
      <w:pgSz w:w="11906" w:h="16838"/>
      <w:pgMar w:top="567" w:right="567"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9C295" w14:textId="77777777" w:rsidR="00A45293" w:rsidRDefault="00A45293" w:rsidP="00B9055F">
      <w:pPr>
        <w:spacing w:after="0" w:line="240" w:lineRule="auto"/>
      </w:pPr>
      <w:r>
        <w:separator/>
      </w:r>
    </w:p>
  </w:endnote>
  <w:endnote w:type="continuationSeparator" w:id="0">
    <w:p w14:paraId="02EABBA6" w14:textId="77777777" w:rsidR="00A45293" w:rsidRDefault="00A45293" w:rsidP="00B9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70FE1" w14:textId="77777777" w:rsidR="00A45293" w:rsidRDefault="00A45293" w:rsidP="00B9055F">
      <w:pPr>
        <w:spacing w:after="0" w:line="240" w:lineRule="auto"/>
      </w:pPr>
      <w:r>
        <w:separator/>
      </w:r>
    </w:p>
  </w:footnote>
  <w:footnote w:type="continuationSeparator" w:id="0">
    <w:p w14:paraId="0271D09D" w14:textId="77777777" w:rsidR="00A45293" w:rsidRDefault="00A45293" w:rsidP="00B90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72453"/>
      <w:docPartObj>
        <w:docPartGallery w:val="Page Numbers (Top of Page)"/>
        <w:docPartUnique/>
      </w:docPartObj>
    </w:sdtPr>
    <w:sdtEndPr/>
    <w:sdtContent>
      <w:p w14:paraId="1D21C798" w14:textId="043DC7D7" w:rsidR="00B9055F" w:rsidRDefault="00B9055F">
        <w:pPr>
          <w:pStyle w:val="a8"/>
          <w:jc w:val="center"/>
        </w:pPr>
        <w:r>
          <w:fldChar w:fldCharType="begin"/>
        </w:r>
        <w:r>
          <w:instrText>PAGE   \* MERGEFORMAT</w:instrText>
        </w:r>
        <w:r>
          <w:fldChar w:fldCharType="separate"/>
        </w:r>
        <w:r>
          <w:t>2</w:t>
        </w:r>
        <w:r>
          <w:fldChar w:fldCharType="end"/>
        </w:r>
      </w:p>
    </w:sdtContent>
  </w:sdt>
  <w:p w14:paraId="6EC18D59" w14:textId="77777777" w:rsidR="00B9055F" w:rsidRDefault="00B9055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389"/>
    <w:multiLevelType w:val="multilevel"/>
    <w:tmpl w:val="07AA3F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D13DB7"/>
    <w:multiLevelType w:val="multilevel"/>
    <w:tmpl w:val="96D6FF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8D92B9D"/>
    <w:multiLevelType w:val="multilevel"/>
    <w:tmpl w:val="CD44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315EA"/>
    <w:multiLevelType w:val="multilevel"/>
    <w:tmpl w:val="EE34F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F2746F"/>
    <w:multiLevelType w:val="hybridMultilevel"/>
    <w:tmpl w:val="2168D612"/>
    <w:lvl w:ilvl="0" w:tplc="4E962D4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24646B"/>
    <w:multiLevelType w:val="multilevel"/>
    <w:tmpl w:val="6F601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7D80B58"/>
    <w:multiLevelType w:val="multilevel"/>
    <w:tmpl w:val="C2D4B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19798C"/>
    <w:multiLevelType w:val="hybridMultilevel"/>
    <w:tmpl w:val="830CE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063"/>
    <w:rsid w:val="00001C47"/>
    <w:rsid w:val="00024E6B"/>
    <w:rsid w:val="00046BF5"/>
    <w:rsid w:val="000542A5"/>
    <w:rsid w:val="0005658A"/>
    <w:rsid w:val="00074DFC"/>
    <w:rsid w:val="000750FA"/>
    <w:rsid w:val="000E79E2"/>
    <w:rsid w:val="000F77C0"/>
    <w:rsid w:val="00130D7E"/>
    <w:rsid w:val="00163DA2"/>
    <w:rsid w:val="001D4574"/>
    <w:rsid w:val="001E27CA"/>
    <w:rsid w:val="00224A64"/>
    <w:rsid w:val="002C1C2C"/>
    <w:rsid w:val="002C73C3"/>
    <w:rsid w:val="002C7973"/>
    <w:rsid w:val="00304F89"/>
    <w:rsid w:val="00312E5B"/>
    <w:rsid w:val="00315764"/>
    <w:rsid w:val="003452FB"/>
    <w:rsid w:val="00370969"/>
    <w:rsid w:val="00372C72"/>
    <w:rsid w:val="00393F3C"/>
    <w:rsid w:val="00424DA2"/>
    <w:rsid w:val="0043288C"/>
    <w:rsid w:val="00442033"/>
    <w:rsid w:val="00453BA9"/>
    <w:rsid w:val="004559B1"/>
    <w:rsid w:val="00495851"/>
    <w:rsid w:val="004A4AEA"/>
    <w:rsid w:val="004C08EF"/>
    <w:rsid w:val="004C5B91"/>
    <w:rsid w:val="004F3063"/>
    <w:rsid w:val="00503279"/>
    <w:rsid w:val="00520728"/>
    <w:rsid w:val="00535A54"/>
    <w:rsid w:val="00556888"/>
    <w:rsid w:val="00564B69"/>
    <w:rsid w:val="00567CF2"/>
    <w:rsid w:val="005C6161"/>
    <w:rsid w:val="005D2AD1"/>
    <w:rsid w:val="005E70EE"/>
    <w:rsid w:val="005F7954"/>
    <w:rsid w:val="00613643"/>
    <w:rsid w:val="00621159"/>
    <w:rsid w:val="00657C05"/>
    <w:rsid w:val="00676B13"/>
    <w:rsid w:val="006974DC"/>
    <w:rsid w:val="006A7DF5"/>
    <w:rsid w:val="006F500A"/>
    <w:rsid w:val="00701BBB"/>
    <w:rsid w:val="007737FF"/>
    <w:rsid w:val="00784621"/>
    <w:rsid w:val="007A1BF0"/>
    <w:rsid w:val="007D0B97"/>
    <w:rsid w:val="007F209A"/>
    <w:rsid w:val="00835F43"/>
    <w:rsid w:val="0084154D"/>
    <w:rsid w:val="008609F7"/>
    <w:rsid w:val="00864E37"/>
    <w:rsid w:val="008811A8"/>
    <w:rsid w:val="008C0063"/>
    <w:rsid w:val="008C3471"/>
    <w:rsid w:val="008E278B"/>
    <w:rsid w:val="008E2DC1"/>
    <w:rsid w:val="00912067"/>
    <w:rsid w:val="009251B3"/>
    <w:rsid w:val="009269CB"/>
    <w:rsid w:val="009540D4"/>
    <w:rsid w:val="009930AC"/>
    <w:rsid w:val="009C5803"/>
    <w:rsid w:val="009C67DD"/>
    <w:rsid w:val="009F6755"/>
    <w:rsid w:val="00A052F7"/>
    <w:rsid w:val="00A17B08"/>
    <w:rsid w:val="00A45293"/>
    <w:rsid w:val="00A5048B"/>
    <w:rsid w:val="00AA2FB4"/>
    <w:rsid w:val="00AB65AD"/>
    <w:rsid w:val="00AB7FCA"/>
    <w:rsid w:val="00AD1DA4"/>
    <w:rsid w:val="00AF382F"/>
    <w:rsid w:val="00B147D1"/>
    <w:rsid w:val="00B37CD9"/>
    <w:rsid w:val="00B63D35"/>
    <w:rsid w:val="00B9055F"/>
    <w:rsid w:val="00BD3448"/>
    <w:rsid w:val="00BE089D"/>
    <w:rsid w:val="00BE1917"/>
    <w:rsid w:val="00C42AF8"/>
    <w:rsid w:val="00C568F7"/>
    <w:rsid w:val="00C73058"/>
    <w:rsid w:val="00C90955"/>
    <w:rsid w:val="00CA60D4"/>
    <w:rsid w:val="00CE3B64"/>
    <w:rsid w:val="00CE7307"/>
    <w:rsid w:val="00D04E5B"/>
    <w:rsid w:val="00D17126"/>
    <w:rsid w:val="00D222D5"/>
    <w:rsid w:val="00D354E6"/>
    <w:rsid w:val="00D42168"/>
    <w:rsid w:val="00D5335B"/>
    <w:rsid w:val="00D55D37"/>
    <w:rsid w:val="00D61221"/>
    <w:rsid w:val="00D7053F"/>
    <w:rsid w:val="00D75DD4"/>
    <w:rsid w:val="00D97C46"/>
    <w:rsid w:val="00DD0D25"/>
    <w:rsid w:val="00DF3A0B"/>
    <w:rsid w:val="00DF6E8D"/>
    <w:rsid w:val="00E15618"/>
    <w:rsid w:val="00E352EE"/>
    <w:rsid w:val="00E75CC2"/>
    <w:rsid w:val="00E800E6"/>
    <w:rsid w:val="00E91EF6"/>
    <w:rsid w:val="00EB00B6"/>
    <w:rsid w:val="00EF5A74"/>
    <w:rsid w:val="00F12431"/>
    <w:rsid w:val="00F1643E"/>
    <w:rsid w:val="00F31327"/>
    <w:rsid w:val="00F53279"/>
    <w:rsid w:val="00F545D3"/>
    <w:rsid w:val="00F6093D"/>
    <w:rsid w:val="00F61584"/>
    <w:rsid w:val="00F8268D"/>
    <w:rsid w:val="00FE1665"/>
    <w:rsid w:val="00FF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64BE"/>
  <w15:docId w15:val="{397307C6-8ACC-4C8F-95AF-2F1442EE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3F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F3C"/>
    <w:rPr>
      <w:rFonts w:ascii="Tahoma" w:hAnsi="Tahoma" w:cs="Tahoma"/>
      <w:sz w:val="16"/>
      <w:szCs w:val="16"/>
    </w:rPr>
  </w:style>
  <w:style w:type="table" w:styleId="a5">
    <w:name w:val="Table Grid"/>
    <w:basedOn w:val="a1"/>
    <w:uiPriority w:val="59"/>
    <w:rsid w:val="0092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9251B3"/>
    <w:rPr>
      <w:b/>
      <w:bCs/>
    </w:rPr>
  </w:style>
  <w:style w:type="paragraph" w:styleId="a7">
    <w:name w:val="List Paragraph"/>
    <w:basedOn w:val="a"/>
    <w:uiPriority w:val="34"/>
    <w:qFormat/>
    <w:rsid w:val="00163DA2"/>
    <w:pPr>
      <w:ind w:left="720"/>
      <w:contextualSpacing/>
    </w:pPr>
  </w:style>
  <w:style w:type="paragraph" w:styleId="a8">
    <w:name w:val="header"/>
    <w:basedOn w:val="a"/>
    <w:link w:val="a9"/>
    <w:uiPriority w:val="99"/>
    <w:unhideWhenUsed/>
    <w:rsid w:val="00B9055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055F"/>
  </w:style>
  <w:style w:type="paragraph" w:styleId="aa">
    <w:name w:val="footer"/>
    <w:basedOn w:val="a"/>
    <w:link w:val="ab"/>
    <w:uiPriority w:val="99"/>
    <w:unhideWhenUsed/>
    <w:rsid w:val="00B9055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055F"/>
  </w:style>
  <w:style w:type="character" w:styleId="ac">
    <w:name w:val="Hyperlink"/>
    <w:basedOn w:val="a0"/>
    <w:uiPriority w:val="99"/>
    <w:unhideWhenUsed/>
    <w:rsid w:val="009C67DD"/>
    <w:rPr>
      <w:color w:val="0000FF" w:themeColor="hyperlink"/>
      <w:u w:val="single"/>
    </w:rPr>
  </w:style>
  <w:style w:type="paragraph" w:styleId="HTML">
    <w:name w:val="HTML Preformatted"/>
    <w:basedOn w:val="a"/>
    <w:link w:val="HTML0"/>
    <w:uiPriority w:val="99"/>
    <w:unhideWhenUsed/>
    <w:rsid w:val="000F77C0"/>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0F77C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246">
      <w:bodyDiv w:val="1"/>
      <w:marLeft w:val="0"/>
      <w:marRight w:val="0"/>
      <w:marTop w:val="0"/>
      <w:marBottom w:val="0"/>
      <w:divBdr>
        <w:top w:val="none" w:sz="0" w:space="0" w:color="auto"/>
        <w:left w:val="none" w:sz="0" w:space="0" w:color="auto"/>
        <w:bottom w:val="none" w:sz="0" w:space="0" w:color="auto"/>
        <w:right w:val="none" w:sz="0" w:space="0" w:color="auto"/>
      </w:divBdr>
    </w:div>
    <w:div w:id="1060708421">
      <w:bodyDiv w:val="1"/>
      <w:marLeft w:val="0"/>
      <w:marRight w:val="0"/>
      <w:marTop w:val="0"/>
      <w:marBottom w:val="0"/>
      <w:divBdr>
        <w:top w:val="none" w:sz="0" w:space="0" w:color="auto"/>
        <w:left w:val="none" w:sz="0" w:space="0" w:color="auto"/>
        <w:bottom w:val="none" w:sz="0" w:space="0" w:color="auto"/>
        <w:right w:val="none" w:sz="0" w:space="0" w:color="auto"/>
      </w:divBdr>
      <w:divsChild>
        <w:div w:id="2117480139">
          <w:marLeft w:val="0"/>
          <w:marRight w:val="0"/>
          <w:marTop w:val="0"/>
          <w:marBottom w:val="0"/>
          <w:divBdr>
            <w:top w:val="none" w:sz="0" w:space="0" w:color="auto"/>
            <w:left w:val="none" w:sz="0" w:space="0" w:color="auto"/>
            <w:bottom w:val="none" w:sz="0" w:space="0" w:color="auto"/>
            <w:right w:val="none" w:sz="0" w:space="0" w:color="auto"/>
          </w:divBdr>
          <w:divsChild>
            <w:div w:id="1204366449">
              <w:marLeft w:val="0"/>
              <w:marRight w:val="0"/>
              <w:marTop w:val="0"/>
              <w:marBottom w:val="0"/>
              <w:divBdr>
                <w:top w:val="none" w:sz="0" w:space="0" w:color="auto"/>
                <w:left w:val="none" w:sz="0" w:space="0" w:color="auto"/>
                <w:bottom w:val="none" w:sz="0" w:space="0" w:color="auto"/>
                <w:right w:val="none" w:sz="0" w:space="0" w:color="auto"/>
              </w:divBdr>
              <w:divsChild>
                <w:div w:id="576014052">
                  <w:marLeft w:val="0"/>
                  <w:marRight w:val="0"/>
                  <w:marTop w:val="0"/>
                  <w:marBottom w:val="0"/>
                  <w:divBdr>
                    <w:top w:val="none" w:sz="0" w:space="0" w:color="auto"/>
                    <w:left w:val="none" w:sz="0" w:space="0" w:color="auto"/>
                    <w:bottom w:val="none" w:sz="0" w:space="0" w:color="auto"/>
                    <w:right w:val="none" w:sz="0" w:space="0" w:color="auto"/>
                  </w:divBdr>
                  <w:divsChild>
                    <w:div w:id="1626741296">
                      <w:marLeft w:val="0"/>
                      <w:marRight w:val="0"/>
                      <w:marTop w:val="0"/>
                      <w:marBottom w:val="0"/>
                      <w:divBdr>
                        <w:top w:val="none" w:sz="0" w:space="0" w:color="auto"/>
                        <w:left w:val="none" w:sz="0" w:space="0" w:color="auto"/>
                        <w:bottom w:val="none" w:sz="0" w:space="0" w:color="auto"/>
                        <w:right w:val="none" w:sz="0" w:space="0" w:color="auto"/>
                      </w:divBdr>
                      <w:divsChild>
                        <w:div w:id="1611738701">
                          <w:marLeft w:val="0"/>
                          <w:marRight w:val="0"/>
                          <w:marTop w:val="0"/>
                          <w:marBottom w:val="0"/>
                          <w:divBdr>
                            <w:top w:val="none" w:sz="0" w:space="0" w:color="auto"/>
                            <w:left w:val="none" w:sz="0" w:space="0" w:color="auto"/>
                            <w:bottom w:val="none" w:sz="0" w:space="0" w:color="auto"/>
                            <w:right w:val="none" w:sz="0" w:space="0" w:color="auto"/>
                          </w:divBdr>
                          <w:divsChild>
                            <w:div w:id="449711754">
                              <w:marLeft w:val="0"/>
                              <w:marRight w:val="0"/>
                              <w:marTop w:val="0"/>
                              <w:marBottom w:val="0"/>
                              <w:divBdr>
                                <w:top w:val="none" w:sz="0" w:space="0" w:color="auto"/>
                                <w:left w:val="none" w:sz="0" w:space="0" w:color="auto"/>
                                <w:bottom w:val="none" w:sz="0" w:space="0" w:color="auto"/>
                                <w:right w:val="none" w:sz="0" w:space="0" w:color="auto"/>
                              </w:divBdr>
                              <w:divsChild>
                                <w:div w:id="1752506631">
                                  <w:marLeft w:val="0"/>
                                  <w:marRight w:val="0"/>
                                  <w:marTop w:val="0"/>
                                  <w:marBottom w:val="0"/>
                                  <w:divBdr>
                                    <w:top w:val="none" w:sz="0" w:space="0" w:color="auto"/>
                                    <w:left w:val="none" w:sz="0" w:space="0" w:color="auto"/>
                                    <w:bottom w:val="none" w:sz="0" w:space="0" w:color="auto"/>
                                    <w:right w:val="none" w:sz="0" w:space="0" w:color="auto"/>
                                  </w:divBdr>
                                  <w:divsChild>
                                    <w:div w:id="1630698204">
                                      <w:marLeft w:val="0"/>
                                      <w:marRight w:val="0"/>
                                      <w:marTop w:val="0"/>
                                      <w:marBottom w:val="0"/>
                                      <w:divBdr>
                                        <w:top w:val="none" w:sz="0" w:space="0" w:color="auto"/>
                                        <w:left w:val="none" w:sz="0" w:space="0" w:color="auto"/>
                                        <w:bottom w:val="none" w:sz="0" w:space="0" w:color="auto"/>
                                        <w:right w:val="none" w:sz="0" w:space="0" w:color="auto"/>
                                      </w:divBdr>
                                      <w:divsChild>
                                        <w:div w:id="224728955">
                                          <w:marLeft w:val="0"/>
                                          <w:marRight w:val="0"/>
                                          <w:marTop w:val="0"/>
                                          <w:marBottom w:val="0"/>
                                          <w:divBdr>
                                            <w:top w:val="none" w:sz="0" w:space="0" w:color="auto"/>
                                            <w:left w:val="none" w:sz="0" w:space="0" w:color="auto"/>
                                            <w:bottom w:val="none" w:sz="0" w:space="0" w:color="auto"/>
                                            <w:right w:val="none" w:sz="0" w:space="0" w:color="auto"/>
                                          </w:divBdr>
                                          <w:divsChild>
                                            <w:div w:id="334307394">
                                              <w:marLeft w:val="0"/>
                                              <w:marRight w:val="0"/>
                                              <w:marTop w:val="0"/>
                                              <w:marBottom w:val="0"/>
                                              <w:divBdr>
                                                <w:top w:val="none" w:sz="0" w:space="0" w:color="auto"/>
                                                <w:left w:val="none" w:sz="0" w:space="0" w:color="auto"/>
                                                <w:bottom w:val="none" w:sz="0" w:space="0" w:color="auto"/>
                                                <w:right w:val="none" w:sz="0" w:space="0" w:color="auto"/>
                                              </w:divBdr>
                                              <w:divsChild>
                                                <w:div w:id="1190069279">
                                                  <w:marLeft w:val="0"/>
                                                  <w:marRight w:val="0"/>
                                                  <w:marTop w:val="0"/>
                                                  <w:marBottom w:val="0"/>
                                                  <w:divBdr>
                                                    <w:top w:val="none" w:sz="0" w:space="0" w:color="auto"/>
                                                    <w:left w:val="none" w:sz="0" w:space="0" w:color="auto"/>
                                                    <w:bottom w:val="none" w:sz="0" w:space="0" w:color="auto"/>
                                                    <w:right w:val="none" w:sz="0" w:space="0" w:color="auto"/>
                                                  </w:divBdr>
                                                  <w:divsChild>
                                                    <w:div w:id="680936241">
                                                      <w:marLeft w:val="0"/>
                                                      <w:marRight w:val="0"/>
                                                      <w:marTop w:val="0"/>
                                                      <w:marBottom w:val="0"/>
                                                      <w:divBdr>
                                                        <w:top w:val="none" w:sz="0" w:space="0" w:color="auto"/>
                                                        <w:left w:val="none" w:sz="0" w:space="0" w:color="auto"/>
                                                        <w:bottom w:val="none" w:sz="0" w:space="0" w:color="auto"/>
                                                        <w:right w:val="none" w:sz="0" w:space="0" w:color="auto"/>
                                                      </w:divBdr>
                                                      <w:divsChild>
                                                        <w:div w:id="837580963">
                                                          <w:marLeft w:val="0"/>
                                                          <w:marRight w:val="0"/>
                                                          <w:marTop w:val="0"/>
                                                          <w:marBottom w:val="0"/>
                                                          <w:divBdr>
                                                            <w:top w:val="none" w:sz="0" w:space="0" w:color="auto"/>
                                                            <w:left w:val="none" w:sz="0" w:space="0" w:color="auto"/>
                                                            <w:bottom w:val="none" w:sz="0" w:space="0" w:color="auto"/>
                                                            <w:right w:val="none" w:sz="0" w:space="0" w:color="auto"/>
                                                          </w:divBdr>
                                                          <w:divsChild>
                                                            <w:div w:id="230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0275747">
      <w:bodyDiv w:val="1"/>
      <w:marLeft w:val="0"/>
      <w:marRight w:val="0"/>
      <w:marTop w:val="0"/>
      <w:marBottom w:val="0"/>
      <w:divBdr>
        <w:top w:val="none" w:sz="0" w:space="0" w:color="auto"/>
        <w:left w:val="none" w:sz="0" w:space="0" w:color="auto"/>
        <w:bottom w:val="none" w:sz="0" w:space="0" w:color="auto"/>
        <w:right w:val="none" w:sz="0" w:space="0" w:color="auto"/>
      </w:divBdr>
    </w:div>
    <w:div w:id="1296564594">
      <w:bodyDiv w:val="1"/>
      <w:marLeft w:val="0"/>
      <w:marRight w:val="0"/>
      <w:marTop w:val="0"/>
      <w:marBottom w:val="0"/>
      <w:divBdr>
        <w:top w:val="none" w:sz="0" w:space="0" w:color="auto"/>
        <w:left w:val="none" w:sz="0" w:space="0" w:color="auto"/>
        <w:bottom w:val="none" w:sz="0" w:space="0" w:color="auto"/>
        <w:right w:val="none" w:sz="0" w:space="0" w:color="auto"/>
      </w:divBdr>
      <w:divsChild>
        <w:div w:id="375014042">
          <w:marLeft w:val="0"/>
          <w:marRight w:val="0"/>
          <w:marTop w:val="0"/>
          <w:marBottom w:val="0"/>
          <w:divBdr>
            <w:top w:val="none" w:sz="0" w:space="0" w:color="auto"/>
            <w:left w:val="none" w:sz="0" w:space="0" w:color="auto"/>
            <w:bottom w:val="none" w:sz="0" w:space="0" w:color="auto"/>
            <w:right w:val="none" w:sz="0" w:space="0" w:color="auto"/>
          </w:divBdr>
        </w:div>
        <w:div w:id="914709779">
          <w:marLeft w:val="0"/>
          <w:marRight w:val="0"/>
          <w:marTop w:val="0"/>
          <w:marBottom w:val="0"/>
          <w:divBdr>
            <w:top w:val="none" w:sz="0" w:space="0" w:color="auto"/>
            <w:left w:val="none" w:sz="0" w:space="0" w:color="auto"/>
            <w:bottom w:val="none" w:sz="0" w:space="0" w:color="auto"/>
            <w:right w:val="none" w:sz="0" w:space="0" w:color="auto"/>
          </w:divBdr>
        </w:div>
      </w:divsChild>
    </w:div>
    <w:div w:id="14129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vtcson@brest.by" TargetMode="External"/><Relationship Id="rId18" Type="http://schemas.openxmlformats.org/officeDocument/2006/relationships/hyperlink" Target="mailto:Ivtcson@brest.by" TargetMode="External"/><Relationship Id="rId3" Type="http://schemas.openxmlformats.org/officeDocument/2006/relationships/styles" Target="styles.xml"/><Relationship Id="rId21" Type="http://schemas.openxmlformats.org/officeDocument/2006/relationships/hyperlink" Target="mailto:Ivtcson@brest.by" TargetMode="External"/><Relationship Id="rId7" Type="http://schemas.openxmlformats.org/officeDocument/2006/relationships/endnotes" Target="endnotes.xml"/><Relationship Id="rId12" Type="http://schemas.openxmlformats.org/officeDocument/2006/relationships/hyperlink" Target="mailto:Ivtcson@brest.by" TargetMode="External"/><Relationship Id="rId17" Type="http://schemas.openxmlformats.org/officeDocument/2006/relationships/hyperlink" Target="Tel:+375164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3751645" TargetMode="External"/><Relationship Id="rId20" Type="http://schemas.openxmlformats.org/officeDocument/2006/relationships/hyperlink" Target="mailto:Ivtcson@brest.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tcson@brest.b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el:+3751645" TargetMode="External"/><Relationship Id="rId23" Type="http://schemas.openxmlformats.org/officeDocument/2006/relationships/header" Target="header1.xml"/><Relationship Id="rId10" Type="http://schemas.openxmlformats.org/officeDocument/2006/relationships/hyperlink" Target="mailto:Ivtcson@brest.by" TargetMode="External"/><Relationship Id="rId19" Type="http://schemas.openxmlformats.org/officeDocument/2006/relationships/hyperlink" Target="mailto:Ivtcson@brest.by" TargetMode="External"/><Relationship Id="rId4" Type="http://schemas.openxmlformats.org/officeDocument/2006/relationships/settings" Target="settings.xml"/><Relationship Id="rId9" Type="http://schemas.openxmlformats.org/officeDocument/2006/relationships/hyperlink" Target="mailto:Ivtcson@brest.by" TargetMode="External"/><Relationship Id="rId14" Type="http://schemas.openxmlformats.org/officeDocument/2006/relationships/hyperlink" Target="Tel:+3751645" TargetMode="External"/><Relationship Id="rId22" Type="http://schemas.openxmlformats.org/officeDocument/2006/relationships/hyperlink" Target="mailto:Ivtcson@bres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E81B8-A657-4023-9471-E99AE07F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640</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ОДПИ</dc:creator>
  <cp:lastModifiedBy>Пользователь</cp:lastModifiedBy>
  <cp:revision>101</cp:revision>
  <cp:lastPrinted>2020-04-21T13:56:00Z</cp:lastPrinted>
  <dcterms:created xsi:type="dcterms:W3CDTF">2020-03-19T08:02:00Z</dcterms:created>
  <dcterms:modified xsi:type="dcterms:W3CDTF">2023-02-21T09:52:00Z</dcterms:modified>
</cp:coreProperties>
</file>