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EE" w:rsidRPr="002772EE" w:rsidRDefault="002772EE" w:rsidP="002772EE">
      <w:pPr>
        <w:pStyle w:val="table10"/>
        <w:spacing w:before="120"/>
        <w:jc w:val="both"/>
        <w:rPr>
          <w:b/>
          <w:sz w:val="28"/>
          <w:szCs w:val="30"/>
        </w:rPr>
      </w:pPr>
      <w:r w:rsidRPr="002772EE">
        <w:rPr>
          <w:b/>
          <w:sz w:val="28"/>
          <w:szCs w:val="30"/>
        </w:rPr>
        <w:t>6.10.2. Получение решения о предоставлении горного отвода с выдачей в установленном порядке акта, удостоверяющего горный отвод</w:t>
      </w:r>
    </w:p>
    <w:p w:rsidR="00393DA1" w:rsidRDefault="002772EE" w:rsidP="002772EE">
      <w:pPr>
        <w:pStyle w:val="table10"/>
        <w:jc w:val="center"/>
      </w:pPr>
      <w:r w:rsidRPr="00674A0F">
        <w:rPr>
          <w:rStyle w:val="name"/>
          <w:sz w:val="24"/>
          <w:szCs w:val="30"/>
        </w:rPr>
        <w:t>ПОСТАНОВЛЕНИЕ </w:t>
      </w:r>
      <w:r w:rsidRPr="00674A0F">
        <w:rPr>
          <w:rStyle w:val="promulgator"/>
          <w:sz w:val="24"/>
          <w:szCs w:val="30"/>
        </w:rPr>
        <w:t xml:space="preserve">МИНИСТЕРСТВА ПРИРОДНЫХ РЕСУРСОВ И ОХРАНЫ ОКРУЖАЮЩЕЙ СРЕДЫ РЕСПУБЛИКИ БЕЛАРУСЬ </w:t>
      </w:r>
      <w:r w:rsidRPr="00674A0F">
        <w:rPr>
          <w:rStyle w:val="datepr"/>
          <w:sz w:val="24"/>
          <w:szCs w:val="30"/>
        </w:rPr>
        <w:t>27 января 2022 г.</w:t>
      </w:r>
      <w:r w:rsidRPr="00674A0F">
        <w:rPr>
          <w:rStyle w:val="number"/>
          <w:sz w:val="24"/>
          <w:szCs w:val="30"/>
        </w:rPr>
        <w:t xml:space="preserve"> № 13 </w:t>
      </w:r>
      <w:r w:rsidRPr="00C41B2C">
        <w:rPr>
          <w:rStyle w:val="number"/>
          <w:sz w:val="28"/>
          <w:szCs w:val="30"/>
        </w:rPr>
        <w:t>«</w:t>
      </w:r>
      <w:r w:rsidRPr="00C41B2C">
        <w:rPr>
          <w:sz w:val="28"/>
          <w:szCs w:val="30"/>
        </w:rPr>
        <w:t>Об утверждении регламентов административных процедур в области рационального использования и охраны недр»</w:t>
      </w:r>
      <w:r w:rsidRPr="00C41B2C">
        <w:t xml:space="preserve"> </w:t>
      </w:r>
    </w:p>
    <w:p w:rsidR="0055146D" w:rsidRDefault="00CF10C8" w:rsidP="002772EE">
      <w:pPr>
        <w:pStyle w:val="table10"/>
        <w:jc w:val="center"/>
        <w:rPr>
          <w:b/>
          <w:sz w:val="28"/>
          <w:szCs w:val="30"/>
        </w:rPr>
      </w:pPr>
      <w:hyperlink r:id="rId6" w:history="1">
        <w:r w:rsidR="0055146D" w:rsidRPr="00A34B28">
          <w:rPr>
            <w:rStyle w:val="a3"/>
            <w:b/>
            <w:sz w:val="28"/>
            <w:szCs w:val="30"/>
          </w:rPr>
          <w:t>https://pravo.by/document/?guid=12551&amp;p0=W22237766&amp;p1=1</w:t>
        </w:r>
      </w:hyperlink>
    </w:p>
    <w:p w:rsidR="0055146D" w:rsidRPr="00674A0F" w:rsidRDefault="0055146D" w:rsidP="002772EE">
      <w:pPr>
        <w:pStyle w:val="table10"/>
        <w:jc w:val="center"/>
        <w:rPr>
          <w:b/>
          <w:sz w:val="28"/>
          <w:szCs w:val="3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8309"/>
      </w:tblGrid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309" w:type="dxa"/>
          </w:tcPr>
          <w:p w:rsidR="002772EE" w:rsidRPr="002772EE" w:rsidRDefault="002772EE" w:rsidP="002772EE">
            <w:pPr>
              <w:ind w:right="214"/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Служба «оно окно» г.Ивацевичи, ул.Ленина, д.44, первый этаж понедельник, вторник, четверг, пятница с 8.00-13.00, 14.00-17.00,</w:t>
            </w:r>
          </w:p>
          <w:p w:rsidR="002772EE" w:rsidRPr="002772EE" w:rsidRDefault="002772EE" w:rsidP="002772EE">
            <w:pPr>
              <w:ind w:right="214"/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 xml:space="preserve"> среда с 8.00-20.00 (801645 93790, 142) </w:t>
            </w:r>
          </w:p>
          <w:p w:rsidR="002772EE" w:rsidRPr="002772EE" w:rsidRDefault="002772EE" w:rsidP="002772EE">
            <w:pPr>
              <w:ind w:right="214"/>
              <w:jc w:val="both"/>
              <w:rPr>
                <w:sz w:val="28"/>
                <w:szCs w:val="30"/>
              </w:rPr>
            </w:pPr>
          </w:p>
          <w:p w:rsidR="002772EE" w:rsidRPr="002772EE" w:rsidRDefault="002772EE" w:rsidP="002772EE">
            <w:pPr>
              <w:ind w:right="214"/>
              <w:jc w:val="both"/>
              <w:rPr>
                <w:b/>
                <w:i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 xml:space="preserve">ИЛИ на альтернативной основе в отдел землеустройства райисполкома 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309" w:type="dxa"/>
          </w:tcPr>
          <w:p w:rsidR="002772EE" w:rsidRPr="007B33D4" w:rsidRDefault="002772EE" w:rsidP="00CF10C8">
            <w:pPr>
              <w:ind w:right="214"/>
              <w:jc w:val="center"/>
              <w:rPr>
                <w:b/>
                <w:sz w:val="28"/>
                <w:szCs w:val="30"/>
              </w:rPr>
            </w:pPr>
            <w:r w:rsidRPr="007B33D4">
              <w:rPr>
                <w:sz w:val="28"/>
                <w:szCs w:val="30"/>
              </w:rPr>
              <w:t xml:space="preserve">главный специалист отдел </w:t>
            </w:r>
            <w:r w:rsidR="00CF10C8">
              <w:rPr>
                <w:sz w:val="28"/>
                <w:szCs w:val="30"/>
              </w:rPr>
              <w:t>МИРОНОВСКИЙ Александр Викторович</w:t>
            </w:r>
            <w:r w:rsidRPr="00CF10C8">
              <w:rPr>
                <w:sz w:val="28"/>
                <w:szCs w:val="30"/>
              </w:rPr>
              <w:t>.</w:t>
            </w:r>
            <w:r w:rsidRPr="00CF10C8">
              <w:rPr>
                <w:b/>
                <w:sz w:val="28"/>
                <w:szCs w:val="30"/>
              </w:rPr>
              <w:t xml:space="preserve"> </w:t>
            </w:r>
            <w:r w:rsidRPr="007B33D4">
              <w:rPr>
                <w:sz w:val="28"/>
                <w:szCs w:val="30"/>
              </w:rPr>
              <w:t xml:space="preserve">На время отсутствия </w:t>
            </w:r>
            <w:proofErr w:type="spellStart"/>
            <w:r w:rsidR="00CF10C8">
              <w:rPr>
                <w:sz w:val="28"/>
                <w:szCs w:val="30"/>
              </w:rPr>
              <w:t>Мироновского</w:t>
            </w:r>
            <w:proofErr w:type="spellEnd"/>
            <w:r w:rsidR="00CF10C8">
              <w:rPr>
                <w:sz w:val="28"/>
                <w:szCs w:val="30"/>
              </w:rPr>
              <w:t xml:space="preserve"> А.В.</w:t>
            </w:r>
            <w:r w:rsidRPr="007B33D4">
              <w:rPr>
                <w:sz w:val="28"/>
                <w:szCs w:val="30"/>
              </w:rPr>
              <w:t xml:space="preserve"> </w:t>
            </w:r>
            <w:r w:rsidR="007B33D4" w:rsidRPr="007B33D4">
              <w:rPr>
                <w:sz w:val="28"/>
                <w:szCs w:val="30"/>
              </w:rPr>
              <w:t xml:space="preserve">(4 этаж, </w:t>
            </w:r>
            <w:proofErr w:type="spellStart"/>
            <w:r w:rsidR="007B33D4" w:rsidRPr="007B33D4">
              <w:rPr>
                <w:sz w:val="28"/>
                <w:szCs w:val="30"/>
              </w:rPr>
              <w:t>каб</w:t>
            </w:r>
            <w:proofErr w:type="spellEnd"/>
            <w:r w:rsidR="00CF10C8">
              <w:rPr>
                <w:sz w:val="28"/>
                <w:szCs w:val="30"/>
              </w:rPr>
              <w:t>.</w:t>
            </w:r>
            <w:r w:rsidR="007B33D4" w:rsidRPr="007B33D4">
              <w:rPr>
                <w:sz w:val="28"/>
                <w:szCs w:val="30"/>
              </w:rPr>
              <w:t xml:space="preserve">№ 404, тел. (801645) </w:t>
            </w:r>
            <w:r w:rsidR="00CF10C8">
              <w:rPr>
                <w:sz w:val="28"/>
                <w:szCs w:val="30"/>
              </w:rPr>
              <w:t>3</w:t>
            </w:r>
            <w:r w:rsidR="007B33D4" w:rsidRPr="007B33D4">
              <w:rPr>
                <w:sz w:val="28"/>
                <w:szCs w:val="30"/>
              </w:rPr>
              <w:t>-</w:t>
            </w:r>
            <w:r w:rsidR="00CF10C8">
              <w:rPr>
                <w:sz w:val="28"/>
                <w:szCs w:val="30"/>
              </w:rPr>
              <w:t>8</w:t>
            </w:r>
            <w:r w:rsidR="007B33D4" w:rsidRPr="007B33D4">
              <w:rPr>
                <w:sz w:val="28"/>
                <w:szCs w:val="30"/>
              </w:rPr>
              <w:t xml:space="preserve">4-76. </w:t>
            </w:r>
            <w:r w:rsidRPr="007B33D4">
              <w:rPr>
                <w:sz w:val="28"/>
                <w:szCs w:val="30"/>
              </w:rPr>
              <w:t xml:space="preserve">главный специалист отдела </w:t>
            </w:r>
            <w:r w:rsidR="007B33D4">
              <w:rPr>
                <w:sz w:val="28"/>
                <w:szCs w:val="30"/>
              </w:rPr>
              <w:t>АБРАМЧУК Юрий Иванович</w:t>
            </w:r>
            <w:r w:rsidRPr="007B33D4">
              <w:rPr>
                <w:sz w:val="28"/>
                <w:szCs w:val="30"/>
              </w:rPr>
              <w:t xml:space="preserve"> (4 этаж, </w:t>
            </w:r>
            <w:proofErr w:type="spellStart"/>
            <w:r w:rsidRPr="007B33D4">
              <w:rPr>
                <w:sz w:val="28"/>
                <w:szCs w:val="30"/>
              </w:rPr>
              <w:t>каб</w:t>
            </w:r>
            <w:proofErr w:type="spellEnd"/>
            <w:r w:rsidRPr="007B33D4">
              <w:rPr>
                <w:sz w:val="28"/>
                <w:szCs w:val="30"/>
              </w:rPr>
              <w:t>. № 4</w:t>
            </w:r>
            <w:r w:rsidR="007B33D4">
              <w:rPr>
                <w:sz w:val="28"/>
                <w:szCs w:val="30"/>
              </w:rPr>
              <w:t>04</w:t>
            </w:r>
            <w:r w:rsidRPr="007B33D4">
              <w:rPr>
                <w:sz w:val="28"/>
                <w:szCs w:val="30"/>
              </w:rPr>
              <w:t xml:space="preserve">тел. (801645) </w:t>
            </w:r>
            <w:r w:rsidR="00CF10C8">
              <w:rPr>
                <w:sz w:val="28"/>
                <w:szCs w:val="30"/>
              </w:rPr>
              <w:t>3</w:t>
            </w:r>
            <w:r w:rsidR="007B33D4">
              <w:rPr>
                <w:sz w:val="28"/>
                <w:szCs w:val="30"/>
              </w:rPr>
              <w:t>-</w:t>
            </w:r>
            <w:r w:rsidR="00CF10C8">
              <w:rPr>
                <w:sz w:val="28"/>
                <w:szCs w:val="30"/>
              </w:rPr>
              <w:t>8</w:t>
            </w:r>
            <w:bookmarkStart w:id="0" w:name="_GoBack"/>
            <w:bookmarkEnd w:id="0"/>
            <w:r w:rsidR="007B33D4">
              <w:rPr>
                <w:sz w:val="28"/>
                <w:szCs w:val="30"/>
              </w:rPr>
              <w:t>4-76</w:t>
            </w:r>
            <w:r w:rsidRPr="007B33D4">
              <w:rPr>
                <w:sz w:val="28"/>
                <w:szCs w:val="30"/>
              </w:rPr>
              <w:t>)</w:t>
            </w:r>
            <w:r w:rsidRPr="007B33D4">
              <w:rPr>
                <w:b/>
                <w:sz w:val="28"/>
                <w:szCs w:val="30"/>
              </w:rPr>
              <w:t xml:space="preserve"> </w:t>
            </w:r>
            <w:r w:rsidRPr="007B33D4">
              <w:rPr>
                <w:sz w:val="28"/>
                <w:szCs w:val="30"/>
              </w:rPr>
              <w:t>режим работы: понедельник-пятница с 8.00 до 13.00, с 14.00 до 17.00)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309" w:type="dxa"/>
          </w:tcPr>
          <w:p w:rsidR="002772EE" w:rsidRPr="002772EE" w:rsidRDefault="002772EE" w:rsidP="002772EE">
            <w:pPr>
              <w:numPr>
                <w:ilvl w:val="0"/>
                <w:numId w:val="1"/>
              </w:numPr>
              <w:ind w:left="300"/>
              <w:rPr>
                <w:color w:val="000000"/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</w:rPr>
              <w:t>заявление о предоставлении горного отвода</w:t>
            </w:r>
          </w:p>
          <w:p w:rsidR="002772EE" w:rsidRPr="002772EE" w:rsidRDefault="002772EE" w:rsidP="002772EE">
            <w:pPr>
              <w:numPr>
                <w:ilvl w:val="0"/>
                <w:numId w:val="1"/>
              </w:numPr>
              <w:ind w:left="300"/>
              <w:rPr>
                <w:color w:val="000000"/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772EE" w:rsidRPr="002772EE" w:rsidRDefault="002772EE" w:rsidP="002772EE">
            <w:pPr>
              <w:numPr>
                <w:ilvl w:val="0"/>
                <w:numId w:val="1"/>
              </w:numPr>
              <w:ind w:left="300"/>
              <w:rPr>
                <w:color w:val="000000"/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</w:rP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2772EE" w:rsidRPr="002772EE" w:rsidRDefault="002772EE" w:rsidP="002772EE">
            <w:pPr>
              <w:numPr>
                <w:ilvl w:val="0"/>
                <w:numId w:val="1"/>
              </w:numPr>
              <w:ind w:left="300"/>
              <w:rPr>
                <w:b/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309" w:type="dxa"/>
          </w:tcPr>
          <w:p w:rsidR="002772EE" w:rsidRPr="002772EE" w:rsidRDefault="002772EE" w:rsidP="00131573">
            <w:pPr>
              <w:pStyle w:val="table10"/>
              <w:spacing w:before="120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30 рабочих дней</w:t>
            </w:r>
          </w:p>
          <w:p w:rsidR="002772EE" w:rsidRPr="002772EE" w:rsidRDefault="002772EE" w:rsidP="00131573">
            <w:pPr>
              <w:pStyle w:val="table10"/>
              <w:spacing w:before="120"/>
              <w:jc w:val="both"/>
              <w:rPr>
                <w:sz w:val="28"/>
                <w:szCs w:val="30"/>
              </w:rPr>
            </w:pP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Срок действия документа</w:t>
            </w:r>
          </w:p>
        </w:tc>
        <w:tc>
          <w:tcPr>
            <w:tcW w:w="8309" w:type="dxa"/>
          </w:tcPr>
          <w:p w:rsidR="007B33D4" w:rsidRDefault="002772EE" w:rsidP="00131573">
            <w:pPr>
              <w:jc w:val="both"/>
              <w:rPr>
                <w:color w:val="000000"/>
                <w:sz w:val="28"/>
                <w:szCs w:val="30"/>
                <w:shd w:val="clear" w:color="auto" w:fill="FFFFFF"/>
              </w:rPr>
            </w:pP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t xml:space="preserve">в соответствии с подпунктами 1.2–1.4 пункта 1 статьи 29 Кодекса о недрах: на срок, определенный проектом обоснования границ горного отвода, но не более пятидесяти лет – для добычи полезных </w:t>
            </w: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lastRenderedPageBreak/>
              <w:t xml:space="preserve">ископаемых, использования геотермальных ресурсов недр; </w:t>
            </w:r>
          </w:p>
          <w:p w:rsidR="007B33D4" w:rsidRDefault="002772EE" w:rsidP="00131573">
            <w:pPr>
              <w:jc w:val="both"/>
              <w:rPr>
                <w:color w:val="000000"/>
                <w:sz w:val="28"/>
                <w:szCs w:val="30"/>
                <w:shd w:val="clear" w:color="auto" w:fill="FFFFFF"/>
              </w:rPr>
            </w:pP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t>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</w:t>
            </w:r>
          </w:p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t xml:space="preserve">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lastRenderedPageBreak/>
              <w:t>Размер платы</w:t>
            </w:r>
          </w:p>
        </w:tc>
        <w:tc>
          <w:tcPr>
            <w:tcW w:w="8309" w:type="dxa"/>
          </w:tcPr>
          <w:p w:rsidR="002772EE" w:rsidRPr="002772EE" w:rsidRDefault="002772EE" w:rsidP="00131573">
            <w:pPr>
              <w:pStyle w:val="table10"/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бесплатно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309" w:type="dxa"/>
          </w:tcPr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Брестский областной исполнительный комитет</w:t>
            </w:r>
          </w:p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224005 г. Брест, ул. Ленина, 11</w:t>
            </w:r>
          </w:p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Понедельник - пятница: 08.30 - 13.00, 14.00 - 17.30.</w:t>
            </w:r>
          </w:p>
          <w:p w:rsidR="002772EE" w:rsidRPr="002772EE" w:rsidRDefault="002772EE" w:rsidP="00131573">
            <w:pPr>
              <w:pStyle w:val="table10"/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Суббота, воскресенье: выходной.</w:t>
            </w:r>
          </w:p>
        </w:tc>
      </w:tr>
    </w:tbl>
    <w:p w:rsidR="002772EE" w:rsidRPr="002772EE" w:rsidRDefault="002772EE" w:rsidP="002772EE">
      <w:pPr>
        <w:pStyle w:val="table10"/>
        <w:jc w:val="center"/>
        <w:rPr>
          <w:b/>
          <w:spacing w:val="-8"/>
          <w:sz w:val="28"/>
          <w:szCs w:val="30"/>
        </w:rPr>
      </w:pPr>
    </w:p>
    <w:p w:rsidR="002772EE" w:rsidRDefault="002772EE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2772EE" w:rsidRPr="005A4FE8" w:rsidRDefault="002772EE" w:rsidP="002772EE">
      <w:pPr>
        <w:ind w:left="4956" w:firstLine="708"/>
        <w:rPr>
          <w:sz w:val="28"/>
          <w:szCs w:val="28"/>
        </w:rPr>
      </w:pPr>
      <w:r w:rsidRPr="005A4FE8">
        <w:rPr>
          <w:sz w:val="28"/>
          <w:szCs w:val="28"/>
        </w:rPr>
        <w:lastRenderedPageBreak/>
        <w:t>Ивацевичский райисполком</w:t>
      </w:r>
    </w:p>
    <w:p w:rsidR="002772EE" w:rsidRPr="005A4FE8" w:rsidRDefault="002772EE" w:rsidP="002772EE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A4FE8">
        <w:rPr>
          <w:sz w:val="28"/>
          <w:szCs w:val="28"/>
        </w:rPr>
        <w:t xml:space="preserve">                                                                  </w:t>
      </w:r>
      <w:r w:rsidRPr="005A4FE8">
        <w:rPr>
          <w:i/>
          <w:sz w:val="28"/>
          <w:szCs w:val="28"/>
        </w:rPr>
        <w:t>__________________________</w:t>
      </w:r>
    </w:p>
    <w:p w:rsidR="002772EE" w:rsidRPr="005A4FE8" w:rsidRDefault="002772EE" w:rsidP="002772EE">
      <w:pPr>
        <w:tabs>
          <w:tab w:val="left" w:pos="4500"/>
        </w:tabs>
        <w:ind w:left="5664"/>
        <w:jc w:val="both"/>
        <w:rPr>
          <w:sz w:val="28"/>
          <w:szCs w:val="28"/>
        </w:rPr>
      </w:pPr>
      <w:r w:rsidRPr="005A4FE8">
        <w:rPr>
          <w:sz w:val="28"/>
          <w:szCs w:val="28"/>
        </w:rPr>
        <w:t>местонахождение ____________________________________________________регистрационный номер</w:t>
      </w:r>
    </w:p>
    <w:p w:rsidR="002772EE" w:rsidRPr="005A4FE8" w:rsidRDefault="002772EE" w:rsidP="002772EE">
      <w:pPr>
        <w:tabs>
          <w:tab w:val="left" w:pos="5670"/>
        </w:tabs>
        <w:ind w:left="1080"/>
        <w:jc w:val="both"/>
        <w:rPr>
          <w:i/>
          <w:sz w:val="28"/>
          <w:szCs w:val="28"/>
        </w:rPr>
      </w:pPr>
      <w:r w:rsidRPr="005A4F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FE8">
        <w:rPr>
          <w:sz w:val="28"/>
          <w:szCs w:val="28"/>
        </w:rPr>
        <w:t>_______</w:t>
      </w:r>
      <w:r>
        <w:rPr>
          <w:i/>
          <w:sz w:val="28"/>
          <w:szCs w:val="28"/>
        </w:rPr>
        <w:t>___________________</w:t>
      </w:r>
    </w:p>
    <w:p w:rsidR="002772EE" w:rsidRPr="005A4FE8" w:rsidRDefault="002772EE" w:rsidP="002772EE">
      <w:pPr>
        <w:tabs>
          <w:tab w:val="left" w:pos="5529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</w:t>
      </w: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>
      <w:pPr>
        <w:ind w:left="180" w:hanging="180"/>
        <w:jc w:val="center"/>
        <w:rPr>
          <w:sz w:val="28"/>
          <w:szCs w:val="28"/>
        </w:rPr>
      </w:pPr>
      <w:r w:rsidRPr="005A4FE8">
        <w:rPr>
          <w:sz w:val="28"/>
          <w:szCs w:val="28"/>
        </w:rPr>
        <w:t>ЗАЯВЛЕНИЕ</w:t>
      </w:r>
    </w:p>
    <w:p w:rsidR="002772EE" w:rsidRPr="005A4FE8" w:rsidRDefault="002772EE" w:rsidP="002772EE">
      <w:pPr>
        <w:keepNext/>
        <w:tabs>
          <w:tab w:val="left" w:pos="3947"/>
        </w:tabs>
        <w:jc w:val="both"/>
        <w:outlineLvl w:val="3"/>
        <w:rPr>
          <w:sz w:val="28"/>
          <w:szCs w:val="28"/>
        </w:rPr>
      </w:pPr>
      <w:r w:rsidRPr="005A4FE8">
        <w:rPr>
          <w:sz w:val="28"/>
          <w:szCs w:val="28"/>
        </w:rPr>
        <w:t xml:space="preserve"> </w:t>
      </w:r>
    </w:p>
    <w:p w:rsidR="002772EE" w:rsidRPr="005A4FE8" w:rsidRDefault="002772EE" w:rsidP="002772EE">
      <w:pPr>
        <w:pStyle w:val="table10"/>
        <w:spacing w:before="120"/>
        <w:jc w:val="both"/>
        <w:rPr>
          <w:i/>
          <w:spacing w:val="-8"/>
          <w:sz w:val="28"/>
          <w:szCs w:val="28"/>
        </w:rPr>
      </w:pPr>
      <w:r w:rsidRPr="005A4FE8">
        <w:rPr>
          <w:bCs/>
          <w:i/>
          <w:iCs/>
          <w:sz w:val="28"/>
          <w:szCs w:val="28"/>
        </w:rPr>
        <w:t xml:space="preserve">   </w:t>
      </w:r>
      <w:r w:rsidRPr="005A4FE8">
        <w:rPr>
          <w:bCs/>
          <w:i/>
          <w:iCs/>
          <w:sz w:val="28"/>
          <w:szCs w:val="28"/>
        </w:rPr>
        <w:tab/>
      </w:r>
      <w:r w:rsidRPr="005A4FE8">
        <w:rPr>
          <w:bCs/>
          <w:iCs/>
          <w:sz w:val="30"/>
          <w:szCs w:val="30"/>
        </w:rPr>
        <w:t>Прошу выдать решение о</w:t>
      </w:r>
      <w:r w:rsidRPr="005A4FE8">
        <w:rPr>
          <w:bCs/>
          <w:i/>
          <w:iCs/>
          <w:sz w:val="30"/>
          <w:szCs w:val="30"/>
        </w:rPr>
        <w:t> </w:t>
      </w:r>
      <w:r w:rsidRPr="005A4FE8">
        <w:rPr>
          <w:sz w:val="30"/>
          <w:szCs w:val="30"/>
        </w:rPr>
        <w:t xml:space="preserve">предоставлении </w:t>
      </w:r>
      <w:r>
        <w:rPr>
          <w:sz w:val="30"/>
          <w:szCs w:val="30"/>
        </w:rPr>
        <w:t>горного</w:t>
      </w:r>
      <w:r w:rsidRPr="005A4FE8">
        <w:rPr>
          <w:sz w:val="30"/>
          <w:szCs w:val="30"/>
        </w:rPr>
        <w:t xml:space="preserve"> отвода с выдачей в установленном порядке акта, удостоверяющего геологический отвод</w:t>
      </w:r>
      <w:r>
        <w:rPr>
          <w:sz w:val="30"/>
          <w:szCs w:val="30"/>
        </w:rPr>
        <w:t xml:space="preserve"> в це</w:t>
      </w:r>
      <w:r w:rsidRPr="005A4FE8">
        <w:rPr>
          <w:spacing w:val="-8"/>
          <w:sz w:val="28"/>
          <w:szCs w:val="28"/>
        </w:rPr>
        <w:t>лях</w:t>
      </w:r>
      <w:r w:rsidRPr="005A4FE8">
        <w:rPr>
          <w:i/>
          <w:spacing w:val="-8"/>
          <w:sz w:val="28"/>
          <w:szCs w:val="28"/>
        </w:rPr>
        <w:t>___________________________________________________________</w:t>
      </w:r>
    </w:p>
    <w:p w:rsidR="002772EE" w:rsidRDefault="002772EE" w:rsidP="002772EE">
      <w:pPr>
        <w:jc w:val="both"/>
        <w:rPr>
          <w:spacing w:val="-8"/>
          <w:sz w:val="28"/>
          <w:szCs w:val="28"/>
        </w:rPr>
      </w:pPr>
      <w:r w:rsidRPr="005A4FE8">
        <w:rPr>
          <w:spacing w:val="-8"/>
          <w:sz w:val="28"/>
          <w:szCs w:val="28"/>
        </w:rPr>
        <w:t xml:space="preserve">намечаемое </w:t>
      </w:r>
      <w:r>
        <w:rPr>
          <w:spacing w:val="-8"/>
          <w:sz w:val="28"/>
          <w:szCs w:val="28"/>
        </w:rPr>
        <w:t>____________________________________________________________</w:t>
      </w:r>
    </w:p>
    <w:p w:rsidR="002772EE" w:rsidRPr="005A4FE8" w:rsidRDefault="002772EE" w:rsidP="002772EE">
      <w:pPr>
        <w:jc w:val="both"/>
        <w:rPr>
          <w:i/>
          <w:spacing w:val="-8"/>
          <w:sz w:val="28"/>
          <w:szCs w:val="28"/>
        </w:rPr>
      </w:pPr>
      <w:r w:rsidRPr="005A4FE8">
        <w:rPr>
          <w:spacing w:val="-8"/>
          <w:sz w:val="28"/>
          <w:szCs w:val="28"/>
        </w:rPr>
        <w:t>местоположение</w:t>
      </w:r>
      <w:r w:rsidRPr="005A4FE8">
        <w:rPr>
          <w:i/>
          <w:spacing w:val="-8"/>
          <w:sz w:val="28"/>
          <w:szCs w:val="28"/>
        </w:rPr>
        <w:t>_________________________________________________________</w:t>
      </w:r>
    </w:p>
    <w:p w:rsidR="002772EE" w:rsidRPr="005A4FE8" w:rsidRDefault="002772EE" w:rsidP="002772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2EE" w:rsidRPr="005A4FE8" w:rsidRDefault="002772EE" w:rsidP="002772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2EE" w:rsidRPr="005A4FE8" w:rsidRDefault="002772EE" w:rsidP="002772EE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5A4FE8">
        <w:rPr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2772EE" w:rsidRPr="005A4FE8" w:rsidRDefault="002772EE" w:rsidP="002772EE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2772EE" w:rsidRPr="005A4FE8" w:rsidRDefault="002772EE" w:rsidP="002772EE">
      <w:pPr>
        <w:numPr>
          <w:ilvl w:val="0"/>
          <w:numId w:val="2"/>
        </w:numPr>
        <w:ind w:left="300"/>
        <w:rPr>
          <w:color w:val="000000"/>
          <w:sz w:val="30"/>
          <w:szCs w:val="30"/>
        </w:rPr>
      </w:pPr>
      <w:r w:rsidRPr="005A4FE8">
        <w:rPr>
          <w:color w:val="000000"/>
          <w:sz w:val="30"/>
          <w:szCs w:val="30"/>
        </w:rPr>
        <w:t>копия документа, подтверждающего государственную регистрацию юридического лица или индивидуального предпринимателя</w:t>
      </w:r>
    </w:p>
    <w:p w:rsidR="002772EE" w:rsidRPr="002772EE" w:rsidRDefault="002772EE" w:rsidP="002772EE">
      <w:pPr>
        <w:numPr>
          <w:ilvl w:val="0"/>
          <w:numId w:val="2"/>
        </w:numPr>
        <w:rPr>
          <w:color w:val="000000"/>
          <w:sz w:val="28"/>
          <w:szCs w:val="30"/>
        </w:rPr>
      </w:pPr>
      <w:r w:rsidRPr="002772EE">
        <w:rPr>
          <w:color w:val="000000"/>
          <w:sz w:val="28"/>
          <w:szCs w:val="30"/>
        </w:rPr>
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</w:r>
    </w:p>
    <w:p w:rsidR="002772EE" w:rsidRPr="005A4FE8" w:rsidRDefault="002772EE" w:rsidP="002772EE">
      <w:pPr>
        <w:rPr>
          <w:sz w:val="28"/>
          <w:szCs w:val="28"/>
        </w:rPr>
      </w:pPr>
      <w:r w:rsidRPr="002772EE">
        <w:rPr>
          <w:color w:val="000000"/>
          <w:sz w:val="28"/>
          <w:szCs w:val="30"/>
        </w:rP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</w: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>
      <w:pPr>
        <w:keepNext/>
        <w:tabs>
          <w:tab w:val="left" w:pos="6776"/>
        </w:tabs>
        <w:outlineLvl w:val="5"/>
        <w:rPr>
          <w:sz w:val="28"/>
          <w:szCs w:val="28"/>
        </w:rPr>
      </w:pPr>
      <w:r w:rsidRPr="005A4FE8">
        <w:rPr>
          <w:sz w:val="28"/>
          <w:szCs w:val="28"/>
        </w:rPr>
        <w:t>______________________</w:t>
      </w:r>
      <w:r w:rsidRPr="005A4FE8">
        <w:rPr>
          <w:sz w:val="28"/>
          <w:szCs w:val="28"/>
        </w:rPr>
        <w:tab/>
        <w:t>____________________</w:t>
      </w: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/>
    <w:p w:rsidR="002772EE" w:rsidRDefault="002772EE" w:rsidP="002772EE"/>
    <w:p w:rsidR="003A7BA5" w:rsidRPr="002772EE" w:rsidRDefault="003A7BA5">
      <w:pPr>
        <w:rPr>
          <w:sz w:val="22"/>
        </w:rPr>
      </w:pPr>
    </w:p>
    <w:sectPr w:rsidR="003A7BA5" w:rsidRPr="0027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5515"/>
    <w:multiLevelType w:val="multilevel"/>
    <w:tmpl w:val="BF2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7F9D"/>
    <w:multiLevelType w:val="multilevel"/>
    <w:tmpl w:val="F3E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D0"/>
    <w:rsid w:val="002772EE"/>
    <w:rsid w:val="00393DA1"/>
    <w:rsid w:val="003A7BA5"/>
    <w:rsid w:val="0055146D"/>
    <w:rsid w:val="006A509D"/>
    <w:rsid w:val="007265D0"/>
    <w:rsid w:val="007B33D4"/>
    <w:rsid w:val="00C41B2C"/>
    <w:rsid w:val="00CF10C8"/>
    <w:rsid w:val="00D01861"/>
    <w:rsid w:val="00D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772EE"/>
    <w:rPr>
      <w:sz w:val="20"/>
      <w:szCs w:val="20"/>
    </w:rPr>
  </w:style>
  <w:style w:type="character" w:customStyle="1" w:styleId="table100">
    <w:name w:val="table10 Знак"/>
    <w:link w:val="table10"/>
    <w:rsid w:val="00277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277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772E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772EE"/>
    <w:rPr>
      <w:rFonts w:ascii="Times New Roman" w:hAnsi="Times New Roman" w:cs="Times New Roman" w:hint="default"/>
    </w:rPr>
  </w:style>
  <w:style w:type="character" w:customStyle="1" w:styleId="number">
    <w:name w:val="number"/>
    <w:rsid w:val="002772EE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393D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14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772EE"/>
    <w:rPr>
      <w:sz w:val="20"/>
      <w:szCs w:val="20"/>
    </w:rPr>
  </w:style>
  <w:style w:type="character" w:customStyle="1" w:styleId="table100">
    <w:name w:val="table10 Знак"/>
    <w:link w:val="table10"/>
    <w:rsid w:val="00277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277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772E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772EE"/>
    <w:rPr>
      <w:rFonts w:ascii="Times New Roman" w:hAnsi="Times New Roman" w:cs="Times New Roman" w:hint="default"/>
    </w:rPr>
  </w:style>
  <w:style w:type="character" w:customStyle="1" w:styleId="number">
    <w:name w:val="number"/>
    <w:rsid w:val="002772EE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393D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1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66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Дылько</cp:lastModifiedBy>
  <cp:revision>4</cp:revision>
  <dcterms:created xsi:type="dcterms:W3CDTF">2023-11-28T05:50:00Z</dcterms:created>
  <dcterms:modified xsi:type="dcterms:W3CDTF">2024-02-01T07:11:00Z</dcterms:modified>
</cp:coreProperties>
</file>