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65D" w:rsidRPr="008D5704" w:rsidRDefault="000D065D" w:rsidP="000D065D">
      <w:pPr>
        <w:pStyle w:val="newncpi0"/>
        <w:rPr>
          <w:sz w:val="28"/>
          <w:szCs w:val="30"/>
        </w:rPr>
      </w:pPr>
      <w:r w:rsidRPr="005F4D01">
        <w:rPr>
          <w:b/>
          <w:sz w:val="30"/>
          <w:szCs w:val="30"/>
        </w:rPr>
        <w:t>16.7.4 «</w:t>
      </w:r>
      <w:bookmarkStart w:id="0" w:name="_GoBack"/>
      <w:bookmarkEnd w:id="0"/>
      <w:r w:rsidRPr="005F4D01">
        <w:rPr>
          <w:b/>
          <w:sz w:val="30"/>
          <w:szCs w:val="30"/>
        </w:rPr>
        <w:t>Получение решения о разрешении на реконструкцию нежилой капитальной постройки на придомовой территории»</w:t>
      </w:r>
      <w:r w:rsidRPr="000D065D">
        <w:rPr>
          <w:rStyle w:val="name"/>
          <w:sz w:val="22"/>
          <w:szCs w:val="30"/>
        </w:rPr>
        <w:t xml:space="preserve"> </w:t>
      </w:r>
      <w:r w:rsidRPr="008D5704">
        <w:rPr>
          <w:rStyle w:val="name"/>
          <w:sz w:val="28"/>
          <w:szCs w:val="30"/>
        </w:rPr>
        <w:t>ПОСТАНОВЛЕНИЕ </w:t>
      </w:r>
      <w:r w:rsidRPr="008D5704">
        <w:rPr>
          <w:rStyle w:val="promulgator"/>
          <w:sz w:val="28"/>
          <w:szCs w:val="30"/>
        </w:rPr>
        <w:t xml:space="preserve">МИНИСТЕРСТВА ЖИЛИЩНО-КОММУНАЛЬНОГО ХОЗЯЙСТВА РЕСПУБЛИКИ БЕЛАРУСЬ </w:t>
      </w:r>
      <w:r w:rsidRPr="008D5704">
        <w:rPr>
          <w:rStyle w:val="datepr"/>
          <w:sz w:val="28"/>
          <w:szCs w:val="30"/>
        </w:rPr>
        <w:t>23 марта 2022 г.</w:t>
      </w:r>
      <w:r w:rsidRPr="008D5704">
        <w:rPr>
          <w:rStyle w:val="number"/>
          <w:sz w:val="28"/>
          <w:szCs w:val="30"/>
        </w:rPr>
        <w:t xml:space="preserve"> № 5 «</w:t>
      </w:r>
      <w:r w:rsidRPr="008D5704">
        <w:rPr>
          <w:sz w:val="28"/>
          <w:szCs w:val="30"/>
        </w:rPr>
        <w:t>Об утверждении регламентов административных</w:t>
      </w:r>
      <w:r w:rsidRPr="008D5704">
        <w:rPr>
          <w:sz w:val="22"/>
        </w:rPr>
        <w:t> </w:t>
      </w:r>
      <w:r w:rsidRPr="008D5704">
        <w:rPr>
          <w:sz w:val="28"/>
          <w:szCs w:val="30"/>
        </w:rPr>
        <w:t>процедур»</w:t>
      </w:r>
      <w:r w:rsidRPr="008D5704">
        <w:rPr>
          <w:sz w:val="32"/>
        </w:rPr>
        <w:t xml:space="preserve"> </w:t>
      </w:r>
      <w:hyperlink r:id="rId4" w:history="1">
        <w:r w:rsidRPr="008D5704">
          <w:rPr>
            <w:rStyle w:val="a4"/>
            <w:sz w:val="28"/>
            <w:szCs w:val="30"/>
          </w:rPr>
          <w:t>https://pravo.by/document/?guid=3961&amp;p0=W22238222</w:t>
        </w:r>
      </w:hyperlink>
    </w:p>
    <w:tbl>
      <w:tblPr>
        <w:tblW w:w="10773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7512"/>
      </w:tblGrid>
      <w:tr w:rsidR="000D065D" w:rsidRPr="000F59C6" w:rsidTr="000D065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5D" w:rsidRPr="00E6331A" w:rsidRDefault="000D065D" w:rsidP="00131573">
            <w:pPr>
              <w:jc w:val="both"/>
              <w:rPr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t xml:space="preserve">Государственный орган (организация), в который </w:t>
            </w:r>
            <w:r>
              <w:rPr>
                <w:sz w:val="30"/>
                <w:szCs w:val="30"/>
              </w:rPr>
              <w:t>заинтересованное лицо</w:t>
            </w:r>
            <w:r w:rsidRPr="00143478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должно</w:t>
            </w:r>
            <w:r w:rsidRPr="00143478">
              <w:rPr>
                <w:sz w:val="30"/>
                <w:szCs w:val="30"/>
              </w:rPr>
              <w:t xml:space="preserve"> обратиться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5D" w:rsidRPr="000D065D" w:rsidRDefault="000D065D" w:rsidP="00131573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0D065D">
              <w:rPr>
                <w:sz w:val="30"/>
                <w:szCs w:val="30"/>
              </w:rPr>
              <w:t xml:space="preserve">Служба «одно окно» г.Ивацевичи, ул.Ленина, д.44, первый этаж понедельник, вторник, четверг, пятница 8.00-13.00, 14.00-17.00, среда 8.00-20.00 </w:t>
            </w:r>
          </w:p>
          <w:p w:rsidR="000D065D" w:rsidRPr="000F59C6" w:rsidRDefault="000D065D" w:rsidP="00131573">
            <w:pPr>
              <w:spacing w:line="280" w:lineRule="exact"/>
              <w:jc w:val="center"/>
              <w:rPr>
                <w:b/>
                <w:i/>
                <w:sz w:val="30"/>
                <w:szCs w:val="30"/>
              </w:rPr>
            </w:pPr>
            <w:r w:rsidRPr="000D065D">
              <w:rPr>
                <w:sz w:val="30"/>
                <w:szCs w:val="30"/>
              </w:rPr>
              <w:t>тел. (801645 9-37-90, 142)</w:t>
            </w:r>
          </w:p>
        </w:tc>
      </w:tr>
      <w:tr w:rsidR="000D065D" w:rsidRPr="00143478" w:rsidTr="000D065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5D" w:rsidRPr="00143478" w:rsidRDefault="000D065D" w:rsidP="00131573">
            <w:pPr>
              <w:jc w:val="both"/>
              <w:rPr>
                <w:sz w:val="30"/>
                <w:szCs w:val="30"/>
              </w:rPr>
            </w:pPr>
            <w:r w:rsidRPr="00E6331A">
              <w:rPr>
                <w:sz w:val="30"/>
                <w:szCs w:val="30"/>
              </w:rPr>
              <w:t>Ответственные за осуществление административной процедуры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5D" w:rsidRPr="00ED0ABE" w:rsidRDefault="000D065D" w:rsidP="000D065D">
            <w:pPr>
              <w:spacing w:line="280" w:lineRule="exact"/>
              <w:jc w:val="both"/>
              <w:rPr>
                <w:i/>
                <w:sz w:val="30"/>
                <w:szCs w:val="30"/>
              </w:rPr>
            </w:pPr>
            <w:r w:rsidRPr="000D065D">
              <w:rPr>
                <w:sz w:val="30"/>
                <w:szCs w:val="30"/>
              </w:rPr>
              <w:t>ГУПП «</w:t>
            </w:r>
            <w:proofErr w:type="spellStart"/>
            <w:r w:rsidRPr="000D065D">
              <w:rPr>
                <w:sz w:val="30"/>
                <w:szCs w:val="30"/>
              </w:rPr>
              <w:t>Ивацевичское</w:t>
            </w:r>
            <w:proofErr w:type="spellEnd"/>
            <w:r w:rsidRPr="000D065D">
              <w:rPr>
                <w:sz w:val="30"/>
                <w:szCs w:val="30"/>
              </w:rPr>
              <w:t xml:space="preserve"> ЖКХ» инженер </w:t>
            </w:r>
            <w:proofErr w:type="spellStart"/>
            <w:r w:rsidRPr="000D065D">
              <w:rPr>
                <w:sz w:val="30"/>
                <w:szCs w:val="30"/>
              </w:rPr>
              <w:t>Чайчиц</w:t>
            </w:r>
            <w:proofErr w:type="spellEnd"/>
            <w:r w:rsidRPr="000D065D">
              <w:rPr>
                <w:sz w:val="30"/>
                <w:szCs w:val="30"/>
              </w:rPr>
              <w:t xml:space="preserve"> Людмила </w:t>
            </w:r>
            <w:proofErr w:type="gramStart"/>
            <w:r w:rsidRPr="000D065D">
              <w:rPr>
                <w:sz w:val="30"/>
                <w:szCs w:val="30"/>
              </w:rPr>
              <w:t>Ивановна(</w:t>
            </w:r>
            <w:proofErr w:type="spellStart"/>
            <w:proofErr w:type="gramEnd"/>
            <w:r w:rsidRPr="000D065D">
              <w:rPr>
                <w:sz w:val="30"/>
                <w:szCs w:val="30"/>
              </w:rPr>
              <w:t>г.Ивацевичи</w:t>
            </w:r>
            <w:proofErr w:type="spellEnd"/>
            <w:r w:rsidRPr="000D065D">
              <w:rPr>
                <w:sz w:val="30"/>
                <w:szCs w:val="30"/>
              </w:rPr>
              <w:t xml:space="preserve">, ул. 60 лет Октября, 2, 3 этаж, </w:t>
            </w:r>
            <w:proofErr w:type="spellStart"/>
            <w:r w:rsidRPr="000D065D">
              <w:rPr>
                <w:sz w:val="30"/>
                <w:szCs w:val="30"/>
              </w:rPr>
              <w:t>каб</w:t>
            </w:r>
            <w:proofErr w:type="spellEnd"/>
            <w:r w:rsidRPr="000D065D">
              <w:rPr>
                <w:sz w:val="30"/>
                <w:szCs w:val="30"/>
              </w:rPr>
              <w:t xml:space="preserve">. № 308, тел. (8 016 45) 9 10 76, режим работы: понедельник-пятница с 08.00 до 13.00 и с 14.00 до 17.00. На время отсутствия </w:t>
            </w:r>
            <w:proofErr w:type="spellStart"/>
            <w:r w:rsidRPr="000D065D">
              <w:rPr>
                <w:sz w:val="30"/>
                <w:szCs w:val="30"/>
              </w:rPr>
              <w:t>Чайчиц</w:t>
            </w:r>
            <w:proofErr w:type="spellEnd"/>
            <w:r w:rsidRPr="000D065D">
              <w:rPr>
                <w:sz w:val="30"/>
                <w:szCs w:val="30"/>
              </w:rPr>
              <w:t xml:space="preserve"> Л.И.- инженер КУРАТНИК Маргарита Викторовна (2 этаж, </w:t>
            </w:r>
            <w:proofErr w:type="spellStart"/>
            <w:r w:rsidRPr="000D065D">
              <w:rPr>
                <w:sz w:val="30"/>
                <w:szCs w:val="30"/>
              </w:rPr>
              <w:t>каб</w:t>
            </w:r>
            <w:proofErr w:type="spellEnd"/>
            <w:r w:rsidRPr="000D065D">
              <w:rPr>
                <w:sz w:val="30"/>
                <w:szCs w:val="30"/>
              </w:rPr>
              <w:t>. № 207, тел. (8 016 45) 9 11 80, режим работы: понедельник-пятница с 08.00 до 13.00 и с 14.00 до 17.00</w:t>
            </w:r>
            <w:r w:rsidRPr="00ED0ABE">
              <w:rPr>
                <w:i/>
                <w:sz w:val="30"/>
                <w:szCs w:val="30"/>
              </w:rPr>
              <w:t>.</w:t>
            </w:r>
          </w:p>
        </w:tc>
      </w:tr>
      <w:tr w:rsidR="000D065D" w:rsidRPr="00143478" w:rsidTr="000D065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5D" w:rsidRPr="00E6331A" w:rsidRDefault="000D065D" w:rsidP="00131573">
            <w:pPr>
              <w:jc w:val="both"/>
              <w:rPr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t xml:space="preserve">Документы и (или) сведения, </w:t>
            </w:r>
            <w:r>
              <w:rPr>
                <w:sz w:val="30"/>
                <w:szCs w:val="30"/>
              </w:rPr>
              <w:t>представляемые заинтересованным лицом</w:t>
            </w:r>
            <w:r w:rsidRPr="00143478">
              <w:rPr>
                <w:sz w:val="30"/>
                <w:szCs w:val="30"/>
              </w:rPr>
              <w:t xml:space="preserve"> для осуществления административной процедуры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5D" w:rsidRPr="00E6331A" w:rsidRDefault="000D065D" w:rsidP="00131573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</w:t>
            </w:r>
            <w:r w:rsidRPr="00E6331A">
              <w:rPr>
                <w:sz w:val="30"/>
                <w:szCs w:val="30"/>
              </w:rPr>
              <w:t>аявление</w:t>
            </w:r>
          </w:p>
          <w:p w:rsidR="000D065D" w:rsidRPr="00ED0ABE" w:rsidRDefault="000D065D" w:rsidP="00131573">
            <w:pPr>
              <w:pStyle w:val="table10"/>
              <w:rPr>
                <w:sz w:val="30"/>
                <w:szCs w:val="30"/>
              </w:rPr>
            </w:pPr>
            <w:r w:rsidRPr="00ED0ABE">
              <w:rPr>
                <w:sz w:val="30"/>
                <w:szCs w:val="30"/>
              </w:rPr>
              <w:t xml:space="preserve">технический паспорт </w:t>
            </w:r>
          </w:p>
          <w:p w:rsidR="000D065D" w:rsidRPr="00ED0ABE" w:rsidRDefault="000D065D" w:rsidP="00131573">
            <w:pPr>
              <w:pStyle w:val="table10"/>
              <w:rPr>
                <w:sz w:val="30"/>
                <w:szCs w:val="30"/>
              </w:rPr>
            </w:pPr>
            <w:r w:rsidRPr="00ED0ABE">
              <w:rPr>
                <w:sz w:val="30"/>
                <w:szCs w:val="30"/>
              </w:rPr>
              <w:t xml:space="preserve">ведомость технических характеристик (при наличии) </w:t>
            </w:r>
          </w:p>
          <w:p w:rsidR="000D065D" w:rsidRPr="005F4D01" w:rsidRDefault="000D065D" w:rsidP="00131573">
            <w:pPr>
              <w:pStyle w:val="table10"/>
              <w:rPr>
                <w:sz w:val="30"/>
                <w:szCs w:val="30"/>
              </w:rPr>
            </w:pPr>
            <w:r w:rsidRPr="005F4D01">
              <w:rPr>
                <w:sz w:val="30"/>
                <w:szCs w:val="30"/>
              </w:rPr>
              <w:t>договор, судебное постановление, иной документ, подтверждающий принадлежность нежилой капитальной постройки на придомовой территории на праве собственности или ином законном основании (в случае, если нежилая капитальная постройка на придомовой территории не зарегистрирована в едином государственном регистре недвижимого имущества, прав на него и сделок с ним)</w:t>
            </w:r>
          </w:p>
          <w:p w:rsidR="000D065D" w:rsidRPr="005F4D01" w:rsidRDefault="000D065D" w:rsidP="00131573">
            <w:pPr>
              <w:pStyle w:val="table10"/>
              <w:rPr>
                <w:sz w:val="30"/>
                <w:szCs w:val="30"/>
              </w:rPr>
            </w:pPr>
            <w:r w:rsidRPr="005F4D01">
              <w:rPr>
                <w:sz w:val="30"/>
                <w:szCs w:val="30"/>
              </w:rPr>
              <w:t xml:space="preserve">описание работ и планов застройщика по реконструкции нежилой капитальной постройки на придомовой территории </w:t>
            </w:r>
          </w:p>
          <w:p w:rsidR="000D065D" w:rsidRPr="005F4D01" w:rsidRDefault="000D065D" w:rsidP="00131573">
            <w:pPr>
              <w:pStyle w:val="table10"/>
              <w:rPr>
                <w:sz w:val="30"/>
                <w:szCs w:val="30"/>
              </w:rPr>
            </w:pPr>
            <w:r w:rsidRPr="005F4D01">
              <w:rPr>
                <w:sz w:val="30"/>
                <w:szCs w:val="30"/>
              </w:rPr>
              <w:t>согласие собственника на реконструкцию нежилой капитальной постройки на придомовой территории (если нежилая капитальная постройка на придомовой территории предоставлена по договору аренды, безвозмездного пользования)</w:t>
            </w:r>
          </w:p>
          <w:p w:rsidR="000D065D" w:rsidRPr="005F4D01" w:rsidRDefault="000D065D" w:rsidP="00131573">
            <w:pPr>
              <w:pStyle w:val="table10"/>
              <w:rPr>
                <w:sz w:val="30"/>
                <w:szCs w:val="30"/>
              </w:rPr>
            </w:pPr>
            <w:r w:rsidRPr="005F4D01">
              <w:rPr>
                <w:sz w:val="30"/>
                <w:szCs w:val="30"/>
              </w:rPr>
              <w:t xml:space="preserve">согласие совершеннолетних граждан, имеющих право владения и пользования нежилой капитальной постройкой на придомовой территории, и участников долевой собственности, в том числе временно отсутствующих таких граждан и участников, </w:t>
            </w:r>
            <w:r w:rsidRPr="005F4D01">
              <w:rPr>
                <w:sz w:val="30"/>
                <w:szCs w:val="30"/>
              </w:rPr>
              <w:lastRenderedPageBreak/>
              <w:t>на реконструкцию нежилой капитальной постройки на придомовой территории</w:t>
            </w:r>
          </w:p>
          <w:p w:rsidR="000D065D" w:rsidRPr="00E6331A" w:rsidRDefault="000D065D" w:rsidP="000D065D">
            <w:pPr>
              <w:pStyle w:val="table10"/>
              <w:rPr>
                <w:sz w:val="30"/>
                <w:szCs w:val="30"/>
              </w:rPr>
            </w:pPr>
            <w:r w:rsidRPr="005F4D01">
              <w:rPr>
                <w:sz w:val="30"/>
                <w:szCs w:val="30"/>
              </w:rPr>
              <w:t>копия решения суда об обязанности произвести реконструкцию в случае, если судом принималось такое решение</w:t>
            </w:r>
          </w:p>
        </w:tc>
      </w:tr>
      <w:tr w:rsidR="000D065D" w:rsidRPr="007608E5" w:rsidTr="000D065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5D" w:rsidRPr="00E6331A" w:rsidRDefault="000D065D" w:rsidP="00131573">
            <w:pPr>
              <w:jc w:val="both"/>
              <w:rPr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lastRenderedPageBreak/>
              <w:t>Максимальный срок осуществления процедуры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5D" w:rsidRPr="00E6331A" w:rsidRDefault="000D065D" w:rsidP="00131573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E6331A">
              <w:rPr>
                <w:sz w:val="30"/>
                <w:szCs w:val="30"/>
              </w:rPr>
              <w:t>1 месяц</w:t>
            </w:r>
          </w:p>
        </w:tc>
      </w:tr>
      <w:tr w:rsidR="000D065D" w:rsidRPr="00143478" w:rsidTr="000D065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5D" w:rsidRPr="00E6331A" w:rsidRDefault="000D065D" w:rsidP="00131573">
            <w:pPr>
              <w:jc w:val="both"/>
              <w:rPr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t>Срок действия документа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5D" w:rsidRPr="00E6331A" w:rsidRDefault="000D065D" w:rsidP="00131573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E6331A">
              <w:rPr>
                <w:sz w:val="30"/>
                <w:szCs w:val="30"/>
              </w:rPr>
              <w:t>бессрочно</w:t>
            </w:r>
          </w:p>
        </w:tc>
      </w:tr>
      <w:tr w:rsidR="000D065D" w:rsidRPr="00143478" w:rsidTr="000D065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5D" w:rsidRPr="00E6331A" w:rsidRDefault="000D065D" w:rsidP="00131573">
            <w:pPr>
              <w:jc w:val="both"/>
              <w:rPr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t>Размер платы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5D" w:rsidRPr="00E6331A" w:rsidRDefault="000D065D" w:rsidP="00131573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E6331A">
              <w:rPr>
                <w:sz w:val="30"/>
                <w:szCs w:val="30"/>
              </w:rPr>
              <w:t>бесплатно</w:t>
            </w:r>
          </w:p>
        </w:tc>
      </w:tr>
      <w:tr w:rsidR="000D065D" w:rsidRPr="00143478" w:rsidTr="000D065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5D" w:rsidRPr="00E92B95" w:rsidRDefault="000D065D" w:rsidP="00131573">
            <w:pPr>
              <w:jc w:val="both"/>
              <w:rPr>
                <w:sz w:val="30"/>
                <w:szCs w:val="30"/>
              </w:rPr>
            </w:pPr>
            <w:r w:rsidRPr="00461C31">
              <w:rPr>
                <w:sz w:val="30"/>
                <w:szCs w:val="30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5D" w:rsidRPr="00ED0ABE" w:rsidRDefault="000D065D" w:rsidP="00131573">
            <w:pPr>
              <w:pStyle w:val="table10"/>
              <w:rPr>
                <w:sz w:val="30"/>
                <w:szCs w:val="30"/>
              </w:rPr>
            </w:pPr>
            <w:r w:rsidRPr="00ED0ABE">
              <w:rPr>
                <w:sz w:val="30"/>
                <w:szCs w:val="30"/>
              </w:rPr>
              <w:t xml:space="preserve"> информация о существующих в момент выдачи информации правах и ограничениях (обременениях) прав на объект недвижимого имущества </w:t>
            </w:r>
          </w:p>
          <w:p w:rsidR="000D065D" w:rsidRPr="00FB2671" w:rsidRDefault="000D065D" w:rsidP="00131573">
            <w:pPr>
              <w:pStyle w:val="table10"/>
              <w:rPr>
                <w:sz w:val="30"/>
                <w:szCs w:val="30"/>
              </w:rPr>
            </w:pPr>
            <w:r w:rsidRPr="00FB2671">
              <w:rPr>
                <w:sz w:val="30"/>
                <w:szCs w:val="30"/>
              </w:rPr>
              <w:t>земельно-кадастровый план</w:t>
            </w:r>
          </w:p>
          <w:p w:rsidR="000D065D" w:rsidRPr="00FB2671" w:rsidRDefault="000D065D" w:rsidP="00131573">
            <w:pPr>
              <w:pStyle w:val="table10"/>
              <w:rPr>
                <w:sz w:val="30"/>
                <w:szCs w:val="30"/>
              </w:rPr>
            </w:pPr>
            <w:r w:rsidRPr="00FB2671">
              <w:rPr>
                <w:sz w:val="30"/>
                <w:szCs w:val="30"/>
              </w:rPr>
              <w:t>разрешение на выполнение научно-исследовательских и проектных работ на материальных историко-культурных ценностях</w:t>
            </w:r>
          </w:p>
          <w:p w:rsidR="000D065D" w:rsidRPr="00FB2671" w:rsidRDefault="000D065D" w:rsidP="00131573">
            <w:pPr>
              <w:pStyle w:val="table10"/>
              <w:rPr>
                <w:sz w:val="30"/>
                <w:szCs w:val="30"/>
              </w:rPr>
            </w:pPr>
            <w:r w:rsidRPr="00FB2671">
              <w:rPr>
                <w:sz w:val="30"/>
                <w:szCs w:val="30"/>
              </w:rPr>
              <w:t>архитектурно-планировочное задание</w:t>
            </w:r>
          </w:p>
          <w:p w:rsidR="000D065D" w:rsidRPr="00FB2671" w:rsidRDefault="000D065D" w:rsidP="00131573">
            <w:pPr>
              <w:pStyle w:val="table10"/>
              <w:rPr>
                <w:sz w:val="30"/>
                <w:szCs w:val="30"/>
              </w:rPr>
            </w:pPr>
            <w:r w:rsidRPr="00FB2671">
              <w:rPr>
                <w:sz w:val="30"/>
                <w:szCs w:val="30"/>
              </w:rPr>
              <w:t>заключения согласующих организаций</w:t>
            </w:r>
          </w:p>
          <w:p w:rsidR="000D065D" w:rsidRPr="00FB2671" w:rsidRDefault="000D065D" w:rsidP="00131573">
            <w:pPr>
              <w:pStyle w:val="table10"/>
              <w:rPr>
                <w:sz w:val="30"/>
                <w:szCs w:val="30"/>
              </w:rPr>
            </w:pPr>
            <w:r w:rsidRPr="00FB2671">
              <w:rPr>
                <w:sz w:val="30"/>
                <w:szCs w:val="30"/>
              </w:rPr>
              <w:t>технические условия на инженерно-техническое обеспечение объекта</w:t>
            </w:r>
          </w:p>
          <w:p w:rsidR="000D065D" w:rsidRPr="00E6331A" w:rsidRDefault="000D065D" w:rsidP="00131573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0D065D" w:rsidRPr="00143478" w:rsidTr="000D065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5D" w:rsidRPr="00E92B95" w:rsidRDefault="000D065D" w:rsidP="00131573">
            <w:pPr>
              <w:jc w:val="both"/>
              <w:rPr>
                <w:sz w:val="30"/>
                <w:szCs w:val="30"/>
              </w:rPr>
            </w:pPr>
            <w:r w:rsidRPr="00847F64">
              <w:rPr>
                <w:sz w:val="30"/>
                <w:szCs w:val="30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5D" w:rsidRPr="00E6331A" w:rsidRDefault="000D065D" w:rsidP="00131573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E6331A">
              <w:rPr>
                <w:sz w:val="30"/>
                <w:szCs w:val="30"/>
              </w:rPr>
              <w:t>Брестский областной исполнительный комитет</w:t>
            </w:r>
          </w:p>
          <w:p w:rsidR="000D065D" w:rsidRPr="00E6331A" w:rsidRDefault="000D065D" w:rsidP="00131573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E6331A">
              <w:rPr>
                <w:sz w:val="30"/>
                <w:szCs w:val="30"/>
              </w:rPr>
              <w:t>224005 г. Брест, ул. Ленина, 11</w:t>
            </w:r>
          </w:p>
          <w:p w:rsidR="000D065D" w:rsidRPr="00E6331A" w:rsidRDefault="000D065D" w:rsidP="00131573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E6331A">
              <w:rPr>
                <w:sz w:val="30"/>
                <w:szCs w:val="30"/>
              </w:rPr>
              <w:t>Понедельник - пятница: 08.30 - 13.00, 14.00 - 17.30.</w:t>
            </w:r>
          </w:p>
          <w:p w:rsidR="000D065D" w:rsidRPr="00E6331A" w:rsidRDefault="000D065D" w:rsidP="00131573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E6331A">
              <w:rPr>
                <w:sz w:val="30"/>
                <w:szCs w:val="30"/>
              </w:rPr>
              <w:t>Суббота, воскресенье: выходной.</w:t>
            </w:r>
          </w:p>
        </w:tc>
      </w:tr>
    </w:tbl>
    <w:p w:rsidR="000D065D" w:rsidRDefault="000D065D"/>
    <w:p w:rsidR="000D065D" w:rsidRDefault="000D065D">
      <w:pPr>
        <w:spacing w:after="160" w:line="259" w:lineRule="auto"/>
      </w:pPr>
      <w:r>
        <w:br w:type="page"/>
      </w:r>
    </w:p>
    <w:p w:rsidR="000D065D" w:rsidRDefault="000D065D" w:rsidP="000D065D">
      <w:pPr>
        <w:ind w:left="4428" w:firstLine="528"/>
        <w:rPr>
          <w:sz w:val="28"/>
          <w:szCs w:val="28"/>
        </w:rPr>
      </w:pPr>
      <w:r>
        <w:rPr>
          <w:sz w:val="28"/>
          <w:szCs w:val="28"/>
        </w:rPr>
        <w:lastRenderedPageBreak/>
        <w:t>Ивацевичский</w:t>
      </w:r>
      <w:r w:rsidRPr="00131E4C">
        <w:rPr>
          <w:sz w:val="28"/>
          <w:szCs w:val="28"/>
        </w:rPr>
        <w:t xml:space="preserve"> рай</w:t>
      </w:r>
      <w:r>
        <w:rPr>
          <w:sz w:val="28"/>
          <w:szCs w:val="28"/>
        </w:rPr>
        <w:t xml:space="preserve">онный </w:t>
      </w:r>
    </w:p>
    <w:p w:rsidR="000D065D" w:rsidRPr="00131E4C" w:rsidRDefault="000D065D" w:rsidP="000D065D">
      <w:pPr>
        <w:ind w:left="4428" w:firstLine="528"/>
        <w:rPr>
          <w:sz w:val="28"/>
          <w:szCs w:val="28"/>
        </w:rPr>
      </w:pPr>
      <w:r>
        <w:rPr>
          <w:sz w:val="28"/>
          <w:szCs w:val="28"/>
        </w:rPr>
        <w:t>исполнительный комитет</w:t>
      </w:r>
    </w:p>
    <w:p w:rsidR="000D065D" w:rsidRDefault="000D065D" w:rsidP="000D065D">
      <w:pPr>
        <w:tabs>
          <w:tab w:val="left" w:pos="4500"/>
        </w:tabs>
        <w:ind w:left="1080"/>
        <w:jc w:val="both"/>
        <w:rPr>
          <w:i/>
          <w:sz w:val="28"/>
          <w:szCs w:val="28"/>
        </w:rPr>
      </w:pPr>
      <w:r w:rsidRPr="005E04FF">
        <w:rPr>
          <w:i/>
          <w:sz w:val="28"/>
          <w:szCs w:val="28"/>
        </w:rPr>
        <w:t xml:space="preserve">                   </w:t>
      </w:r>
      <w:r>
        <w:rPr>
          <w:i/>
          <w:sz w:val="28"/>
          <w:szCs w:val="28"/>
        </w:rPr>
        <w:t xml:space="preserve">      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________________________________</w:t>
      </w:r>
    </w:p>
    <w:p w:rsidR="000D065D" w:rsidRPr="005E04FF" w:rsidRDefault="000D065D" w:rsidP="000D065D">
      <w:pPr>
        <w:tabs>
          <w:tab w:val="left" w:pos="4500"/>
        </w:tabs>
        <w:ind w:left="10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________________________________</w:t>
      </w:r>
    </w:p>
    <w:p w:rsidR="000D065D" w:rsidRDefault="000D065D" w:rsidP="000D065D">
      <w:pPr>
        <w:tabs>
          <w:tab w:val="left" w:pos="4500"/>
        </w:tabs>
        <w:ind w:left="1080"/>
        <w:jc w:val="both"/>
        <w:rPr>
          <w:i/>
          <w:sz w:val="28"/>
          <w:szCs w:val="28"/>
        </w:rPr>
      </w:pPr>
      <w:r w:rsidRPr="00ED628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sz w:val="28"/>
          <w:szCs w:val="28"/>
        </w:rPr>
        <w:t>________________________________</w:t>
      </w:r>
    </w:p>
    <w:p w:rsidR="000D065D" w:rsidRPr="005E04FF" w:rsidRDefault="000D065D" w:rsidP="000D065D">
      <w:pPr>
        <w:tabs>
          <w:tab w:val="left" w:pos="4500"/>
        </w:tabs>
        <w:ind w:left="4500"/>
        <w:jc w:val="both"/>
        <w:rPr>
          <w:i/>
          <w:sz w:val="28"/>
          <w:szCs w:val="28"/>
        </w:rPr>
      </w:pPr>
      <w:r w:rsidRPr="005E04FF">
        <w:rPr>
          <w:i/>
          <w:sz w:val="28"/>
          <w:szCs w:val="28"/>
        </w:rPr>
        <w:t xml:space="preserve">тел. раб. </w:t>
      </w:r>
      <w:r>
        <w:rPr>
          <w:i/>
          <w:sz w:val="28"/>
          <w:szCs w:val="28"/>
        </w:rPr>
        <w:t>________________________</w:t>
      </w:r>
    </w:p>
    <w:p w:rsidR="000D065D" w:rsidRPr="005E04FF" w:rsidRDefault="000D065D" w:rsidP="000D065D">
      <w:pPr>
        <w:tabs>
          <w:tab w:val="left" w:pos="4500"/>
        </w:tabs>
        <w:ind w:left="1080"/>
        <w:jc w:val="both"/>
        <w:rPr>
          <w:i/>
          <w:sz w:val="28"/>
          <w:szCs w:val="28"/>
        </w:rPr>
      </w:pPr>
      <w:r w:rsidRPr="005E04FF">
        <w:rPr>
          <w:i/>
          <w:sz w:val="28"/>
          <w:szCs w:val="28"/>
        </w:rPr>
        <w:tab/>
        <w:t xml:space="preserve">моб. </w:t>
      </w:r>
      <w:r>
        <w:rPr>
          <w:i/>
          <w:sz w:val="28"/>
          <w:szCs w:val="28"/>
        </w:rPr>
        <w:t>____________________________</w:t>
      </w:r>
    </w:p>
    <w:p w:rsidR="000D065D" w:rsidRPr="00131E4C" w:rsidRDefault="000D065D" w:rsidP="000D065D">
      <w:pPr>
        <w:rPr>
          <w:sz w:val="28"/>
          <w:szCs w:val="28"/>
        </w:rPr>
      </w:pPr>
    </w:p>
    <w:p w:rsidR="000D065D" w:rsidRPr="00131E4C" w:rsidRDefault="000D065D" w:rsidP="000D065D">
      <w:pPr>
        <w:ind w:left="180" w:hanging="18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0D065D" w:rsidRPr="00131E4C" w:rsidRDefault="000D065D" w:rsidP="000D065D">
      <w:pPr>
        <w:pStyle w:val="4"/>
        <w:rPr>
          <w:sz w:val="28"/>
          <w:szCs w:val="28"/>
        </w:rPr>
      </w:pPr>
      <w:r w:rsidRPr="00131E4C">
        <w:rPr>
          <w:sz w:val="28"/>
          <w:szCs w:val="28"/>
        </w:rPr>
        <w:t xml:space="preserve"> </w:t>
      </w:r>
    </w:p>
    <w:p w:rsidR="000D065D" w:rsidRDefault="000D065D" w:rsidP="005E6ADC">
      <w:pPr>
        <w:autoSpaceDE w:val="0"/>
        <w:autoSpaceDN w:val="0"/>
        <w:adjustRightInd w:val="0"/>
        <w:jc w:val="both"/>
        <w:rPr>
          <w:i/>
          <w:color w:val="000000"/>
          <w:spacing w:val="-2"/>
          <w:sz w:val="28"/>
          <w:szCs w:val="28"/>
        </w:rPr>
      </w:pPr>
      <w:r w:rsidRPr="00131E4C">
        <w:rPr>
          <w:sz w:val="28"/>
          <w:szCs w:val="28"/>
        </w:rPr>
        <w:t xml:space="preserve">         </w:t>
      </w:r>
      <w:r w:rsidRPr="00FF5A15">
        <w:rPr>
          <w:sz w:val="28"/>
          <w:szCs w:val="28"/>
        </w:rPr>
        <w:t xml:space="preserve">Прошу выдать </w:t>
      </w:r>
      <w:r w:rsidR="005E6ADC">
        <w:rPr>
          <w:sz w:val="28"/>
          <w:szCs w:val="28"/>
        </w:rPr>
        <w:t xml:space="preserve">разрешение на </w:t>
      </w:r>
      <w:r w:rsidR="005E6ADC" w:rsidRPr="005E6ADC">
        <w:rPr>
          <w:sz w:val="30"/>
          <w:szCs w:val="30"/>
        </w:rPr>
        <w:t>реконструкцию нежилой капитальной постройки на придомовой территории</w:t>
      </w:r>
      <w:r w:rsidR="005E6ADC">
        <w:rPr>
          <w:i/>
          <w:color w:val="000000"/>
          <w:spacing w:val="-2"/>
          <w:sz w:val="28"/>
          <w:szCs w:val="28"/>
        </w:rPr>
        <w:t xml:space="preserve"> </w:t>
      </w:r>
      <w:r>
        <w:rPr>
          <w:i/>
          <w:color w:val="000000"/>
          <w:spacing w:val="-2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0D065D" w:rsidRPr="00A655BA" w:rsidRDefault="000D065D" w:rsidP="000D065D">
      <w:pPr>
        <w:autoSpaceDE w:val="0"/>
        <w:autoSpaceDN w:val="0"/>
        <w:adjustRightInd w:val="0"/>
        <w:rPr>
          <w:i/>
          <w:color w:val="000000"/>
          <w:spacing w:val="-2"/>
          <w:sz w:val="16"/>
          <w:szCs w:val="16"/>
        </w:rPr>
      </w:pPr>
      <w:r>
        <w:rPr>
          <w:i/>
          <w:color w:val="000000"/>
          <w:spacing w:val="-2"/>
          <w:sz w:val="28"/>
          <w:szCs w:val="28"/>
        </w:rPr>
        <w:tab/>
      </w:r>
      <w:r>
        <w:rPr>
          <w:i/>
          <w:color w:val="000000"/>
          <w:spacing w:val="-2"/>
          <w:sz w:val="28"/>
          <w:szCs w:val="28"/>
        </w:rPr>
        <w:tab/>
      </w:r>
      <w:r>
        <w:rPr>
          <w:i/>
          <w:color w:val="000000"/>
          <w:spacing w:val="-2"/>
          <w:sz w:val="28"/>
          <w:szCs w:val="28"/>
        </w:rPr>
        <w:tab/>
      </w:r>
      <w:r>
        <w:rPr>
          <w:i/>
          <w:color w:val="000000"/>
          <w:spacing w:val="-2"/>
          <w:sz w:val="28"/>
          <w:szCs w:val="28"/>
        </w:rPr>
        <w:tab/>
      </w:r>
      <w:r>
        <w:rPr>
          <w:i/>
          <w:color w:val="000000"/>
          <w:spacing w:val="-2"/>
          <w:sz w:val="28"/>
          <w:szCs w:val="28"/>
        </w:rPr>
        <w:tab/>
      </w:r>
      <w:r w:rsidRPr="00A655BA">
        <w:rPr>
          <w:i/>
          <w:color w:val="000000"/>
          <w:spacing w:val="-2"/>
          <w:sz w:val="16"/>
          <w:szCs w:val="16"/>
        </w:rPr>
        <w:t>(название объекта)</w:t>
      </w:r>
    </w:p>
    <w:p w:rsidR="000D065D" w:rsidRDefault="000D065D" w:rsidP="000D065D">
      <w:pPr>
        <w:autoSpaceDE w:val="0"/>
        <w:autoSpaceDN w:val="0"/>
        <w:adjustRightInd w:val="0"/>
        <w:spacing w:line="280" w:lineRule="exact"/>
        <w:jc w:val="both"/>
        <w:rPr>
          <w:color w:val="000000"/>
          <w:spacing w:val="-2"/>
          <w:sz w:val="28"/>
          <w:szCs w:val="28"/>
        </w:rPr>
      </w:pPr>
    </w:p>
    <w:p w:rsidR="000D065D" w:rsidRPr="00583BA6" w:rsidRDefault="000D065D" w:rsidP="000D065D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pacing w:val="-2"/>
        </w:rPr>
      </w:pPr>
      <w:r>
        <w:rPr>
          <w:b/>
          <w:color w:val="000000"/>
          <w:spacing w:val="-2"/>
          <w:sz w:val="28"/>
          <w:szCs w:val="28"/>
        </w:rPr>
        <w:tab/>
      </w:r>
      <w:r w:rsidRPr="00583BA6">
        <w:rPr>
          <w:b/>
          <w:color w:val="000000"/>
          <w:spacing w:val="-2"/>
          <w:sz w:val="28"/>
          <w:szCs w:val="28"/>
        </w:rPr>
        <w:t xml:space="preserve">К заявлению прилагаются следующие документы: </w:t>
      </w:r>
    </w:p>
    <w:p w:rsidR="000D065D" w:rsidRPr="00ED0ABE" w:rsidRDefault="000D065D" w:rsidP="000D065D">
      <w:pPr>
        <w:pStyle w:val="table10"/>
        <w:rPr>
          <w:sz w:val="30"/>
          <w:szCs w:val="30"/>
        </w:rPr>
      </w:pPr>
      <w:r w:rsidRPr="00ED0ABE">
        <w:rPr>
          <w:sz w:val="30"/>
          <w:szCs w:val="30"/>
        </w:rPr>
        <w:t xml:space="preserve">технический паспорт </w:t>
      </w:r>
    </w:p>
    <w:p w:rsidR="000D065D" w:rsidRPr="00ED0ABE" w:rsidRDefault="000D065D" w:rsidP="000D065D">
      <w:pPr>
        <w:pStyle w:val="table10"/>
        <w:rPr>
          <w:sz w:val="30"/>
          <w:szCs w:val="30"/>
        </w:rPr>
      </w:pPr>
      <w:r w:rsidRPr="00ED0ABE">
        <w:rPr>
          <w:sz w:val="30"/>
          <w:szCs w:val="30"/>
        </w:rPr>
        <w:t xml:space="preserve">ведомость технических характеристик (при наличии) </w:t>
      </w:r>
    </w:p>
    <w:p w:rsidR="000D065D" w:rsidRPr="00ED0ABE" w:rsidRDefault="000D065D" w:rsidP="000D065D">
      <w:pPr>
        <w:pStyle w:val="table10"/>
        <w:rPr>
          <w:sz w:val="30"/>
          <w:szCs w:val="30"/>
        </w:rPr>
      </w:pPr>
      <w:r w:rsidRPr="00ED0ABE">
        <w:rPr>
          <w:sz w:val="30"/>
          <w:szCs w:val="30"/>
        </w:rPr>
        <w:t>договор, судебное постановление, иной документ, подтверждающий принадлежность помещения, дома на праве собственности или ином законном основании (в случае, если помещение, дом не зарегистрированы в едином государственном регистре недвижимого имущества, прав на него и сделок с ним)</w:t>
      </w:r>
    </w:p>
    <w:p w:rsidR="000D065D" w:rsidRPr="00ED0ABE" w:rsidRDefault="000D065D" w:rsidP="000D065D">
      <w:pPr>
        <w:pStyle w:val="table10"/>
        <w:rPr>
          <w:sz w:val="30"/>
          <w:szCs w:val="30"/>
        </w:rPr>
      </w:pPr>
      <w:r w:rsidRPr="00ED0ABE">
        <w:rPr>
          <w:sz w:val="30"/>
          <w:szCs w:val="30"/>
        </w:rPr>
        <w:t xml:space="preserve">описание работ и планов застройщика по реконструкции помещения, дома </w:t>
      </w:r>
    </w:p>
    <w:p w:rsidR="000D065D" w:rsidRPr="00ED0ABE" w:rsidRDefault="000D065D" w:rsidP="000D065D">
      <w:pPr>
        <w:pStyle w:val="table10"/>
        <w:rPr>
          <w:sz w:val="30"/>
          <w:szCs w:val="30"/>
        </w:rPr>
      </w:pPr>
      <w:r w:rsidRPr="00ED0ABE">
        <w:rPr>
          <w:sz w:val="30"/>
          <w:szCs w:val="30"/>
        </w:rPr>
        <w:t>согласие собственника на реконструкцию помещения, дома (если помещение, дом предоставлены по договору аренды, безвозмездного пользования)</w:t>
      </w:r>
    </w:p>
    <w:p w:rsidR="000D065D" w:rsidRPr="00ED0ABE" w:rsidRDefault="000D065D" w:rsidP="000D065D">
      <w:pPr>
        <w:pStyle w:val="table10"/>
        <w:rPr>
          <w:sz w:val="30"/>
          <w:szCs w:val="30"/>
        </w:rPr>
      </w:pPr>
      <w:r w:rsidRPr="00ED0ABE">
        <w:rPr>
          <w:sz w:val="30"/>
          <w:szCs w:val="30"/>
        </w:rPr>
        <w:t>согласие совершеннолетних граждан, имеющих право владения и пользования помещением, домом, и участников долевой собственности, в том числе временно отсутствующих таких граждан и участников, на реконструкцию помещения, дома</w:t>
      </w:r>
    </w:p>
    <w:p w:rsidR="000D065D" w:rsidRPr="00ED0ABE" w:rsidRDefault="000D065D" w:rsidP="000D065D">
      <w:pPr>
        <w:pStyle w:val="table10"/>
        <w:rPr>
          <w:sz w:val="30"/>
          <w:szCs w:val="30"/>
        </w:rPr>
      </w:pPr>
      <w:r w:rsidRPr="00ED0ABE">
        <w:rPr>
          <w:sz w:val="30"/>
          <w:szCs w:val="30"/>
        </w:rPr>
        <w:t>копия решения суда об обязанности произвести реконструкцию в случае, если судом принималось такое решение</w:t>
      </w:r>
    </w:p>
    <w:p w:rsidR="000D065D" w:rsidRDefault="000D065D" w:rsidP="000D065D">
      <w:pPr>
        <w:pStyle w:val="6"/>
      </w:pPr>
      <w:r w:rsidRPr="00131E4C">
        <w:rPr>
          <w:sz w:val="28"/>
          <w:szCs w:val="28"/>
        </w:rPr>
        <w:t>Дата</w:t>
      </w:r>
      <w:r w:rsidRPr="00131E4C">
        <w:rPr>
          <w:sz w:val="28"/>
          <w:szCs w:val="28"/>
        </w:rPr>
        <w:tab/>
        <w:t>подпись</w:t>
      </w:r>
    </w:p>
    <w:p w:rsidR="000D065D" w:rsidRDefault="000D065D" w:rsidP="000D065D"/>
    <w:p w:rsidR="003A7BA5" w:rsidRDefault="003A7BA5"/>
    <w:sectPr w:rsidR="003A7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353"/>
    <w:rsid w:val="000D065D"/>
    <w:rsid w:val="003A7BA5"/>
    <w:rsid w:val="00470353"/>
    <w:rsid w:val="005E6ADC"/>
    <w:rsid w:val="008D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6E4770-2261-4356-BBBE-084CFB1C3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D065D"/>
    <w:pPr>
      <w:keepNext/>
      <w:tabs>
        <w:tab w:val="left" w:pos="3947"/>
      </w:tabs>
      <w:jc w:val="center"/>
      <w:outlineLvl w:val="3"/>
    </w:pPr>
    <w:rPr>
      <w:sz w:val="30"/>
      <w:szCs w:val="20"/>
    </w:rPr>
  </w:style>
  <w:style w:type="paragraph" w:styleId="6">
    <w:name w:val="heading 6"/>
    <w:basedOn w:val="a"/>
    <w:next w:val="a"/>
    <w:link w:val="60"/>
    <w:qFormat/>
    <w:rsid w:val="000D065D"/>
    <w:pPr>
      <w:keepNext/>
      <w:tabs>
        <w:tab w:val="left" w:pos="6776"/>
      </w:tabs>
      <w:outlineLvl w:val="5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0D065D"/>
    <w:rPr>
      <w:sz w:val="20"/>
      <w:szCs w:val="20"/>
    </w:rPr>
  </w:style>
  <w:style w:type="character" w:customStyle="1" w:styleId="table100">
    <w:name w:val="table10 Знак"/>
    <w:link w:val="table10"/>
    <w:rsid w:val="000D06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0D065D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0D065D"/>
    <w:rPr>
      <w:color w:val="0000FF"/>
      <w:u w:val="single"/>
    </w:rPr>
  </w:style>
  <w:style w:type="paragraph" w:customStyle="1" w:styleId="newncpi0">
    <w:name w:val="newncpi0"/>
    <w:basedOn w:val="a"/>
    <w:rsid w:val="000D065D"/>
    <w:pPr>
      <w:jc w:val="both"/>
    </w:pPr>
  </w:style>
  <w:style w:type="character" w:customStyle="1" w:styleId="name">
    <w:name w:val="name"/>
    <w:rsid w:val="000D065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0D065D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0D065D"/>
    <w:rPr>
      <w:rFonts w:ascii="Times New Roman" w:hAnsi="Times New Roman" w:cs="Times New Roman" w:hint="default"/>
    </w:rPr>
  </w:style>
  <w:style w:type="character" w:customStyle="1" w:styleId="number">
    <w:name w:val="number"/>
    <w:rsid w:val="000D065D"/>
    <w:rPr>
      <w:rFonts w:ascii="Times New Roman" w:hAnsi="Times New Roman" w:cs="Times New Roman" w:hint="default"/>
    </w:rPr>
  </w:style>
  <w:style w:type="character" w:customStyle="1" w:styleId="40">
    <w:name w:val="Заголовок 4 Знак"/>
    <w:basedOn w:val="a0"/>
    <w:link w:val="4"/>
    <w:rsid w:val="000D065D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D065D"/>
    <w:rPr>
      <w:rFonts w:ascii="Times New Roman" w:eastAsia="Times New Roman" w:hAnsi="Times New Roman" w:cs="Times New Roman"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avo.by/document/?guid=3961&amp;p0=W222382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735</Words>
  <Characters>4196</Characters>
  <Application>Microsoft Office Word</Application>
  <DocSecurity>0</DocSecurity>
  <Lines>34</Lines>
  <Paragraphs>9</Paragraphs>
  <ScaleCrop>false</ScaleCrop>
  <Company/>
  <LinksUpToDate>false</LinksUpToDate>
  <CharactersWithSpaces>4922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А. Дылько</cp:lastModifiedBy>
  <cp:revision>5</cp:revision>
  <dcterms:created xsi:type="dcterms:W3CDTF">2022-08-11T23:42:00Z</dcterms:created>
  <dcterms:modified xsi:type="dcterms:W3CDTF">2022-12-12T11:54:00Z</dcterms:modified>
</cp:coreProperties>
</file>