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77" w:rsidRDefault="00F51F77" w:rsidP="00F51F7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C7F77">
        <w:rPr>
          <w:rFonts w:ascii="Times New Roman" w:eastAsia="Times New Roman" w:hAnsi="Times New Roman" w:cs="Times New Roman"/>
          <w:b/>
          <w:sz w:val="30"/>
          <w:szCs w:val="30"/>
        </w:rPr>
        <w:t>11.12</w:t>
      </w:r>
      <w:r w:rsidRPr="00DC7F77">
        <w:rPr>
          <w:rFonts w:ascii="Times New Roman" w:eastAsia="Times New Roman" w:hAnsi="Times New Roman" w:cs="Times New Roman"/>
          <w:b/>
          <w:sz w:val="30"/>
          <w:szCs w:val="30"/>
          <w:vertAlign w:val="superscript"/>
        </w:rPr>
        <w:t>2</w:t>
      </w:r>
      <w:r w:rsidRPr="00DC7F77">
        <w:rPr>
          <w:rFonts w:ascii="Times New Roman" w:eastAsia="Times New Roman" w:hAnsi="Times New Roman" w:cs="Times New Roman"/>
          <w:b/>
          <w:sz w:val="30"/>
          <w:szCs w:val="30"/>
        </w:rPr>
        <w:t xml:space="preserve">.1. Принятие решения об осуществлении деятельности по оказанию услуг в сфере </w:t>
      </w:r>
      <w:proofErr w:type="spellStart"/>
      <w:r w:rsidRPr="00DC7F77">
        <w:rPr>
          <w:rFonts w:ascii="Times New Roman" w:eastAsia="Times New Roman" w:hAnsi="Times New Roman" w:cs="Times New Roman"/>
          <w:b/>
          <w:sz w:val="30"/>
          <w:szCs w:val="30"/>
        </w:rPr>
        <w:t>агроэкотуризма</w:t>
      </w:r>
      <w:proofErr w:type="spellEnd"/>
    </w:p>
    <w:p w:rsidR="00F51F77" w:rsidRPr="00DC7F77" w:rsidRDefault="00F51F77" w:rsidP="00F51F7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BB1807" w:rsidRDefault="00833B06" w:rsidP="00833B06">
      <w:pPr>
        <w:pStyle w:val="titlencpi"/>
        <w:spacing w:before="0" w:after="0"/>
        <w:ind w:right="0" w:firstLine="709"/>
        <w:jc w:val="both"/>
        <w:rPr>
          <w:sz w:val="30"/>
          <w:szCs w:val="30"/>
        </w:rPr>
      </w:pPr>
      <w:r w:rsidRPr="00833B06">
        <w:rPr>
          <w:b w:val="0"/>
          <w:sz w:val="30"/>
          <w:szCs w:val="30"/>
        </w:rPr>
        <w:t xml:space="preserve">Постановление Министерства спорта и туризма Республики Беларусь 12.12.2022 № 55 </w:t>
      </w:r>
      <w:r>
        <w:rPr>
          <w:b w:val="0"/>
          <w:sz w:val="30"/>
          <w:szCs w:val="30"/>
        </w:rPr>
        <w:t>«</w:t>
      </w:r>
      <w:r w:rsidRPr="00833B06">
        <w:rPr>
          <w:b w:val="0"/>
          <w:sz w:val="30"/>
          <w:szCs w:val="30"/>
        </w:rPr>
        <w:t>Об утверждении регламента административной процедур</w:t>
      </w:r>
      <w:r w:rsidR="00F51F77" w:rsidRPr="00833B06">
        <w:rPr>
          <w:b w:val="0"/>
          <w:sz w:val="30"/>
          <w:szCs w:val="30"/>
        </w:rPr>
        <w:t>»</w:t>
      </w:r>
      <w:r w:rsidR="00F51F77">
        <w:rPr>
          <w:sz w:val="30"/>
          <w:szCs w:val="30"/>
        </w:rPr>
        <w:t xml:space="preserve"> </w:t>
      </w:r>
      <w:hyperlink r:id="rId4" w:history="1">
        <w:r w:rsidR="00BB1807" w:rsidRPr="00504FD4">
          <w:rPr>
            <w:rStyle w:val="a3"/>
            <w:sz w:val="30"/>
            <w:szCs w:val="30"/>
          </w:rPr>
          <w:t>https://pravo.by/document/?guid=12551&amp;p0=W22239253&amp;p1=1&amp;p5=0</w:t>
        </w:r>
      </w:hyperlink>
    </w:p>
    <w:p w:rsidR="00BB1807" w:rsidRDefault="00BB1807" w:rsidP="00833B06">
      <w:pPr>
        <w:pStyle w:val="titlencpi"/>
        <w:spacing w:before="0" w:after="0"/>
        <w:ind w:right="0" w:firstLine="709"/>
        <w:jc w:val="both"/>
        <w:rPr>
          <w:sz w:val="30"/>
          <w:szCs w:val="30"/>
        </w:rPr>
      </w:pPr>
    </w:p>
    <w:p w:rsidR="00BB1807" w:rsidRDefault="00BB1807" w:rsidP="00833B06">
      <w:pPr>
        <w:pStyle w:val="titlencpi"/>
        <w:spacing w:before="0" w:after="0"/>
        <w:ind w:right="0" w:firstLine="709"/>
        <w:jc w:val="both"/>
        <w:rPr>
          <w:sz w:val="30"/>
          <w:szCs w:val="30"/>
        </w:rPr>
      </w:pPr>
    </w:p>
    <w:tbl>
      <w:tblPr>
        <w:tblW w:w="100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229"/>
      </w:tblGrid>
      <w:tr w:rsidR="00F51F77" w:rsidTr="00127CC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77" w:rsidRDefault="00F51F77" w:rsidP="0012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77" w:rsidRDefault="00F51F77" w:rsidP="0012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lang w:eastAsia="en-US"/>
              </w:rPr>
              <w:t xml:space="preserve">Служба «оно окно»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lang w:eastAsia="en-US"/>
              </w:rPr>
              <w:t>г.Ивацевичи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lang w:eastAsia="en-US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lang w:eastAsia="en-US"/>
              </w:rPr>
              <w:t xml:space="preserve">, д.44, первый этаж понедельник, вторник, четверг, пятница с 8.00-13.00, 14.00-17.00, среда с 8.00-20.00 (801645 93790, 142) </w:t>
            </w:r>
          </w:p>
          <w:p w:rsidR="00F51F77" w:rsidRDefault="00F51F77" w:rsidP="0012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  <w:lang w:eastAsia="en-US"/>
              </w:rPr>
            </w:pPr>
          </w:p>
        </w:tc>
      </w:tr>
      <w:tr w:rsidR="00F51F77" w:rsidTr="00127CC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77" w:rsidRDefault="00F51F77" w:rsidP="0012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  <w:t>Ответственные за осуществление административной процедуры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77" w:rsidRDefault="00F51F77" w:rsidP="00F51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  <w:lang w:eastAsia="en-US"/>
              </w:rPr>
            </w:pPr>
            <w:r w:rsidRPr="00DC5A4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Главный специалист сектора спорта и туризма </w:t>
            </w:r>
            <w:proofErr w:type="spellStart"/>
            <w:r w:rsidRPr="00DC5A4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Ивацевичского</w:t>
            </w:r>
            <w:proofErr w:type="spellEnd"/>
            <w:r w:rsidRPr="00DC5A4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райисполкома</w:t>
            </w:r>
            <w:r>
              <w:rPr>
                <w:rFonts w:ascii="Times New Roman" w:hAnsi="Times New Roman" w:cs="Times New Roman"/>
                <w:i/>
                <w:sz w:val="30"/>
                <w:szCs w:val="3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lang w:eastAsia="en-US"/>
              </w:rPr>
              <w:t>Андрияшко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lang w:eastAsia="en-US"/>
              </w:rPr>
              <w:t xml:space="preserve"> Екатерина Михайловна </w:t>
            </w:r>
            <w:r>
              <w:rPr>
                <w:rFonts w:ascii="Times New Roman" w:hAnsi="Times New Roman" w:cs="Times New Roman"/>
                <w:i/>
                <w:sz w:val="30"/>
                <w:szCs w:val="3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г.Ивацевичи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, д.44, 2 этаж,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. № 232, тел. (801645) 2 43 86, понедельник- пятница с 08.00 до 13.00 и с 14.00 до 17.00</w:t>
            </w:r>
            <w:r>
              <w:rPr>
                <w:rFonts w:ascii="Times New Roman" w:hAnsi="Times New Roman" w:cs="Times New Roman"/>
                <w:i/>
                <w:sz w:val="30"/>
                <w:szCs w:val="30"/>
                <w:lang w:eastAsia="en-US"/>
              </w:rPr>
              <w:t>).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lang w:eastAsia="en-US"/>
              </w:rPr>
              <w:t xml:space="preserve"> </w:t>
            </w:r>
            <w:r w:rsidRPr="009A3B28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На время отсутствия </w:t>
            </w:r>
            <w:proofErr w:type="spellStart"/>
            <w:r w:rsidRPr="009A3B28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Андрияшко</w:t>
            </w:r>
            <w:proofErr w:type="spellEnd"/>
            <w:r w:rsidRPr="009A3B28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Е.М. - к главному специалисту сектора спорта и туризма</w:t>
            </w:r>
            <w:r>
              <w:rPr>
                <w:rFonts w:ascii="Times New Roman" w:hAnsi="Times New Roman" w:cs="Times New Roman"/>
                <w:i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9A3B28">
              <w:rPr>
                <w:rFonts w:ascii="Times New Roman" w:hAnsi="Times New Roman" w:cs="Times New Roman"/>
                <w:b/>
                <w:i/>
                <w:sz w:val="30"/>
                <w:szCs w:val="30"/>
                <w:lang w:eastAsia="en-US"/>
              </w:rPr>
              <w:t>Саскевичу</w:t>
            </w:r>
            <w:proofErr w:type="spellEnd"/>
            <w:r w:rsidRPr="009A3B28">
              <w:rPr>
                <w:rFonts w:ascii="Times New Roman" w:hAnsi="Times New Roman" w:cs="Times New Roman"/>
                <w:b/>
                <w:i/>
                <w:sz w:val="30"/>
                <w:szCs w:val="30"/>
                <w:lang w:eastAsia="en-US"/>
              </w:rPr>
              <w:t xml:space="preserve"> Алексею Петровичу</w:t>
            </w:r>
            <w:r>
              <w:rPr>
                <w:rFonts w:ascii="Times New Roman" w:hAnsi="Times New Roman" w:cs="Times New Roman"/>
                <w:i/>
                <w:sz w:val="30"/>
                <w:szCs w:val="30"/>
                <w:lang w:eastAsia="en-US"/>
              </w:rPr>
              <w:t>,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г.Ивацевичи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, д.44, 2 этаж,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. № 232, тел. (801645) 2 43 86, понедельник- пятница с 08.00 до 13.00 и с 14.00 до 17.00</w:t>
            </w:r>
            <w:r>
              <w:rPr>
                <w:rFonts w:ascii="Times New Roman" w:hAnsi="Times New Roman" w:cs="Times New Roman"/>
                <w:i/>
                <w:sz w:val="30"/>
                <w:szCs w:val="30"/>
                <w:lang w:eastAsia="en-US"/>
              </w:rPr>
              <w:t>)</w:t>
            </w:r>
          </w:p>
        </w:tc>
      </w:tr>
      <w:tr w:rsidR="00F51F77" w:rsidTr="00127CC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77" w:rsidRDefault="00F51F77" w:rsidP="0012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6" w:rsidRPr="00833B06" w:rsidRDefault="00F51F77" w:rsidP="00833B06">
            <w:pPr>
              <w:pStyle w:val="a4"/>
              <w:rPr>
                <w:sz w:val="30"/>
                <w:szCs w:val="30"/>
              </w:rPr>
            </w:pPr>
            <w:proofErr w:type="gramStart"/>
            <w:r w:rsidRPr="00DC5A49">
              <w:rPr>
                <w:sz w:val="30"/>
                <w:szCs w:val="30"/>
                <w:lang w:eastAsia="en-US"/>
              </w:rPr>
              <w:t>заявление</w:t>
            </w:r>
            <w:proofErr w:type="gramEnd"/>
            <w:r w:rsidRPr="00DC5A49">
              <w:rPr>
                <w:sz w:val="30"/>
                <w:szCs w:val="30"/>
                <w:lang w:eastAsia="en-US"/>
              </w:rPr>
              <w:t xml:space="preserve"> </w:t>
            </w:r>
            <w:r w:rsidR="00833B06" w:rsidRPr="00833B06">
              <w:rPr>
                <w:sz w:val="30"/>
                <w:szCs w:val="30"/>
              </w:rPr>
              <w:t xml:space="preserve">об осуществлении деятельности по оказанию услуг в сфере </w:t>
            </w:r>
            <w:proofErr w:type="spellStart"/>
            <w:r w:rsidR="00833B06" w:rsidRPr="00833B06">
              <w:rPr>
                <w:sz w:val="30"/>
                <w:szCs w:val="30"/>
              </w:rPr>
              <w:t>агроэкотуризма</w:t>
            </w:r>
            <w:proofErr w:type="spellEnd"/>
            <w:r w:rsidR="00833B06" w:rsidRPr="00833B06">
              <w:rPr>
                <w:sz w:val="30"/>
                <w:szCs w:val="30"/>
              </w:rPr>
              <w:t xml:space="preserve"> </w:t>
            </w:r>
          </w:p>
          <w:p w:rsidR="00034340" w:rsidRPr="00DC5A49" w:rsidRDefault="00034340" w:rsidP="00DC5A49">
            <w:pPr>
              <w:pStyle w:val="a4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proofErr w:type="gramStart"/>
            <w:r w:rsidRPr="00DC5A49">
              <w:rPr>
                <w:sz w:val="30"/>
                <w:szCs w:val="30"/>
              </w:rPr>
              <w:t>согласие</w:t>
            </w:r>
            <w:proofErr w:type="gramEnd"/>
            <w:r w:rsidRPr="00DC5A49">
              <w:rPr>
                <w:sz w:val="30"/>
                <w:szCs w:val="30"/>
              </w:rPr>
              <w:t xml:space="preserve"> собственника (собственников) жилого дома на использование жилого дома для осуществления деятельности по оказанию услуг в сфере </w:t>
            </w:r>
            <w:proofErr w:type="spellStart"/>
            <w:r w:rsidRPr="00DC5A49">
              <w:rPr>
                <w:sz w:val="30"/>
                <w:szCs w:val="30"/>
              </w:rPr>
              <w:t>агроэкотуризма</w:t>
            </w:r>
            <w:proofErr w:type="spellEnd"/>
          </w:p>
          <w:p w:rsidR="00F51F77" w:rsidRDefault="00F51F77" w:rsidP="00127CC9">
            <w:pPr>
              <w:pStyle w:val="table100"/>
              <w:spacing w:line="276" w:lineRule="auto"/>
              <w:jc w:val="both"/>
              <w:rPr>
                <w:b/>
                <w:sz w:val="30"/>
                <w:szCs w:val="30"/>
                <w:lang w:eastAsia="en-US"/>
              </w:rPr>
            </w:pPr>
          </w:p>
        </w:tc>
      </w:tr>
      <w:tr w:rsidR="00F51F77" w:rsidTr="00127CC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77" w:rsidRDefault="00F51F77" w:rsidP="0012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Максимальный срок осуществления процедуры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77" w:rsidRPr="00F51F77" w:rsidRDefault="00F51F77" w:rsidP="00DC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F77">
              <w:rPr>
                <w:rFonts w:ascii="Times New Roman" w:eastAsia="Times New Roman" w:hAnsi="Times New Roman" w:cs="Times New Roman"/>
                <w:sz w:val="30"/>
                <w:szCs w:val="30"/>
              </w:rPr>
              <w:t>30 календарных дней</w:t>
            </w:r>
          </w:p>
          <w:p w:rsidR="00F51F77" w:rsidRDefault="00F51F77" w:rsidP="0012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F51F77" w:rsidTr="00127CC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77" w:rsidRDefault="00F51F77" w:rsidP="0012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Срок действия документа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77" w:rsidRDefault="00034340" w:rsidP="00127CC9">
            <w:pPr>
              <w:pStyle w:val="table100"/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proofErr w:type="gramStart"/>
            <w:r>
              <w:rPr>
                <w:sz w:val="30"/>
                <w:szCs w:val="30"/>
                <w:lang w:eastAsia="en-US"/>
              </w:rPr>
              <w:t>бессрочно</w:t>
            </w:r>
            <w:proofErr w:type="gramEnd"/>
          </w:p>
        </w:tc>
      </w:tr>
      <w:tr w:rsidR="00F51F77" w:rsidTr="00127CC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77" w:rsidRDefault="00F51F77" w:rsidP="0012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Размер платы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77" w:rsidRDefault="00F51F77" w:rsidP="0012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pacing w:val="-8"/>
                <w:sz w:val="30"/>
                <w:szCs w:val="30"/>
                <w:lang w:eastAsia="en-US"/>
              </w:rPr>
              <w:t>бесплатно</w:t>
            </w:r>
            <w:proofErr w:type="gramEnd"/>
          </w:p>
        </w:tc>
      </w:tr>
      <w:tr w:rsidR="00F51F77" w:rsidTr="00127CC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77" w:rsidRPr="00DC5A49" w:rsidRDefault="00DC5A49" w:rsidP="0012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DC5A4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77" w:rsidRPr="00DC5A49" w:rsidRDefault="00F51F77" w:rsidP="00F51F77">
            <w:pPr>
              <w:pStyle w:val="newncpi"/>
              <w:rPr>
                <w:sz w:val="30"/>
                <w:szCs w:val="30"/>
              </w:rPr>
            </w:pPr>
            <w:bookmarkStart w:id="0" w:name="_GoBack"/>
            <w:bookmarkEnd w:id="0"/>
            <w:proofErr w:type="gramStart"/>
            <w:r w:rsidRPr="00DC5A49">
              <w:rPr>
                <w:sz w:val="30"/>
                <w:szCs w:val="30"/>
              </w:rPr>
              <w:t>справки</w:t>
            </w:r>
            <w:proofErr w:type="gramEnd"/>
            <w:r w:rsidRPr="00DC5A49">
              <w:rPr>
                <w:sz w:val="30"/>
                <w:szCs w:val="30"/>
              </w:rPr>
              <w:t xml:space="preserve"> о находящихся в собственности жилых домах в населенном пункте по месту нахождения этих жилых домов;</w:t>
            </w:r>
          </w:p>
          <w:p w:rsidR="00F51F77" w:rsidRDefault="00F51F77" w:rsidP="00DC5A49">
            <w:pPr>
              <w:pStyle w:val="newncpi"/>
              <w:rPr>
                <w:spacing w:val="-8"/>
                <w:sz w:val="30"/>
                <w:szCs w:val="30"/>
                <w:lang w:eastAsia="en-US"/>
              </w:rPr>
            </w:pPr>
            <w:proofErr w:type="gramStart"/>
            <w:r w:rsidRPr="00DC5A49">
              <w:rPr>
                <w:sz w:val="30"/>
                <w:szCs w:val="30"/>
              </w:rPr>
              <w:t>выписки</w:t>
            </w:r>
            <w:proofErr w:type="gramEnd"/>
            <w:r w:rsidRPr="00DC5A49">
              <w:rPr>
                <w:sz w:val="30"/>
                <w:szCs w:val="30"/>
              </w:rPr>
              <w:t xml:space="preserve"> из регистрационной книги о правах, ограничениях (обремене</w:t>
            </w:r>
            <w:r w:rsidR="00DC5A49">
              <w:rPr>
                <w:sz w:val="30"/>
                <w:szCs w:val="30"/>
              </w:rPr>
              <w:t>ниях) прав на земельный участок</w:t>
            </w:r>
          </w:p>
        </w:tc>
      </w:tr>
      <w:tr w:rsidR="00F51F77" w:rsidTr="00127CC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77" w:rsidRDefault="00F51F77" w:rsidP="0012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77" w:rsidRDefault="00F51F77" w:rsidP="0012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Брестский областной исполнительный комитет</w:t>
            </w:r>
          </w:p>
          <w:p w:rsidR="00F51F77" w:rsidRDefault="00F51F77" w:rsidP="0012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224005 г. Брест, ул. Ленина, 11</w:t>
            </w:r>
          </w:p>
          <w:p w:rsidR="00F51F77" w:rsidRDefault="00F51F77" w:rsidP="0012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Понедельник - пятница: 08.30 - 13.00, 14.00 - 17.30.</w:t>
            </w:r>
          </w:p>
          <w:p w:rsidR="00F51F77" w:rsidRDefault="00F51F77" w:rsidP="00127CC9">
            <w:pPr>
              <w:pStyle w:val="table100"/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Суббота, воскресенье: выходной.</w:t>
            </w:r>
          </w:p>
        </w:tc>
      </w:tr>
    </w:tbl>
    <w:p w:rsidR="00F51F77" w:rsidRDefault="00F51F77" w:rsidP="00F51F77">
      <w:pPr>
        <w:spacing w:after="0" w:line="240" w:lineRule="auto"/>
        <w:jc w:val="both"/>
        <w:rPr>
          <w:rFonts w:ascii="Times New Roman" w:hAnsi="Times New Roman" w:cs="Times New Roman"/>
          <w:b/>
          <w:spacing w:val="-10"/>
          <w:sz w:val="30"/>
          <w:szCs w:val="30"/>
        </w:rPr>
      </w:pPr>
    </w:p>
    <w:p w:rsidR="00F51F77" w:rsidRDefault="00F51F77" w:rsidP="00F51F77">
      <w:r>
        <w:rPr>
          <w:b/>
          <w:spacing w:val="-10"/>
          <w:sz w:val="30"/>
          <w:szCs w:val="30"/>
        </w:rPr>
        <w:br w:type="page"/>
      </w:r>
    </w:p>
    <w:p w:rsidR="00833B06" w:rsidRPr="003263E2" w:rsidRDefault="00833B06" w:rsidP="00833B06">
      <w:pPr>
        <w:pStyle w:val="ConsPlusNormal"/>
        <w:spacing w:line="280" w:lineRule="exact"/>
        <w:ind w:left="4536"/>
        <w:jc w:val="both"/>
        <w:rPr>
          <w:bCs/>
        </w:rPr>
      </w:pPr>
      <w:r w:rsidRPr="003263E2">
        <w:rPr>
          <w:bCs/>
        </w:rPr>
        <w:lastRenderedPageBreak/>
        <w:t>Приложение</w:t>
      </w:r>
    </w:p>
    <w:p w:rsidR="00833B06" w:rsidRPr="003263E2" w:rsidRDefault="00833B06" w:rsidP="00833B06">
      <w:pPr>
        <w:pStyle w:val="ConsPlusNormal"/>
        <w:spacing w:line="280" w:lineRule="exact"/>
        <w:ind w:left="4536"/>
        <w:jc w:val="both"/>
        <w:rPr>
          <w:bCs/>
        </w:rPr>
      </w:pPr>
      <w:proofErr w:type="gramStart"/>
      <w:r w:rsidRPr="003263E2">
        <w:rPr>
          <w:color w:val="000000"/>
          <w:spacing w:val="-16"/>
        </w:rPr>
        <w:t>к</w:t>
      </w:r>
      <w:proofErr w:type="gramEnd"/>
      <w:r w:rsidRPr="003263E2">
        <w:rPr>
          <w:color w:val="000000"/>
          <w:spacing w:val="-16"/>
        </w:rPr>
        <w:t xml:space="preserve"> Регламенту административной процедуры, осуществляемой</w:t>
      </w:r>
      <w:r w:rsidRPr="003263E2">
        <w:rPr>
          <w:color w:val="000000"/>
          <w:spacing w:val="-4"/>
        </w:rPr>
        <w:t xml:space="preserve"> в отношении субъектов хозяйствования, по подпункту 11.12</w:t>
      </w:r>
      <w:r w:rsidRPr="003263E2">
        <w:rPr>
          <w:color w:val="000000"/>
          <w:spacing w:val="-4"/>
          <w:vertAlign w:val="superscript"/>
        </w:rPr>
        <w:t>2</w:t>
      </w:r>
      <w:r w:rsidRPr="003263E2">
        <w:rPr>
          <w:color w:val="000000"/>
        </w:rPr>
        <w:t xml:space="preserve">.1 ”Принятие решения об осуществлении деятельности по оказанию услуг </w:t>
      </w:r>
      <w:r w:rsidRPr="003263E2">
        <w:rPr>
          <w:color w:val="000000"/>
        </w:rPr>
        <w:br/>
        <w:t xml:space="preserve">в сфере </w:t>
      </w:r>
      <w:proofErr w:type="spellStart"/>
      <w:r w:rsidRPr="003263E2">
        <w:rPr>
          <w:color w:val="000000"/>
        </w:rPr>
        <w:t>агроэкотуризма</w:t>
      </w:r>
      <w:proofErr w:type="spellEnd"/>
      <w:r w:rsidRPr="003263E2">
        <w:rPr>
          <w:color w:val="000000"/>
        </w:rPr>
        <w:t>“</w:t>
      </w:r>
    </w:p>
    <w:p w:rsidR="00833B06" w:rsidRPr="003263E2" w:rsidRDefault="00833B06" w:rsidP="00833B06">
      <w:pPr>
        <w:pStyle w:val="ConsPlusNormal"/>
        <w:jc w:val="right"/>
        <w:rPr>
          <w:color w:val="000000"/>
        </w:rPr>
      </w:pPr>
      <w:r w:rsidRPr="003263E2">
        <w:rPr>
          <w:color w:val="000000"/>
        </w:rPr>
        <w:t>Форма</w:t>
      </w:r>
    </w:p>
    <w:p w:rsidR="00833B06" w:rsidRPr="003263E2" w:rsidRDefault="00833B06" w:rsidP="00833B06">
      <w:pPr>
        <w:rPr>
          <w:color w:val="000000"/>
          <w:szCs w:val="30"/>
        </w:rPr>
      </w:pPr>
    </w:p>
    <w:p w:rsidR="00833B06" w:rsidRPr="00833B06" w:rsidRDefault="00833B06" w:rsidP="00833B06">
      <w:pPr>
        <w:spacing w:after="0"/>
        <w:ind w:left="5670"/>
        <w:rPr>
          <w:rFonts w:ascii="Times New Roman" w:hAnsi="Times New Roman" w:cs="Times New Roman"/>
          <w:color w:val="000000"/>
          <w:szCs w:val="30"/>
        </w:rPr>
      </w:pPr>
      <w:r w:rsidRPr="00833B06">
        <w:rPr>
          <w:rFonts w:ascii="Times New Roman" w:hAnsi="Times New Roman" w:cs="Times New Roman"/>
          <w:color w:val="000000"/>
          <w:szCs w:val="30"/>
        </w:rPr>
        <w:t>_______________________</w:t>
      </w:r>
    </w:p>
    <w:p w:rsidR="00833B06" w:rsidRPr="00833B06" w:rsidRDefault="00833B06" w:rsidP="00833B06">
      <w:pPr>
        <w:spacing w:after="0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833B0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833B06"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proofErr w:type="gramEnd"/>
      <w:r w:rsidRPr="00833B06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</w:t>
      </w:r>
    </w:p>
    <w:p w:rsidR="00833B06" w:rsidRPr="00833B06" w:rsidRDefault="00833B06" w:rsidP="00833B06">
      <w:pPr>
        <w:spacing w:after="0"/>
        <w:ind w:left="5670"/>
        <w:rPr>
          <w:rFonts w:ascii="Times New Roman" w:hAnsi="Times New Roman" w:cs="Times New Roman"/>
          <w:color w:val="000000"/>
          <w:szCs w:val="30"/>
        </w:rPr>
      </w:pPr>
      <w:r w:rsidRPr="00833B06">
        <w:rPr>
          <w:rFonts w:ascii="Times New Roman" w:hAnsi="Times New Roman" w:cs="Times New Roman"/>
          <w:color w:val="000000"/>
          <w:szCs w:val="30"/>
        </w:rPr>
        <w:t>_______________________</w:t>
      </w:r>
    </w:p>
    <w:p w:rsidR="00833B06" w:rsidRPr="00833B06" w:rsidRDefault="00833B06" w:rsidP="00833B06">
      <w:pPr>
        <w:spacing w:after="0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33B06">
        <w:rPr>
          <w:rFonts w:ascii="Times New Roman" w:hAnsi="Times New Roman" w:cs="Times New Roman"/>
          <w:color w:val="000000"/>
          <w:sz w:val="24"/>
          <w:szCs w:val="24"/>
        </w:rPr>
        <w:t>исполнительного</w:t>
      </w:r>
      <w:proofErr w:type="gramEnd"/>
      <w:r w:rsidRPr="00833B06">
        <w:rPr>
          <w:rFonts w:ascii="Times New Roman" w:hAnsi="Times New Roman" w:cs="Times New Roman"/>
          <w:color w:val="000000"/>
          <w:sz w:val="24"/>
          <w:szCs w:val="24"/>
        </w:rPr>
        <w:t xml:space="preserve"> комитета)</w:t>
      </w:r>
    </w:p>
    <w:p w:rsidR="00833B06" w:rsidRPr="003263E2" w:rsidRDefault="00833B06" w:rsidP="00833B06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33B06" w:rsidRPr="003263E2" w:rsidRDefault="00833B06" w:rsidP="00833B06">
      <w:pPr>
        <w:pStyle w:val="ConsPlusNonformat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>ЗАЯВЛЕНИЕ</w:t>
      </w:r>
    </w:p>
    <w:p w:rsidR="00833B06" w:rsidRPr="003263E2" w:rsidRDefault="00833B06" w:rsidP="00833B06">
      <w:pPr>
        <w:pStyle w:val="ConsPlusNonformat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3263E2">
        <w:rPr>
          <w:rFonts w:ascii="Times New Roman" w:hAnsi="Times New Roman" w:cs="Times New Roman"/>
          <w:color w:val="000000"/>
          <w:sz w:val="30"/>
          <w:szCs w:val="30"/>
        </w:rPr>
        <w:t>об</w:t>
      </w:r>
      <w:proofErr w:type="gramEnd"/>
      <w:r w:rsidRPr="003263E2">
        <w:rPr>
          <w:rFonts w:ascii="Times New Roman" w:hAnsi="Times New Roman" w:cs="Times New Roman"/>
          <w:color w:val="000000"/>
          <w:sz w:val="30"/>
          <w:szCs w:val="30"/>
        </w:rPr>
        <w:t xml:space="preserve"> осуществлении деятельности по оказанию услуг </w:t>
      </w:r>
      <w:r w:rsidRPr="003263E2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в сфере </w:t>
      </w:r>
      <w:proofErr w:type="spellStart"/>
      <w:r w:rsidRPr="003263E2"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</w:p>
    <w:p w:rsidR="00833B06" w:rsidRPr="003263E2" w:rsidRDefault="00833B06" w:rsidP="00833B0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3B06" w:rsidRPr="00833B06" w:rsidRDefault="00833B06" w:rsidP="00833B0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 xml:space="preserve">Прошу </w:t>
      </w:r>
      <w:r w:rsidRPr="003263E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833B06" w:rsidRDefault="00833B06" w:rsidP="00833B0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3263E2"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proofErr w:type="gramEnd"/>
      <w:r w:rsidRPr="003263E2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исполнительного комитета)</w:t>
      </w:r>
    </w:p>
    <w:p w:rsidR="00833B06" w:rsidRPr="003263E2" w:rsidRDefault="00833B06" w:rsidP="00833B0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33B06" w:rsidRPr="003263E2" w:rsidRDefault="00833B06" w:rsidP="00833B06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3263E2">
        <w:rPr>
          <w:rFonts w:ascii="Times New Roman" w:hAnsi="Times New Roman" w:cs="Times New Roman"/>
          <w:color w:val="000000"/>
          <w:sz w:val="30"/>
          <w:szCs w:val="30"/>
        </w:rPr>
        <w:t>выдать</w:t>
      </w:r>
      <w:proofErr w:type="gramEnd"/>
      <w:r w:rsidRPr="003263E2">
        <w:rPr>
          <w:rFonts w:ascii="Times New Roman" w:hAnsi="Times New Roman" w:cs="Times New Roman"/>
          <w:color w:val="000000"/>
          <w:sz w:val="30"/>
          <w:szCs w:val="30"/>
        </w:rPr>
        <w:t xml:space="preserve"> решение об осуществлении деятельности по оказанию услуг </w:t>
      </w:r>
      <w:r w:rsidRPr="003263E2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в сфере </w:t>
      </w:r>
      <w:proofErr w:type="spellStart"/>
      <w:r w:rsidRPr="003263E2"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  <w:r w:rsidRPr="003263E2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833B06" w:rsidRPr="003263E2" w:rsidRDefault="00833B06" w:rsidP="00833B06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33B06" w:rsidRPr="003263E2" w:rsidRDefault="00833B06" w:rsidP="00833B06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>Сведения о заявителе: _______________________________________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____</w:t>
      </w:r>
    </w:p>
    <w:p w:rsidR="00833B06" w:rsidRPr="003263E2" w:rsidRDefault="00833B06" w:rsidP="00833B06">
      <w:pPr>
        <w:pStyle w:val="ConsPlusNonformat"/>
        <w:ind w:left="3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3263E2"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proofErr w:type="gramEnd"/>
      <w:r w:rsidRPr="003263E2">
        <w:rPr>
          <w:rFonts w:ascii="Times New Roman" w:hAnsi="Times New Roman" w:cs="Times New Roman"/>
          <w:color w:val="000000"/>
          <w:sz w:val="24"/>
          <w:szCs w:val="24"/>
        </w:rPr>
        <w:t xml:space="preserve"> (фирменное наименование)</w:t>
      </w:r>
    </w:p>
    <w:p w:rsidR="00833B06" w:rsidRPr="003263E2" w:rsidRDefault="00833B06" w:rsidP="00833B06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>________________________________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______________________________</w:t>
      </w:r>
    </w:p>
    <w:p w:rsidR="00833B06" w:rsidRPr="003263E2" w:rsidRDefault="00833B06" w:rsidP="00833B0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63E2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сельскохозяйственной</w:t>
      </w:r>
      <w:proofErr w:type="gramEnd"/>
      <w:r w:rsidRPr="003263E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организации, учетный номер плательщика</w:t>
      </w:r>
    </w:p>
    <w:p w:rsidR="00833B06" w:rsidRPr="003263E2" w:rsidRDefault="00833B06" w:rsidP="00833B0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833B06" w:rsidRPr="003263E2" w:rsidRDefault="00833B06" w:rsidP="00833B0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63E2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сельскохозяйственной</w:t>
      </w:r>
      <w:proofErr w:type="gramEnd"/>
      <w:r w:rsidRPr="003263E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организации) 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833B06" w:rsidRPr="003263E2" w:rsidRDefault="00833B06" w:rsidP="00833B0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3263E2"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proofErr w:type="gramEnd"/>
      <w:r w:rsidRPr="003263E2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органа, иной государственной организации, </w:t>
      </w:r>
      <w:r w:rsidRPr="003263E2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833B06" w:rsidRPr="003263E2" w:rsidRDefault="00833B06" w:rsidP="00833B0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63E2">
        <w:rPr>
          <w:rFonts w:ascii="Times New Roman" w:hAnsi="Times New Roman" w:cs="Times New Roman"/>
          <w:color w:val="000000"/>
          <w:sz w:val="24"/>
          <w:szCs w:val="24"/>
        </w:rPr>
        <w:t>осуществивших</w:t>
      </w:r>
      <w:proofErr w:type="gramEnd"/>
      <w:r w:rsidRPr="003263E2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государственную регистрацию сельскохозяйственной организации)</w:t>
      </w:r>
      <w:r w:rsidRPr="003263E2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833B06" w:rsidRPr="003263E2" w:rsidRDefault="00833B06" w:rsidP="00833B0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63E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263E2">
        <w:rPr>
          <w:rFonts w:ascii="Times New Roman" w:hAnsi="Times New Roman" w:cs="Times New Roman"/>
          <w:color w:val="000000"/>
          <w:spacing w:val="-4"/>
          <w:sz w:val="24"/>
          <w:szCs w:val="24"/>
        </w:rPr>
        <w:t>есто</w:t>
      </w:r>
      <w:proofErr w:type="gramEnd"/>
      <w:r w:rsidRPr="003263E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нахождения сельскохозяйственной организации</w:t>
      </w:r>
    </w:p>
    <w:p w:rsidR="00833B06" w:rsidRPr="003263E2" w:rsidRDefault="00833B06" w:rsidP="00833B0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833B06" w:rsidRPr="003263E2" w:rsidRDefault="00833B06" w:rsidP="00833B0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63E2">
        <w:rPr>
          <w:rFonts w:ascii="Times New Roman" w:hAnsi="Times New Roman" w:cs="Times New Roman"/>
          <w:color w:val="000000"/>
          <w:sz w:val="24"/>
          <w:szCs w:val="24"/>
        </w:rPr>
        <w:t>контактные</w:t>
      </w:r>
      <w:proofErr w:type="gramEnd"/>
      <w:r w:rsidRPr="003263E2">
        <w:rPr>
          <w:rFonts w:ascii="Times New Roman" w:hAnsi="Times New Roman" w:cs="Times New Roman"/>
          <w:color w:val="000000"/>
          <w:sz w:val="24"/>
          <w:szCs w:val="24"/>
        </w:rPr>
        <w:t xml:space="preserve"> данные (номер телефона, в том числе мобильный)</w:t>
      </w:r>
    </w:p>
    <w:p w:rsidR="00833B06" w:rsidRDefault="00833B06" w:rsidP="00833B06">
      <w:pPr>
        <w:jc w:val="both"/>
        <w:rPr>
          <w:rFonts w:ascii="Times New Roman" w:hAnsi="Times New Roman" w:cs="Times New Roman"/>
          <w:color w:val="000000"/>
          <w:szCs w:val="30"/>
        </w:rPr>
      </w:pPr>
    </w:p>
    <w:p w:rsidR="00833B06" w:rsidRPr="00833B06" w:rsidRDefault="00833B06" w:rsidP="00833B06">
      <w:pPr>
        <w:jc w:val="both"/>
        <w:rPr>
          <w:rFonts w:ascii="Times New Roman" w:hAnsi="Times New Roman" w:cs="Times New Roman"/>
          <w:color w:val="000000"/>
          <w:szCs w:val="30"/>
        </w:rPr>
      </w:pPr>
      <w:r w:rsidRPr="00833B06">
        <w:rPr>
          <w:rFonts w:ascii="Times New Roman" w:hAnsi="Times New Roman" w:cs="Times New Roman"/>
          <w:color w:val="000000"/>
          <w:szCs w:val="30"/>
        </w:rPr>
        <w:t>К заявлению прилагается согласие собственника (собственников) жилого дома на использование жилого дома для осуществления деятельности</w:t>
      </w:r>
      <w:r>
        <w:rPr>
          <w:rFonts w:ascii="Times New Roman" w:hAnsi="Times New Roman" w:cs="Times New Roman"/>
          <w:color w:val="000000"/>
          <w:szCs w:val="30"/>
        </w:rPr>
        <w:t xml:space="preserve"> </w:t>
      </w:r>
      <w:r w:rsidRPr="00833B06">
        <w:rPr>
          <w:rFonts w:ascii="Times New Roman" w:hAnsi="Times New Roman" w:cs="Times New Roman"/>
          <w:color w:val="000000"/>
          <w:szCs w:val="30"/>
        </w:rPr>
        <w:t xml:space="preserve">по оказанию услуг в сфере </w:t>
      </w:r>
      <w:proofErr w:type="spellStart"/>
      <w:r w:rsidRPr="00833B06">
        <w:rPr>
          <w:rFonts w:ascii="Times New Roman" w:hAnsi="Times New Roman" w:cs="Times New Roman"/>
          <w:color w:val="000000"/>
          <w:szCs w:val="30"/>
        </w:rPr>
        <w:t>агроэкотуризма</w:t>
      </w:r>
      <w:proofErr w:type="spellEnd"/>
      <w:r w:rsidRPr="00833B06">
        <w:rPr>
          <w:rFonts w:ascii="Times New Roman" w:hAnsi="Times New Roman" w:cs="Times New Roman"/>
          <w:color w:val="000000"/>
          <w:szCs w:val="30"/>
        </w:rPr>
        <w:t>.</w:t>
      </w:r>
    </w:p>
    <w:p w:rsidR="00833B06" w:rsidRPr="003263E2" w:rsidRDefault="00833B06" w:rsidP="00833B06">
      <w:pPr>
        <w:spacing w:after="0"/>
        <w:rPr>
          <w:color w:val="000000"/>
          <w:szCs w:val="30"/>
        </w:rPr>
      </w:pPr>
      <w:r w:rsidRPr="003263E2">
        <w:rPr>
          <w:color w:val="000000"/>
          <w:szCs w:val="30"/>
        </w:rPr>
        <w:t>______________</w:t>
      </w:r>
      <w:r w:rsidRPr="003263E2">
        <w:rPr>
          <w:color w:val="000000"/>
          <w:szCs w:val="30"/>
        </w:rPr>
        <w:tab/>
        <w:t xml:space="preserve">___________ </w:t>
      </w:r>
      <w:r w:rsidRPr="003263E2">
        <w:rPr>
          <w:color w:val="000000"/>
          <w:szCs w:val="30"/>
        </w:rPr>
        <w:tab/>
        <w:t>________________________________</w:t>
      </w:r>
    </w:p>
    <w:p w:rsidR="00833B06" w:rsidRPr="00833B06" w:rsidRDefault="00833B06" w:rsidP="00833B06">
      <w:pPr>
        <w:spacing w:after="0" w:line="280" w:lineRule="exact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color w:val="000000"/>
          <w:sz w:val="24"/>
          <w:szCs w:val="24"/>
        </w:rPr>
        <w:t>(</w:t>
      </w:r>
      <w:proofErr w:type="gramStart"/>
      <w:r w:rsidRPr="00833B06">
        <w:rPr>
          <w:rFonts w:ascii="Times New Roman" w:hAnsi="Times New Roman" w:cs="Times New Roman"/>
          <w:color w:val="000000"/>
          <w:sz w:val="24"/>
          <w:szCs w:val="24"/>
        </w:rPr>
        <w:t>дата</w:t>
      </w:r>
      <w:proofErr w:type="gramEnd"/>
      <w:r w:rsidRPr="00833B0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33B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3B0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(подпись)</w:t>
      </w:r>
      <w:r w:rsidRPr="00833B0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B06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инициалы, должность руководителя </w:t>
      </w:r>
    </w:p>
    <w:p w:rsidR="003B5C3F" w:rsidRDefault="00833B06" w:rsidP="00833B06">
      <w:pPr>
        <w:spacing w:line="280" w:lineRule="exact"/>
        <w:ind w:left="4760"/>
      </w:pPr>
      <w:proofErr w:type="gramStart"/>
      <w:r w:rsidRPr="00833B06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сельскохозяйственной</w:t>
      </w:r>
      <w:proofErr w:type="gramEnd"/>
      <w:r w:rsidRPr="00833B06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или уполномоченного им лица)</w:t>
      </w:r>
    </w:p>
    <w:sectPr w:rsidR="003B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5B"/>
    <w:rsid w:val="00034340"/>
    <w:rsid w:val="001A1B5B"/>
    <w:rsid w:val="003B5C3F"/>
    <w:rsid w:val="00833B06"/>
    <w:rsid w:val="009A3B28"/>
    <w:rsid w:val="00BB1807"/>
    <w:rsid w:val="00DC5A49"/>
    <w:rsid w:val="00F5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B13E3-1739-433F-B013-C71C425E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F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F77"/>
    <w:rPr>
      <w:color w:val="0000FF"/>
      <w:u w:val="single"/>
    </w:rPr>
  </w:style>
  <w:style w:type="character" w:customStyle="1" w:styleId="table10">
    <w:name w:val="table10 Знак"/>
    <w:link w:val="table100"/>
    <w:locked/>
    <w:rsid w:val="00F51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0">
    <w:name w:val="table10"/>
    <w:basedOn w:val="a"/>
    <w:link w:val="table10"/>
    <w:rsid w:val="00F51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F51F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3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1">
    <w:name w:val="cap1"/>
    <w:basedOn w:val="a"/>
    <w:rsid w:val="00833B0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itlencpi">
    <w:name w:val="titlencpi"/>
    <w:basedOn w:val="a"/>
    <w:rsid w:val="00833B0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33B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nformat">
    <w:name w:val="ConsPlusNonformat"/>
    <w:rsid w:val="00833B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BB180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8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2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12551&amp;p0=W22239253&amp;p1=1&amp;p5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Дылько</dc:creator>
  <cp:keywords/>
  <dc:description/>
  <cp:lastModifiedBy>Ольга А. Дылько</cp:lastModifiedBy>
  <cp:revision>4</cp:revision>
  <cp:lastPrinted>2023-01-10T07:27:00Z</cp:lastPrinted>
  <dcterms:created xsi:type="dcterms:W3CDTF">2023-01-10T06:32:00Z</dcterms:created>
  <dcterms:modified xsi:type="dcterms:W3CDTF">2023-01-10T08:04:00Z</dcterms:modified>
</cp:coreProperties>
</file>