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19407A" w:rsidRPr="0019407A">
        <w:trPr>
          <w:trHeight w:val="1276"/>
          <w:jc w:val="center"/>
        </w:trPr>
        <w:tc>
          <w:tcPr>
            <w:tcW w:w="4055" w:type="dxa"/>
            <w:vAlign w:val="center"/>
          </w:tcPr>
          <w:p w:rsidR="00C53D7E" w:rsidRPr="0019407A" w:rsidRDefault="0019407A">
            <w:pPr>
              <w:ind w:right="-107" w:firstLine="190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19407A">
              <w:rPr>
                <w:b/>
                <w:bCs/>
                <w:spacing w:val="-22"/>
                <w:w w:val="120"/>
                <w:lang w:val="be-BY"/>
              </w:rPr>
              <w:t>ЦЕЛЯХАНСКІ СЕЛЬСКІ</w:t>
            </w:r>
          </w:p>
          <w:p w:rsidR="00C53D7E" w:rsidRPr="0019407A" w:rsidRDefault="00D94ADB">
            <w:pPr>
              <w:ind w:right="-107" w:firstLine="190"/>
              <w:jc w:val="both"/>
              <w:rPr>
                <w:spacing w:val="22"/>
                <w:lang w:val="be-BY"/>
              </w:rPr>
            </w:pPr>
            <w:r w:rsidRPr="0019407A">
              <w:rPr>
                <w:b/>
                <w:bCs/>
                <w:spacing w:val="-22"/>
                <w:w w:val="120"/>
                <w:lang w:val="be-BY"/>
              </w:rPr>
              <w:t>САВЕТ</w:t>
            </w:r>
            <w:r w:rsidRPr="0019407A">
              <w:rPr>
                <w:b/>
                <w:bCs/>
                <w:spacing w:val="-22"/>
                <w:w w:val="120"/>
                <w:lang w:val="en-US"/>
              </w:rPr>
              <w:t xml:space="preserve"> </w:t>
            </w:r>
            <w:r w:rsidRPr="0019407A">
              <w:rPr>
                <w:b/>
                <w:bCs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</w:tcPr>
          <w:p w:rsidR="00C53D7E" w:rsidRPr="0019407A" w:rsidRDefault="00C53D7E">
            <w:pPr>
              <w:rPr>
                <w:lang w:val="be-BY"/>
              </w:rPr>
            </w:pPr>
          </w:p>
          <w:p w:rsidR="00C53D7E" w:rsidRPr="0019407A" w:rsidRDefault="00C53D7E">
            <w:pPr>
              <w:ind w:left="-36"/>
              <w:rPr>
                <w:lang w:val="be-BY"/>
              </w:rPr>
            </w:pPr>
          </w:p>
        </w:tc>
        <w:tc>
          <w:tcPr>
            <w:tcW w:w="4562" w:type="dxa"/>
            <w:vAlign w:val="center"/>
          </w:tcPr>
          <w:p w:rsidR="00C53D7E" w:rsidRPr="0019407A" w:rsidRDefault="0019407A"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19407A">
              <w:rPr>
                <w:b/>
                <w:bCs/>
                <w:spacing w:val="-22"/>
                <w:w w:val="120"/>
              </w:rPr>
              <w:t>ТЕЛЕХАНСКИЙ СЕЛЬСКИЙ</w:t>
            </w:r>
          </w:p>
          <w:p w:rsidR="00C53D7E" w:rsidRPr="0019407A" w:rsidRDefault="00D94ADB">
            <w:pPr>
              <w:ind w:left="189" w:right="119"/>
              <w:jc w:val="both"/>
              <w:rPr>
                <w:spacing w:val="22"/>
                <w:lang w:val="en-US"/>
              </w:rPr>
            </w:pPr>
            <w:r w:rsidRPr="0019407A">
              <w:rPr>
                <w:b/>
                <w:bCs/>
                <w:spacing w:val="-22"/>
                <w:w w:val="120"/>
              </w:rPr>
              <w:t>СОВЕТ</w:t>
            </w:r>
            <w:r w:rsidRPr="0019407A"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 w:rsidRPr="0019407A">
              <w:rPr>
                <w:b/>
                <w:bCs/>
                <w:spacing w:val="-22"/>
                <w:w w:val="120"/>
              </w:rPr>
              <w:t>ДЕПУТАТОВ</w:t>
            </w:r>
            <w:r w:rsidRPr="0019407A">
              <w:rPr>
                <w:bCs/>
                <w:spacing w:val="-22"/>
                <w:w w:val="120"/>
                <w:lang w:val="be-BY"/>
              </w:rPr>
              <w:t xml:space="preserve"> </w:t>
            </w:r>
          </w:p>
        </w:tc>
      </w:tr>
    </w:tbl>
    <w:p w:rsidR="00C53D7E" w:rsidRPr="0019407A" w:rsidRDefault="00D94ADB">
      <w:pPr>
        <w:tabs>
          <w:tab w:val="left" w:pos="5529"/>
        </w:tabs>
        <w:spacing w:after="240"/>
        <w:rPr>
          <w:sz w:val="30"/>
          <w:szCs w:val="30"/>
          <w:lang w:val="be-BY"/>
        </w:rPr>
      </w:pPr>
      <w:r w:rsidRPr="0019407A">
        <w:rPr>
          <w:sz w:val="30"/>
          <w:szCs w:val="30"/>
          <w:lang w:val="be-BY"/>
        </w:rPr>
        <w:t>РАШЭННЕ</w:t>
      </w:r>
      <w:r w:rsidRPr="0019407A">
        <w:rPr>
          <w:sz w:val="30"/>
          <w:szCs w:val="30"/>
          <w:lang w:val="be-BY"/>
        </w:rPr>
        <w:tab/>
        <w:t>РЕШЕН</w:t>
      </w:r>
      <w:r w:rsidRPr="0019407A">
        <w:rPr>
          <w:sz w:val="30"/>
          <w:szCs w:val="30"/>
        </w:rPr>
        <w:t>И</w:t>
      </w:r>
      <w:r w:rsidRPr="0019407A">
        <w:rPr>
          <w:sz w:val="30"/>
          <w:szCs w:val="30"/>
          <w:lang w:val="be-BY"/>
        </w:rPr>
        <w:t>Е</w:t>
      </w:r>
    </w:p>
    <w:p w:rsidR="00C53D7E" w:rsidRPr="0019407A" w:rsidRDefault="00D94ADB">
      <w:pPr>
        <w:spacing w:before="360"/>
        <w:rPr>
          <w:sz w:val="30"/>
          <w:szCs w:val="30"/>
          <w:lang w:val="en-US"/>
        </w:rPr>
      </w:pPr>
      <w:r w:rsidRPr="0019407A">
        <w:rPr>
          <w:sz w:val="30"/>
          <w:szCs w:val="30"/>
        </w:rPr>
        <w:t>2</w:t>
      </w:r>
      <w:r w:rsidR="0019407A" w:rsidRPr="0019407A">
        <w:rPr>
          <w:sz w:val="30"/>
          <w:szCs w:val="30"/>
          <w:lang w:val="en-US"/>
        </w:rPr>
        <w:t>4</w:t>
      </w:r>
      <w:r w:rsidRPr="0019407A">
        <w:rPr>
          <w:sz w:val="30"/>
          <w:szCs w:val="30"/>
        </w:rPr>
        <w:t xml:space="preserve"> марта 202</w:t>
      </w:r>
      <w:r w:rsidRPr="0019407A">
        <w:rPr>
          <w:sz w:val="30"/>
          <w:szCs w:val="30"/>
          <w:lang w:val="en-US"/>
        </w:rPr>
        <w:t>3</w:t>
      </w:r>
      <w:r w:rsidRPr="0019407A">
        <w:rPr>
          <w:sz w:val="30"/>
          <w:szCs w:val="30"/>
          <w:lang w:val="be-BY"/>
        </w:rPr>
        <w:t xml:space="preserve"> г. №</w:t>
      </w:r>
      <w:r w:rsidRPr="0019407A">
        <w:rPr>
          <w:sz w:val="30"/>
          <w:szCs w:val="30"/>
        </w:rPr>
        <w:t> </w:t>
      </w:r>
      <w:r w:rsidR="0019407A" w:rsidRPr="0019407A">
        <w:rPr>
          <w:sz w:val="30"/>
          <w:szCs w:val="30"/>
        </w:rPr>
        <w:t>79</w:t>
      </w:r>
    </w:p>
    <w:p w:rsidR="00C53D7E" w:rsidRDefault="00D94ADB" w:rsidP="009C3715">
      <w:pPr>
        <w:tabs>
          <w:tab w:val="left" w:pos="5529"/>
        </w:tabs>
        <w:ind w:left="5529" w:hanging="5529"/>
        <w:rPr>
          <w:color w:val="FFFFFF"/>
          <w:sz w:val="20"/>
          <w:szCs w:val="20"/>
          <w:lang w:val="be-BY"/>
        </w:rPr>
      </w:pPr>
      <w:r>
        <w:rPr>
          <w:color w:val="000000" w:themeColor="text1"/>
          <w:sz w:val="20"/>
          <w:szCs w:val="20"/>
          <w:lang w:val="be-BY"/>
        </w:rPr>
        <w:t>г</w:t>
      </w:r>
      <w:r w:rsidR="009C3715">
        <w:rPr>
          <w:color w:val="000000" w:themeColor="text1"/>
          <w:sz w:val="20"/>
          <w:szCs w:val="20"/>
          <w:lang w:val="be-BY"/>
        </w:rPr>
        <w:t>п</w:t>
      </w:r>
      <w:r>
        <w:rPr>
          <w:color w:val="000000" w:themeColor="text1"/>
          <w:sz w:val="20"/>
          <w:szCs w:val="20"/>
          <w:lang w:val="be-BY"/>
        </w:rPr>
        <w:t>.</w:t>
      </w:r>
      <w:r w:rsidR="009C3715">
        <w:rPr>
          <w:color w:val="000000" w:themeColor="text1"/>
          <w:sz w:val="20"/>
          <w:szCs w:val="20"/>
          <w:lang w:val="be-BY"/>
        </w:rPr>
        <w:t xml:space="preserve">Целяханы, Івацэвіцкі раён, Брэсцкая вобласць   </w:t>
      </w:r>
      <w:r w:rsidR="009C3715">
        <w:rPr>
          <w:color w:val="000000" w:themeColor="text1"/>
          <w:sz w:val="20"/>
          <w:szCs w:val="20"/>
          <w:lang w:val="be-BY"/>
        </w:rPr>
        <w:tab/>
      </w:r>
      <w:r>
        <w:rPr>
          <w:color w:val="000000" w:themeColor="text1"/>
          <w:sz w:val="20"/>
          <w:szCs w:val="20"/>
          <w:lang w:val="be-BY"/>
        </w:rPr>
        <w:t>г</w:t>
      </w:r>
      <w:r w:rsidR="009C3715">
        <w:rPr>
          <w:color w:val="000000" w:themeColor="text1"/>
          <w:sz w:val="20"/>
          <w:szCs w:val="20"/>
          <w:lang w:val="be-BY"/>
        </w:rPr>
        <w:t>п</w:t>
      </w:r>
      <w:r>
        <w:rPr>
          <w:color w:val="000000" w:themeColor="text1"/>
          <w:sz w:val="20"/>
          <w:szCs w:val="20"/>
          <w:lang w:val="be-BY"/>
        </w:rPr>
        <w:t>.</w:t>
      </w:r>
      <w:r w:rsidR="009C3715">
        <w:rPr>
          <w:color w:val="000000" w:themeColor="text1"/>
          <w:sz w:val="20"/>
          <w:szCs w:val="20"/>
          <w:lang w:val="be-BY"/>
        </w:rPr>
        <w:t>Телеханы, Ивацевичский район</w:t>
      </w:r>
      <w:r>
        <w:rPr>
          <w:color w:val="000000" w:themeColor="text1"/>
          <w:sz w:val="20"/>
          <w:szCs w:val="20"/>
          <w:lang w:val="be-BY"/>
        </w:rPr>
        <w:t>, Брес</w:t>
      </w:r>
      <w:r w:rsidR="009C3715">
        <w:rPr>
          <w:color w:val="000000" w:themeColor="text1"/>
          <w:sz w:val="20"/>
          <w:szCs w:val="20"/>
          <w:lang w:val="be-BY"/>
        </w:rPr>
        <w:t>тская область</w:t>
      </w:r>
      <w:r>
        <w:rPr>
          <w:color w:val="FFFFFF"/>
          <w:sz w:val="20"/>
          <w:szCs w:val="20"/>
          <w:lang w:val="be-BY"/>
        </w:rPr>
        <w:t>тская область</w:t>
      </w:r>
    </w:p>
    <w:p w:rsidR="00C53D7E" w:rsidRDefault="00D94ADB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</w:t>
      </w:r>
      <w:r w:rsidRPr="0019407A">
        <w:rPr>
          <w:bCs/>
          <w:sz w:val="30"/>
        </w:rPr>
        <w:t xml:space="preserve">исполнении </w:t>
      </w:r>
      <w:r w:rsidR="0019407A" w:rsidRPr="0019407A">
        <w:rPr>
          <w:bCs/>
          <w:sz w:val="30"/>
        </w:rPr>
        <w:t xml:space="preserve">сельского </w:t>
      </w:r>
      <w:r>
        <w:rPr>
          <w:bCs/>
          <w:sz w:val="30"/>
        </w:rPr>
        <w:t xml:space="preserve">бюджета за 2022 </w:t>
      </w:r>
      <w:r>
        <w:rPr>
          <w:sz w:val="30"/>
          <w:szCs w:val="30"/>
        </w:rPr>
        <w:t>год</w:t>
      </w:r>
    </w:p>
    <w:p w:rsidR="00C53D7E" w:rsidRDefault="00D94ADB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</w:t>
      </w:r>
      <w:r w:rsidRPr="0019407A">
        <w:rPr>
          <w:sz w:val="30"/>
          <w:szCs w:val="30"/>
        </w:rPr>
        <w:t xml:space="preserve">Беларусь </w:t>
      </w:r>
      <w:r w:rsidR="0019407A" w:rsidRPr="0019407A">
        <w:rPr>
          <w:sz w:val="30"/>
          <w:szCs w:val="30"/>
        </w:rPr>
        <w:t>Телеханский сельский</w:t>
      </w:r>
      <w:r w:rsidRPr="0019407A">
        <w:rPr>
          <w:sz w:val="30"/>
          <w:szCs w:val="30"/>
        </w:rPr>
        <w:t xml:space="preserve"> Совет </w:t>
      </w:r>
      <w:r>
        <w:rPr>
          <w:sz w:val="30"/>
          <w:szCs w:val="30"/>
        </w:rPr>
        <w:t>депутатов РЕШИЛ:</w:t>
      </w:r>
    </w:p>
    <w:p w:rsidR="00C53D7E" w:rsidRPr="0019407A" w:rsidRDefault="00D94A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Утвердить отчет об исполнении</w:t>
      </w:r>
      <w:r w:rsidR="00D9239A">
        <w:rPr>
          <w:sz w:val="30"/>
          <w:szCs w:val="30"/>
        </w:rPr>
        <w:t xml:space="preserve"> 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 п</w:t>
      </w:r>
      <w:r w:rsidR="00D9239A">
        <w:rPr>
          <w:sz w:val="30"/>
          <w:szCs w:val="30"/>
        </w:rPr>
        <w:t>о доходам в сумме 225 223,39</w:t>
      </w:r>
      <w:r>
        <w:rPr>
          <w:sz w:val="30"/>
          <w:szCs w:val="30"/>
        </w:rPr>
        <w:t xml:space="preserve"> белорусского рубля (далее </w:t>
      </w:r>
      <w:r w:rsidR="00D9239A">
        <w:rPr>
          <w:sz w:val="30"/>
          <w:szCs w:val="30"/>
        </w:rPr>
        <w:t>– рубль) и расходам в сумме 245 163,73</w:t>
      </w:r>
      <w:r>
        <w:rPr>
          <w:sz w:val="30"/>
          <w:szCs w:val="30"/>
        </w:rPr>
        <w:t xml:space="preserve"> рубля с превышением расходов над доходами </w:t>
      </w:r>
      <w:r w:rsidR="00D9239A">
        <w:rPr>
          <w:sz w:val="30"/>
          <w:szCs w:val="30"/>
        </w:rPr>
        <w:t>в сумме 19 </w:t>
      </w:r>
      <w:r w:rsidR="00D9239A" w:rsidRPr="0019407A">
        <w:rPr>
          <w:sz w:val="30"/>
          <w:szCs w:val="30"/>
        </w:rPr>
        <w:t>940,34</w:t>
      </w:r>
      <w:r w:rsidRPr="0019407A">
        <w:rPr>
          <w:sz w:val="30"/>
          <w:szCs w:val="30"/>
        </w:rPr>
        <w:t xml:space="preserve"> рубля (прилагается).</w:t>
      </w:r>
    </w:p>
    <w:p w:rsidR="0019407A" w:rsidRPr="0019407A" w:rsidRDefault="0019407A" w:rsidP="0019407A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9407A">
        <w:rPr>
          <w:rFonts w:ascii="Times New Roman" w:hAnsi="Times New Roman" w:cs="Times New Roman"/>
          <w:sz w:val="30"/>
          <w:szCs w:val="30"/>
        </w:rPr>
        <w:t>2.Опубликовать настоящее решение путем размещения на интернет-странице Ивацевичского районного исполнительного комитета официального сайта Брестского областного исполнительного комитета.</w:t>
      </w:r>
    </w:p>
    <w:p w:rsidR="0019407A" w:rsidRPr="0019407A" w:rsidRDefault="0019407A" w:rsidP="0019407A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9407A">
        <w:rPr>
          <w:rFonts w:ascii="Times New Roman" w:hAnsi="Times New Roman" w:cs="Times New Roman"/>
          <w:sz w:val="30"/>
          <w:szCs w:val="30"/>
        </w:rPr>
        <w:t xml:space="preserve">3. Настоящее решение вступает в силу после его официального опубликования. </w:t>
      </w:r>
    </w:p>
    <w:p w:rsidR="0019407A" w:rsidRDefault="0019407A" w:rsidP="009C3715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</w:p>
    <w:p w:rsidR="0019407A" w:rsidRDefault="0019407A" w:rsidP="0019407A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53D7E" w:rsidRPr="0019407A" w:rsidRDefault="0019407A" w:rsidP="0019407A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C53D7E" w:rsidRPr="0019407A">
          <w:headerReference w:type="even" r:id="rId8"/>
          <w:headerReference w:type="default" r:id="rId9"/>
          <w:headerReference w:type="first" r:id="rId10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9407A">
        <w:rPr>
          <w:rFonts w:ascii="Times New Roman" w:hAnsi="Times New Roman" w:cs="Times New Roman"/>
          <w:sz w:val="30"/>
          <w:szCs w:val="30"/>
        </w:rPr>
        <w:t>Председатель</w:t>
      </w:r>
      <w:r w:rsidRPr="0019407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9407A">
        <w:rPr>
          <w:rFonts w:ascii="Times New Roman" w:hAnsi="Times New Roman" w:cs="Times New Roman"/>
          <w:sz w:val="30"/>
          <w:szCs w:val="30"/>
        </w:rPr>
        <w:t>О.И.Мялик</w:t>
      </w:r>
      <w:proofErr w:type="spellEnd"/>
    </w:p>
    <w:p w:rsidR="00C53D7E" w:rsidRDefault="00D94ADB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C53D7E" w:rsidRDefault="00D94ADB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C53D7E" w:rsidRDefault="00F251DD">
      <w:pPr>
        <w:spacing w:line="280" w:lineRule="exact"/>
        <w:ind w:left="10773"/>
        <w:rPr>
          <w:sz w:val="30"/>
          <w:szCs w:val="30"/>
        </w:rPr>
      </w:pPr>
      <w:proofErr w:type="spellStart"/>
      <w:r>
        <w:rPr>
          <w:sz w:val="30"/>
          <w:szCs w:val="30"/>
        </w:rPr>
        <w:t>Телеханского</w:t>
      </w:r>
      <w:proofErr w:type="spellEnd"/>
      <w:r>
        <w:rPr>
          <w:sz w:val="30"/>
          <w:szCs w:val="30"/>
        </w:rPr>
        <w:t xml:space="preserve"> сельского</w:t>
      </w:r>
      <w:r w:rsidRPr="002A2320">
        <w:rPr>
          <w:sz w:val="30"/>
          <w:szCs w:val="30"/>
        </w:rPr>
        <w:t xml:space="preserve"> </w:t>
      </w:r>
      <w:r w:rsidR="00D94ADB">
        <w:rPr>
          <w:sz w:val="30"/>
          <w:szCs w:val="30"/>
        </w:rPr>
        <w:t>Совета депутатов</w:t>
      </w:r>
    </w:p>
    <w:p w:rsidR="00C53D7E" w:rsidRPr="0019407A" w:rsidRDefault="0019407A">
      <w:pPr>
        <w:spacing w:line="280" w:lineRule="exact"/>
        <w:ind w:left="10773"/>
        <w:rPr>
          <w:sz w:val="30"/>
          <w:szCs w:val="30"/>
        </w:rPr>
      </w:pPr>
      <w:r w:rsidRPr="0019407A">
        <w:rPr>
          <w:sz w:val="30"/>
          <w:szCs w:val="30"/>
        </w:rPr>
        <w:t>24</w:t>
      </w:r>
      <w:r w:rsidR="00D94ADB" w:rsidRPr="0019407A">
        <w:rPr>
          <w:sz w:val="30"/>
          <w:szCs w:val="30"/>
        </w:rPr>
        <w:t xml:space="preserve">.03.2023 № </w:t>
      </w:r>
      <w:r w:rsidRPr="0019407A">
        <w:rPr>
          <w:sz w:val="30"/>
          <w:szCs w:val="30"/>
        </w:rPr>
        <w:t>79</w:t>
      </w:r>
    </w:p>
    <w:p w:rsidR="00C53D7E" w:rsidRDefault="00D94ADB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C53D7E" w:rsidRDefault="00D94ADB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F251DD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</w:t>
      </w:r>
    </w:p>
    <w:p w:rsidR="00C53D7E" w:rsidRDefault="00D94A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C53D7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 w:rsidP="00B55F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F251DD" w:rsidRPr="00D9239A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</w:t>
            </w:r>
            <w:r w:rsidRPr="00B55FB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либо </w:t>
            </w:r>
            <w:r w:rsidRPr="00B55FB1"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B55FB1" w:rsidRPr="00B55FB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 w:rsidRPr="00B55FB1"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3D7E">
        <w:trPr>
          <w:cantSplit/>
        </w:trPr>
        <w:tc>
          <w:tcPr>
            <w:tcW w:w="5103" w:type="dxa"/>
            <w:vAlign w:val="bottom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21 933,00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19 940,34</w:t>
            </w:r>
          </w:p>
        </w:tc>
      </w:tr>
      <w:tr w:rsidR="00C53D7E">
        <w:trPr>
          <w:cantSplit/>
        </w:trPr>
        <w:tc>
          <w:tcPr>
            <w:tcW w:w="5103" w:type="dxa"/>
            <w:vAlign w:val="bottom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21 933,00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19 940,34</w:t>
            </w:r>
          </w:p>
        </w:tc>
      </w:tr>
      <w:tr w:rsidR="00C53D7E">
        <w:trPr>
          <w:cantSplit/>
        </w:trPr>
        <w:tc>
          <w:tcPr>
            <w:tcW w:w="5103" w:type="dxa"/>
            <w:vAlign w:val="bottom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21 933,00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19 940,34</w:t>
            </w:r>
          </w:p>
        </w:tc>
      </w:tr>
      <w:tr w:rsidR="00C53D7E">
        <w:trPr>
          <w:cantSplit/>
        </w:trPr>
        <w:tc>
          <w:tcPr>
            <w:tcW w:w="5103" w:type="dxa"/>
            <w:vAlign w:val="bottom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28 360,23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28 360,23</w:t>
            </w:r>
          </w:p>
        </w:tc>
      </w:tr>
      <w:tr w:rsidR="00C53D7E">
        <w:trPr>
          <w:cantSplit/>
        </w:trPr>
        <w:tc>
          <w:tcPr>
            <w:tcW w:w="5103" w:type="dxa"/>
            <w:vAlign w:val="bottom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53D7E" w:rsidRDefault="00D94AD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6 427,23</w:t>
            </w:r>
          </w:p>
        </w:tc>
        <w:tc>
          <w:tcPr>
            <w:tcW w:w="1560" w:type="dxa"/>
            <w:vAlign w:val="bottom"/>
          </w:tcPr>
          <w:p w:rsidR="00C53D7E" w:rsidRDefault="00A4435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8 419,89</w:t>
            </w:r>
          </w:p>
        </w:tc>
      </w:tr>
    </w:tbl>
    <w:p w:rsidR="00C53D7E" w:rsidRDefault="00C53D7E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C53D7E" w:rsidRDefault="00D94A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C53D7E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="00F251DD" w:rsidRPr="00D9239A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 w:rsidP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135 948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108 433,00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110 036,63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7E" w:rsidRDefault="00D94A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73 577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78 724,00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7E" w:rsidRDefault="00D9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73 577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 w:rsidP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78 724,00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7E" w:rsidRDefault="00D9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73 577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78 724,00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80 274,16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59 417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25 819,00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25 840,42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19 894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7 719,99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19 894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5B18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7 719,99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39 523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18 109,00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18 120,43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39 523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18 109,00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18 120,43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651,35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651,35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651,35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2 858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2 858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2 858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3 270,00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7 183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9 213,53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9 277,71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471,79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471,79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471,79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6 247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4 202,48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4 258,76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5 933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2 770,53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2 790,96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5 933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2 770,53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2 790,96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514,85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213,50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301,35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952,95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888,95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888,95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4 546,05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2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547,16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A67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4 546,05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4 547,16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4 546,05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4 547,16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69 047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69 047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31B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69 047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105 909,05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61 847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61 847,00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61 847,00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44 062,05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44 062,05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44 062,05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44 062,05</w:t>
            </w:r>
          </w:p>
        </w:tc>
      </w:tr>
      <w:tr w:rsidR="00C53D7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212 178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223 555,58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7E" w:rsidRDefault="0073208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225 223,39</w:t>
            </w:r>
          </w:p>
        </w:tc>
      </w:tr>
    </w:tbl>
    <w:p w:rsidR="00C53D7E" w:rsidRDefault="00C53D7E">
      <w:pPr>
        <w:rPr>
          <w:sz w:val="26"/>
          <w:szCs w:val="26"/>
        </w:rPr>
      </w:pPr>
    </w:p>
    <w:p w:rsidR="00C53D7E" w:rsidRDefault="00D94A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C53D7E"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F251DD" w:rsidRPr="00F251DD">
              <w:rPr>
                <w:b w:val="0"/>
                <w:sz w:val="26"/>
                <w:szCs w:val="26"/>
              </w:rPr>
              <w:t>сельского</w:t>
            </w:r>
            <w:r w:rsidRPr="00F251DD"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C53D7E" w:rsidRDefault="00D94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C53D7E" w:rsidRDefault="00D94ADB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184 536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E5015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209 770,05</w:t>
            </w:r>
          </w:p>
        </w:tc>
        <w:tc>
          <w:tcPr>
            <w:tcW w:w="1842" w:type="dxa"/>
            <w:vAlign w:val="bottom"/>
          </w:tcPr>
          <w:p w:rsidR="00C53D7E" w:rsidRDefault="00E5015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209 684,72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172 972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E5015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196 659,00</w:t>
            </w:r>
          </w:p>
        </w:tc>
        <w:tc>
          <w:tcPr>
            <w:tcW w:w="1842" w:type="dxa"/>
            <w:vAlign w:val="bottom"/>
          </w:tcPr>
          <w:p w:rsidR="00C53D7E" w:rsidRDefault="00E5015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</w:t>
            </w:r>
            <w:r w:rsidR="00073F3B">
              <w:rPr>
                <w:rFonts w:ascii="Times New Roman CYR" w:hAnsi="Times New Roman CYR" w:cs="Times New Roman CYR"/>
                <w:sz w:val="26"/>
                <w:szCs w:val="26"/>
              </w:rPr>
              <w:t> 573,67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172 972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196 659,00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196 573,67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1 431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1 431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10 133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8 569,05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8 569,05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10 133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8 569,05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8 569,05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4 542,00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4 542,00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4 542,00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4 542,00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515,00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514,63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515,00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514,63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3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515,00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514,63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26 703,53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26 464,38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26 703,53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26 464,38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8 500,00</w:t>
            </w:r>
          </w:p>
        </w:tc>
      </w:tr>
      <w:tr w:rsidR="00C5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C53D7E" w:rsidRDefault="00C53D7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C53D7E" w:rsidRDefault="00483682" w:rsidP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212 178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245 488,58</w:t>
            </w:r>
          </w:p>
        </w:tc>
        <w:tc>
          <w:tcPr>
            <w:tcW w:w="1842" w:type="dxa"/>
            <w:vAlign w:val="bottom"/>
          </w:tcPr>
          <w:p w:rsidR="00C53D7E" w:rsidRDefault="00073F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245 163,73</w:t>
            </w:r>
          </w:p>
        </w:tc>
      </w:tr>
    </w:tbl>
    <w:p w:rsidR="00C53D7E" w:rsidRDefault="00C53D7E">
      <w:pPr>
        <w:rPr>
          <w:sz w:val="26"/>
          <w:szCs w:val="26"/>
        </w:rPr>
      </w:pPr>
    </w:p>
    <w:p w:rsidR="00C53D7E" w:rsidRDefault="00D94A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C53D7E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 w:rsidP="00D9239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D9239A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C53D7E" w:rsidRPr="00D9239A" w:rsidRDefault="00D923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39A">
              <w:rPr>
                <w:sz w:val="26"/>
                <w:szCs w:val="26"/>
              </w:rPr>
              <w:t>СЕЛЬСКИЙ</w:t>
            </w:r>
            <w:r w:rsidR="00D94ADB" w:rsidRPr="00D9239A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212 178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245 488,58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245 163,73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239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9239A">
              <w:rPr>
                <w:sz w:val="26"/>
                <w:szCs w:val="26"/>
              </w:rPr>
              <w:t>Телеханский сельский</w:t>
            </w:r>
            <w:r w:rsidR="00D94ADB" w:rsidRPr="00D9239A">
              <w:rPr>
                <w:sz w:val="26"/>
                <w:szCs w:val="26"/>
              </w:rPr>
              <w:t xml:space="preserve"> исполнительный комитет (далее – сельисполком)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212 178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245 488,58</w:t>
            </w:r>
          </w:p>
        </w:tc>
        <w:tc>
          <w:tcPr>
            <w:tcW w:w="1843" w:type="dxa"/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245 163,73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184 536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209 770,05</w:t>
            </w:r>
          </w:p>
        </w:tc>
        <w:tc>
          <w:tcPr>
            <w:tcW w:w="1843" w:type="dxa"/>
            <w:vAlign w:val="bottom"/>
          </w:tcPr>
          <w:p w:rsidR="00C53D7E" w:rsidRDefault="0007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209 684,72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172 972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196 659,00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196 573,67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172 972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196 659,00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196 573,67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1 431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1 431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10 133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8 569,05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8 569,05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10 133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8 569,05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8 569,05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4 542,00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4 542,00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4 542,00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4 542,00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  <w:vAlign w:val="bottom"/>
          </w:tcPr>
          <w:p w:rsidR="00C53D7E" w:rsidRDefault="00D9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514,63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  <w:vAlign w:val="bottom"/>
          </w:tcPr>
          <w:p w:rsidR="00C53D7E" w:rsidRDefault="00D9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514,63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  <w:vAlign w:val="bottom"/>
          </w:tcPr>
          <w:p w:rsidR="00C53D7E" w:rsidRDefault="00D9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514,63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27 642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26 703,53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4836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27 642</w:t>
            </w:r>
            <w:r w:rsidR="00D94AD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26 703,53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  <w:trHeight w:val="20"/>
        </w:trPr>
        <w:tc>
          <w:tcPr>
            <w:tcW w:w="6379" w:type="dxa"/>
          </w:tcPr>
          <w:p w:rsidR="00C53D7E" w:rsidRDefault="00D94AD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C53D7E" w:rsidRDefault="00D94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C53D7E" w:rsidRDefault="00C53D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  <w:tc>
          <w:tcPr>
            <w:tcW w:w="1843" w:type="dxa"/>
            <w:vAlign w:val="bottom"/>
          </w:tcPr>
          <w:p w:rsidR="00C53D7E" w:rsidRDefault="00647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</w:t>
            </w:r>
          </w:p>
        </w:tc>
      </w:tr>
    </w:tbl>
    <w:p w:rsidR="00C53D7E" w:rsidRDefault="00C53D7E">
      <w:pPr>
        <w:rPr>
          <w:sz w:val="26"/>
          <w:szCs w:val="26"/>
        </w:rPr>
      </w:pPr>
    </w:p>
    <w:p w:rsidR="00C53D7E" w:rsidRDefault="00D94AD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C53D7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 w:rsidP="00D92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D9239A" w:rsidRPr="00D9239A">
              <w:rPr>
                <w:sz w:val="26"/>
                <w:szCs w:val="26"/>
              </w:rPr>
              <w:t>сельский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E" w:rsidRDefault="00D94A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 Государственная </w:t>
            </w:r>
            <w:hyperlink r:id="rId11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Беларуси» на 2021–2025 годы</w:t>
            </w:r>
          </w:p>
        </w:tc>
        <w:tc>
          <w:tcPr>
            <w:tcW w:w="2552" w:type="dxa"/>
          </w:tcPr>
          <w:p w:rsidR="00C53D7E" w:rsidRDefault="00D94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53</w:t>
            </w: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«Культурное наследие»</w:t>
            </w: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239A" w:rsidP="00D923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39A">
              <w:rPr>
                <w:rFonts w:ascii="Times New Roman" w:hAnsi="Times New Roman" w:cs="Times New Roman"/>
                <w:sz w:val="26"/>
                <w:szCs w:val="26"/>
              </w:rPr>
              <w:t>Телеханский с</w:t>
            </w:r>
            <w:r w:rsidR="00D94ADB" w:rsidRPr="00D9239A">
              <w:rPr>
                <w:rFonts w:ascii="Times New Roman" w:hAnsi="Times New Roman" w:cs="Times New Roman"/>
                <w:sz w:val="26"/>
                <w:szCs w:val="26"/>
              </w:rPr>
              <w:t>ельисполком</w:t>
            </w: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D94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Государственная </w:t>
            </w:r>
            <w:hyperlink r:id="rId12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C53D7E" w:rsidRDefault="00D94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26 703,53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5758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D94ADB">
                <w:rPr>
                  <w:sz w:val="26"/>
                  <w:szCs w:val="26"/>
                </w:rPr>
                <w:t>Подпрограмма</w:t>
              </w:r>
            </w:hyperlink>
            <w:r w:rsidR="00D94ADB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26 703,53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26 703,53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239A" w:rsidP="00D923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39A">
              <w:rPr>
                <w:rFonts w:ascii="Times New Roman" w:hAnsi="Times New Roman" w:cs="Times New Roman"/>
                <w:sz w:val="26"/>
                <w:szCs w:val="26"/>
              </w:rPr>
              <w:t>Телеханский с</w:t>
            </w:r>
            <w:r w:rsidR="00D94ADB" w:rsidRPr="00D9239A">
              <w:rPr>
                <w:rFonts w:ascii="Times New Roman" w:hAnsi="Times New Roman" w:cs="Times New Roman"/>
                <w:sz w:val="26"/>
                <w:szCs w:val="26"/>
              </w:rPr>
              <w:t>ельисполком</w:t>
            </w:r>
          </w:p>
        </w:tc>
        <w:tc>
          <w:tcPr>
            <w:tcW w:w="1984" w:type="dxa"/>
          </w:tcPr>
          <w:p w:rsidR="00C53D7E" w:rsidRDefault="004836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26 703,53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26 464,38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D94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 Государственная программа </w:t>
            </w:r>
            <w:bookmarkStart w:id="4" w:name="_Hlk121247175"/>
            <w:r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514,63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514,63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D9239A" w:rsidP="00D923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39A">
              <w:rPr>
                <w:rFonts w:ascii="Times New Roman" w:hAnsi="Times New Roman" w:cs="Times New Roman"/>
                <w:sz w:val="26"/>
                <w:szCs w:val="26"/>
              </w:rPr>
              <w:t>Телеханский с</w:t>
            </w:r>
            <w:r w:rsidR="00D94ADB" w:rsidRPr="00D9239A">
              <w:rPr>
                <w:rFonts w:ascii="Times New Roman" w:hAnsi="Times New Roman" w:cs="Times New Roman"/>
                <w:sz w:val="26"/>
                <w:szCs w:val="26"/>
              </w:rPr>
              <w:t>ельисполком</w:t>
            </w: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515,00</w:t>
            </w:r>
          </w:p>
        </w:tc>
        <w:tc>
          <w:tcPr>
            <w:tcW w:w="1984" w:type="dxa"/>
          </w:tcPr>
          <w:p w:rsidR="00C53D7E" w:rsidRDefault="00647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514,63</w:t>
            </w: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C53D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C53D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D7E">
        <w:trPr>
          <w:cantSplit/>
        </w:trPr>
        <w:tc>
          <w:tcPr>
            <w:tcW w:w="3544" w:type="dxa"/>
          </w:tcPr>
          <w:p w:rsidR="00C53D7E" w:rsidRDefault="00D94A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3D7E" w:rsidRDefault="00C53D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3D7E" w:rsidRDefault="005B18F9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27 642</w:t>
            </w:r>
            <w:r w:rsidR="00D94A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C53D7E" w:rsidRDefault="00D9239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35 718,53</w:t>
            </w:r>
          </w:p>
        </w:tc>
        <w:tc>
          <w:tcPr>
            <w:tcW w:w="1984" w:type="dxa"/>
          </w:tcPr>
          <w:p w:rsidR="00C53D7E" w:rsidRDefault="00D9239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26 979,01</w:t>
            </w:r>
          </w:p>
        </w:tc>
      </w:tr>
    </w:tbl>
    <w:p w:rsidR="00C53D7E" w:rsidRDefault="00C53D7E">
      <w:pPr>
        <w:ind w:right="5102"/>
        <w:jc w:val="both"/>
        <w:rPr>
          <w:sz w:val="28"/>
          <w:szCs w:val="28"/>
        </w:rPr>
      </w:pPr>
    </w:p>
    <w:sectPr w:rsidR="00C53D7E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C4" w:rsidRDefault="005758C4">
      <w:r>
        <w:separator/>
      </w:r>
    </w:p>
  </w:endnote>
  <w:endnote w:type="continuationSeparator" w:id="0">
    <w:p w:rsidR="005758C4" w:rsidRDefault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C4" w:rsidRDefault="005758C4">
      <w:r>
        <w:separator/>
      </w:r>
    </w:p>
  </w:footnote>
  <w:footnote w:type="continuationSeparator" w:id="0">
    <w:p w:rsidR="005758C4" w:rsidRDefault="0057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5" w:rsidRDefault="00D31B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BD5" w:rsidRDefault="00D31B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5" w:rsidRDefault="00D31BD5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9C3715">
      <w:rPr>
        <w:rStyle w:val="a8"/>
        <w:noProof/>
        <w:sz w:val="28"/>
        <w:szCs w:val="28"/>
      </w:rPr>
      <w:t>9</w:t>
    </w:r>
    <w:r>
      <w:rPr>
        <w:rStyle w:val="a8"/>
        <w:sz w:val="28"/>
        <w:szCs w:val="28"/>
      </w:rPr>
      <w:fldChar w:fldCharType="end"/>
    </w:r>
  </w:p>
  <w:p w:rsidR="00D31BD5" w:rsidRDefault="00D31B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5" w:rsidRDefault="00D31BD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 w15:restartNumberingAfterBreak="0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 w15:restartNumberingAfterBreak="0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 w15:restartNumberingAfterBreak="0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 w15:restartNumberingAfterBreak="0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 w15:restartNumberingAfterBreak="0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E"/>
    <w:rsid w:val="00073F3B"/>
    <w:rsid w:val="00106145"/>
    <w:rsid w:val="0019407A"/>
    <w:rsid w:val="002F1612"/>
    <w:rsid w:val="00483682"/>
    <w:rsid w:val="005758C4"/>
    <w:rsid w:val="005B18F9"/>
    <w:rsid w:val="005D77E3"/>
    <w:rsid w:val="00647A48"/>
    <w:rsid w:val="00732086"/>
    <w:rsid w:val="009C3715"/>
    <w:rsid w:val="00A4435B"/>
    <w:rsid w:val="00B55FB1"/>
    <w:rsid w:val="00C53D7E"/>
    <w:rsid w:val="00CA67AC"/>
    <w:rsid w:val="00D31BD5"/>
    <w:rsid w:val="00D9239A"/>
    <w:rsid w:val="00D94ADB"/>
    <w:rsid w:val="00E50158"/>
    <w:rsid w:val="00F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8A3D"/>
  <w15:chartTrackingRefBased/>
  <w15:docId w15:val="{80EB7C08-D00E-4C32-AC28-7F3F5CE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  <w:style w:type="character" w:customStyle="1" w:styleId="fake-non-breaking-space">
    <w:name w:val="fake-non-breaking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63BF5BC1383127861772D720439FB8BB2CF1AF2C8160EDB428C3CBF7BC16AE94DEE95ED82D4964E580E4D9BLDZ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64A3-EC13-403E-AADE-AC4D1EC0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10717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User</cp:lastModifiedBy>
  <cp:revision>7</cp:revision>
  <cp:lastPrinted>2023-03-21T07:35:00Z</cp:lastPrinted>
  <dcterms:created xsi:type="dcterms:W3CDTF">2023-03-23T12:57:00Z</dcterms:created>
  <dcterms:modified xsi:type="dcterms:W3CDTF">2023-03-24T13:11:00Z</dcterms:modified>
</cp:coreProperties>
</file>